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799F4" w14:textId="5F363999" w:rsidR="00610746" w:rsidRPr="00574C15" w:rsidRDefault="00610746" w:rsidP="009F218B">
      <w:pPr>
        <w:pStyle w:val="ListParagraph"/>
        <w:numPr>
          <w:ilvl w:val="0"/>
          <w:numId w:val="3"/>
        </w:numPr>
        <w:jc w:val="both"/>
        <w:rPr>
          <w:b/>
        </w:rPr>
      </w:pPr>
      <w:r w:rsidRPr="00574C15">
        <w:rPr>
          <w:b/>
          <w:u w:val="single"/>
        </w:rPr>
        <w:t>CALL TO ORDER</w:t>
      </w:r>
    </w:p>
    <w:p w14:paraId="4D5A1E93" w14:textId="77777777" w:rsidR="00610746" w:rsidRPr="00574C15" w:rsidRDefault="00610746" w:rsidP="00610746">
      <w:pPr>
        <w:spacing w:after="0" w:line="240" w:lineRule="auto"/>
        <w:jc w:val="center"/>
        <w:rPr>
          <w:rFonts w:ascii="Times New Roman" w:eastAsia="Times New Roman" w:hAnsi="Times New Roman" w:cs="Times New Roman"/>
          <w:sz w:val="24"/>
          <w:szCs w:val="24"/>
        </w:rPr>
      </w:pPr>
    </w:p>
    <w:p w14:paraId="1553CDD7" w14:textId="4DD200FE" w:rsidR="00610746" w:rsidRPr="00574C15" w:rsidRDefault="00610746" w:rsidP="00610746">
      <w:pPr>
        <w:spacing w:after="120" w:line="240" w:lineRule="auto"/>
        <w:rPr>
          <w:rFonts w:ascii="Times New Roman" w:eastAsia="Times New Roman" w:hAnsi="Times New Roman" w:cs="Times New Roman"/>
          <w:sz w:val="24"/>
          <w:szCs w:val="24"/>
        </w:rPr>
      </w:pPr>
      <w:r w:rsidRPr="00574C15">
        <w:rPr>
          <w:rFonts w:ascii="Times New Roman" w:eastAsia="Times New Roman" w:hAnsi="Times New Roman" w:cs="Times New Roman"/>
          <w:sz w:val="24"/>
          <w:szCs w:val="24"/>
        </w:rPr>
        <w:t xml:space="preserve">The regular meeting of the </w:t>
      </w:r>
      <w:r w:rsidR="006376B2" w:rsidRPr="00574C15">
        <w:rPr>
          <w:rFonts w:ascii="Times New Roman" w:eastAsia="Times New Roman" w:hAnsi="Times New Roman" w:cs="Times New Roman"/>
          <w:sz w:val="24"/>
          <w:szCs w:val="24"/>
        </w:rPr>
        <w:t xml:space="preserve">Charter Township of </w:t>
      </w:r>
      <w:r w:rsidRPr="00574C15">
        <w:rPr>
          <w:rFonts w:ascii="Times New Roman" w:eastAsia="Times New Roman" w:hAnsi="Times New Roman" w:cs="Times New Roman"/>
          <w:sz w:val="24"/>
          <w:szCs w:val="24"/>
        </w:rPr>
        <w:t>Superior Board was called to order by the Supervisor</w:t>
      </w:r>
      <w:r w:rsidR="00493E73" w:rsidRPr="00574C15">
        <w:rPr>
          <w:rFonts w:ascii="Times New Roman" w:eastAsia="Times New Roman" w:hAnsi="Times New Roman" w:cs="Times New Roman"/>
          <w:sz w:val="24"/>
          <w:szCs w:val="24"/>
        </w:rPr>
        <w:t xml:space="preserve"> </w:t>
      </w:r>
      <w:r w:rsidR="00DE1AD8" w:rsidRPr="00574C15">
        <w:rPr>
          <w:rFonts w:ascii="Times New Roman" w:eastAsia="Times New Roman" w:hAnsi="Times New Roman" w:cs="Times New Roman"/>
          <w:sz w:val="24"/>
          <w:szCs w:val="24"/>
        </w:rPr>
        <w:t>Ken</w:t>
      </w:r>
      <w:r w:rsidR="009C12D9" w:rsidRPr="00574C15">
        <w:rPr>
          <w:rFonts w:ascii="Times New Roman" w:eastAsia="Times New Roman" w:hAnsi="Times New Roman" w:cs="Times New Roman"/>
          <w:sz w:val="24"/>
          <w:szCs w:val="24"/>
        </w:rPr>
        <w:t xml:space="preserve"> S</w:t>
      </w:r>
      <w:r w:rsidR="00F41B49" w:rsidRPr="00574C15">
        <w:rPr>
          <w:rFonts w:ascii="Times New Roman" w:eastAsia="Times New Roman" w:hAnsi="Times New Roman" w:cs="Times New Roman"/>
          <w:sz w:val="24"/>
          <w:szCs w:val="24"/>
        </w:rPr>
        <w:t>ch</w:t>
      </w:r>
      <w:r w:rsidR="009C12D9" w:rsidRPr="00574C15">
        <w:rPr>
          <w:rFonts w:ascii="Times New Roman" w:eastAsia="Times New Roman" w:hAnsi="Times New Roman" w:cs="Times New Roman"/>
          <w:sz w:val="24"/>
          <w:szCs w:val="24"/>
        </w:rPr>
        <w:t>wartz</w:t>
      </w:r>
      <w:r w:rsidRPr="00574C15">
        <w:rPr>
          <w:rFonts w:ascii="Times New Roman" w:eastAsia="Times New Roman" w:hAnsi="Times New Roman" w:cs="Times New Roman"/>
          <w:sz w:val="24"/>
          <w:szCs w:val="24"/>
        </w:rPr>
        <w:t xml:space="preserve"> at 7:</w:t>
      </w:r>
      <w:r w:rsidR="00BB2DA1" w:rsidRPr="00574C15">
        <w:rPr>
          <w:rFonts w:ascii="Times New Roman" w:eastAsia="Times New Roman" w:hAnsi="Times New Roman" w:cs="Times New Roman"/>
          <w:sz w:val="24"/>
          <w:szCs w:val="24"/>
        </w:rPr>
        <w:t>0</w:t>
      </w:r>
      <w:r w:rsidRPr="00574C15">
        <w:rPr>
          <w:rFonts w:ascii="Times New Roman" w:eastAsia="Times New Roman" w:hAnsi="Times New Roman" w:cs="Times New Roman"/>
          <w:sz w:val="24"/>
          <w:szCs w:val="24"/>
        </w:rPr>
        <w:t>0 p.m. on</w:t>
      </w:r>
      <w:r w:rsidR="00817223" w:rsidRPr="00574C15">
        <w:rPr>
          <w:rFonts w:ascii="Times New Roman" w:eastAsia="Times New Roman" w:hAnsi="Times New Roman" w:cs="Times New Roman"/>
          <w:sz w:val="24"/>
          <w:szCs w:val="24"/>
        </w:rPr>
        <w:t xml:space="preserve"> </w:t>
      </w:r>
      <w:r w:rsidR="009F218B" w:rsidRPr="00574C15">
        <w:rPr>
          <w:rFonts w:ascii="Times New Roman" w:eastAsia="Times New Roman" w:hAnsi="Times New Roman" w:cs="Times New Roman"/>
          <w:sz w:val="24"/>
          <w:szCs w:val="24"/>
        </w:rPr>
        <w:t>October 21</w:t>
      </w:r>
      <w:r w:rsidR="00E73015" w:rsidRPr="00574C15">
        <w:rPr>
          <w:rFonts w:ascii="Times New Roman" w:eastAsia="Times New Roman" w:hAnsi="Times New Roman" w:cs="Times New Roman"/>
          <w:sz w:val="24"/>
          <w:szCs w:val="24"/>
        </w:rPr>
        <w:t>,</w:t>
      </w:r>
      <w:r w:rsidR="009F218B" w:rsidRPr="00574C15">
        <w:rPr>
          <w:rFonts w:ascii="Times New Roman" w:eastAsia="Times New Roman" w:hAnsi="Times New Roman" w:cs="Times New Roman"/>
          <w:sz w:val="24"/>
          <w:szCs w:val="24"/>
        </w:rPr>
        <w:t xml:space="preserve"> 2024,</w:t>
      </w:r>
      <w:r w:rsidRPr="00574C15">
        <w:rPr>
          <w:rFonts w:ascii="Times New Roman" w:eastAsia="Times New Roman" w:hAnsi="Times New Roman" w:cs="Times New Roman"/>
          <w:sz w:val="24"/>
          <w:szCs w:val="24"/>
        </w:rPr>
        <w:t xml:space="preserve"> at the Superior </w:t>
      </w:r>
      <w:r w:rsidR="00FC6AE4" w:rsidRPr="00574C15">
        <w:rPr>
          <w:rFonts w:ascii="Times New Roman" w:eastAsia="Times New Roman" w:hAnsi="Times New Roman" w:cs="Times New Roman"/>
          <w:sz w:val="24"/>
          <w:szCs w:val="24"/>
        </w:rPr>
        <w:t xml:space="preserve">Charter </w:t>
      </w:r>
      <w:r w:rsidRPr="00574C15">
        <w:rPr>
          <w:rFonts w:ascii="Times New Roman" w:eastAsia="Times New Roman" w:hAnsi="Times New Roman" w:cs="Times New Roman"/>
          <w:sz w:val="24"/>
          <w:szCs w:val="24"/>
        </w:rPr>
        <w:t>Township Hall, 3040 North Prospect,</w:t>
      </w:r>
      <w:r w:rsidR="009F7F80" w:rsidRPr="00574C15">
        <w:rPr>
          <w:rFonts w:ascii="Times New Roman" w:eastAsia="Times New Roman" w:hAnsi="Times New Roman" w:cs="Times New Roman"/>
          <w:sz w:val="24"/>
          <w:szCs w:val="24"/>
        </w:rPr>
        <w:t xml:space="preserve"> </w:t>
      </w:r>
      <w:r w:rsidR="00AD5816" w:rsidRPr="00574C15">
        <w:rPr>
          <w:rFonts w:ascii="Times New Roman" w:eastAsia="Times New Roman" w:hAnsi="Times New Roman" w:cs="Times New Roman"/>
          <w:sz w:val="24"/>
          <w:szCs w:val="24"/>
        </w:rPr>
        <w:t>Superior</w:t>
      </w:r>
      <w:r w:rsidR="00FC6AE4" w:rsidRPr="00574C15">
        <w:rPr>
          <w:rFonts w:ascii="Times New Roman" w:eastAsia="Times New Roman" w:hAnsi="Times New Roman" w:cs="Times New Roman"/>
          <w:sz w:val="24"/>
          <w:szCs w:val="24"/>
        </w:rPr>
        <w:t xml:space="preserve"> Charter</w:t>
      </w:r>
      <w:r w:rsidR="00AD5816" w:rsidRPr="00574C15">
        <w:rPr>
          <w:rFonts w:ascii="Times New Roman" w:eastAsia="Times New Roman" w:hAnsi="Times New Roman" w:cs="Times New Roman"/>
          <w:sz w:val="24"/>
          <w:szCs w:val="24"/>
        </w:rPr>
        <w:t xml:space="preserve"> Township,</w:t>
      </w:r>
      <w:r w:rsidRPr="00574C15">
        <w:rPr>
          <w:rFonts w:ascii="Times New Roman" w:eastAsia="Times New Roman" w:hAnsi="Times New Roman" w:cs="Times New Roman"/>
          <w:sz w:val="24"/>
          <w:szCs w:val="24"/>
        </w:rPr>
        <w:t xml:space="preserve"> Michigan.</w:t>
      </w:r>
    </w:p>
    <w:p w14:paraId="4B0C5BD0" w14:textId="77777777" w:rsidR="005468DE" w:rsidRPr="00574C15" w:rsidRDefault="005468DE" w:rsidP="001E3898">
      <w:pPr>
        <w:spacing w:after="0" w:line="240" w:lineRule="auto"/>
        <w:ind w:left="360" w:hanging="900"/>
        <w:rPr>
          <w:rFonts w:ascii="Times New Roman" w:eastAsia="Times New Roman" w:hAnsi="Times New Roman" w:cs="Times New Roman"/>
          <w:b/>
          <w:sz w:val="24"/>
          <w:szCs w:val="24"/>
        </w:rPr>
      </w:pPr>
    </w:p>
    <w:p w14:paraId="342B28EF" w14:textId="75B68A5F" w:rsidR="00610746" w:rsidRPr="00574C15" w:rsidRDefault="00610746" w:rsidP="009F218B">
      <w:pPr>
        <w:pStyle w:val="ListParagraph"/>
        <w:numPr>
          <w:ilvl w:val="0"/>
          <w:numId w:val="3"/>
        </w:numPr>
        <w:rPr>
          <w:b/>
          <w:u w:val="single"/>
        </w:rPr>
      </w:pPr>
      <w:r w:rsidRPr="00574C15">
        <w:rPr>
          <w:b/>
          <w:u w:val="single"/>
        </w:rPr>
        <w:t>PLEDGE OF ALLEGIANCE</w:t>
      </w:r>
    </w:p>
    <w:p w14:paraId="76CE21A7" w14:textId="77777777" w:rsidR="00610746" w:rsidRPr="00574C15" w:rsidRDefault="00610746" w:rsidP="00610746">
      <w:pPr>
        <w:spacing w:after="0" w:line="240" w:lineRule="auto"/>
        <w:rPr>
          <w:rFonts w:ascii="Times New Roman" w:eastAsia="Times New Roman" w:hAnsi="Times New Roman" w:cs="Times New Roman"/>
          <w:sz w:val="24"/>
          <w:szCs w:val="24"/>
        </w:rPr>
      </w:pPr>
    </w:p>
    <w:p w14:paraId="5CEDF2C9" w14:textId="77777777" w:rsidR="00693615" w:rsidRPr="00574C15" w:rsidRDefault="00610746" w:rsidP="004A1DCB">
      <w:pPr>
        <w:tabs>
          <w:tab w:val="left" w:pos="8505"/>
        </w:tabs>
        <w:spacing w:after="120" w:line="240" w:lineRule="auto"/>
        <w:rPr>
          <w:rFonts w:ascii="Times New Roman" w:eastAsia="Times New Roman" w:hAnsi="Times New Roman" w:cs="Times New Roman"/>
          <w:sz w:val="24"/>
          <w:szCs w:val="24"/>
        </w:rPr>
      </w:pPr>
      <w:r w:rsidRPr="00574C15">
        <w:rPr>
          <w:rFonts w:ascii="Times New Roman" w:eastAsia="Times New Roman" w:hAnsi="Times New Roman" w:cs="Times New Roman"/>
          <w:sz w:val="24"/>
          <w:szCs w:val="24"/>
        </w:rPr>
        <w:t xml:space="preserve">Supervisor </w:t>
      </w:r>
      <w:r w:rsidR="009C12D9" w:rsidRPr="00574C15">
        <w:rPr>
          <w:rFonts w:ascii="Times New Roman" w:eastAsia="Times New Roman" w:hAnsi="Times New Roman" w:cs="Times New Roman"/>
          <w:sz w:val="24"/>
          <w:szCs w:val="24"/>
        </w:rPr>
        <w:t>Schwartz</w:t>
      </w:r>
      <w:r w:rsidR="00493E73" w:rsidRPr="00574C15">
        <w:rPr>
          <w:rFonts w:ascii="Times New Roman" w:eastAsia="Times New Roman" w:hAnsi="Times New Roman" w:cs="Times New Roman"/>
          <w:sz w:val="24"/>
          <w:szCs w:val="24"/>
        </w:rPr>
        <w:t xml:space="preserve"> </w:t>
      </w:r>
      <w:r w:rsidRPr="00574C15">
        <w:rPr>
          <w:rFonts w:ascii="Times New Roman" w:eastAsia="Times New Roman" w:hAnsi="Times New Roman" w:cs="Times New Roman"/>
          <w:sz w:val="24"/>
          <w:szCs w:val="24"/>
        </w:rPr>
        <w:t xml:space="preserve">led the assembly in the pledge of allegiance to the flag. </w:t>
      </w:r>
    </w:p>
    <w:p w14:paraId="2F87F13F" w14:textId="77777777" w:rsidR="005468DE" w:rsidRPr="00574C15" w:rsidRDefault="005468DE" w:rsidP="001E3898">
      <w:pPr>
        <w:spacing w:after="0" w:line="240" w:lineRule="auto"/>
        <w:ind w:hanging="540"/>
        <w:jc w:val="both"/>
        <w:rPr>
          <w:rFonts w:ascii="Times New Roman" w:eastAsia="Times New Roman" w:hAnsi="Times New Roman" w:cs="Times New Roman"/>
          <w:b/>
          <w:sz w:val="24"/>
          <w:szCs w:val="24"/>
        </w:rPr>
      </w:pPr>
    </w:p>
    <w:p w14:paraId="0D3ECAC4" w14:textId="79FE396B" w:rsidR="00610746" w:rsidRPr="00574C15" w:rsidRDefault="00E11518" w:rsidP="009F218B">
      <w:pPr>
        <w:pStyle w:val="ListParagraph"/>
        <w:numPr>
          <w:ilvl w:val="0"/>
          <w:numId w:val="3"/>
        </w:numPr>
        <w:jc w:val="both"/>
        <w:rPr>
          <w:u w:val="single"/>
        </w:rPr>
      </w:pPr>
      <w:r w:rsidRPr="00574C15">
        <w:rPr>
          <w:b/>
          <w:u w:val="single"/>
        </w:rPr>
        <w:t>R</w:t>
      </w:r>
      <w:r w:rsidR="00610746" w:rsidRPr="00574C15">
        <w:rPr>
          <w:b/>
          <w:u w:val="single"/>
        </w:rPr>
        <w:t>OLL CALL</w:t>
      </w:r>
    </w:p>
    <w:p w14:paraId="3CF5829E" w14:textId="77777777" w:rsidR="00610746" w:rsidRPr="00574C15" w:rsidRDefault="00610746" w:rsidP="00610746">
      <w:pPr>
        <w:spacing w:after="0" w:line="240" w:lineRule="auto"/>
        <w:jc w:val="right"/>
        <w:rPr>
          <w:rFonts w:ascii="Times New Roman" w:eastAsia="Times New Roman" w:hAnsi="Times New Roman" w:cs="Times New Roman"/>
          <w:sz w:val="24"/>
          <w:szCs w:val="24"/>
        </w:rPr>
      </w:pPr>
    </w:p>
    <w:p w14:paraId="47738BAF" w14:textId="738BCE92" w:rsidR="00BC77CE" w:rsidRPr="00574C15" w:rsidRDefault="00BC77CE" w:rsidP="00BC77CE">
      <w:pPr>
        <w:spacing w:after="0" w:line="240" w:lineRule="auto"/>
        <w:rPr>
          <w:rFonts w:ascii="Times New Roman" w:eastAsia="Times New Roman" w:hAnsi="Times New Roman" w:cs="Times New Roman"/>
          <w:sz w:val="24"/>
          <w:szCs w:val="24"/>
        </w:rPr>
      </w:pPr>
      <w:r w:rsidRPr="00574C15">
        <w:rPr>
          <w:rFonts w:ascii="Times New Roman" w:eastAsia="Times New Roman" w:hAnsi="Times New Roman" w:cs="Times New Roman"/>
          <w:sz w:val="24"/>
          <w:szCs w:val="24"/>
        </w:rPr>
        <w:t>The members present were Supervisor Ken Schwartz, Clerk Lynette Findley, Tr</w:t>
      </w:r>
      <w:r w:rsidR="00E02507" w:rsidRPr="00574C15">
        <w:rPr>
          <w:rFonts w:ascii="Times New Roman" w:eastAsia="Times New Roman" w:hAnsi="Times New Roman" w:cs="Times New Roman"/>
          <w:sz w:val="24"/>
          <w:szCs w:val="24"/>
        </w:rPr>
        <w:t>easurer</w:t>
      </w:r>
      <w:r w:rsidRPr="00574C15">
        <w:rPr>
          <w:rFonts w:ascii="Times New Roman" w:eastAsia="Times New Roman" w:hAnsi="Times New Roman" w:cs="Times New Roman"/>
          <w:sz w:val="24"/>
          <w:szCs w:val="24"/>
        </w:rPr>
        <w:t xml:space="preserve"> Lisa Lewis, </w:t>
      </w:r>
      <w:r w:rsidR="00E02507" w:rsidRPr="00574C15">
        <w:rPr>
          <w:rFonts w:ascii="Times New Roman" w:eastAsia="Times New Roman" w:hAnsi="Times New Roman" w:cs="Times New Roman"/>
          <w:sz w:val="24"/>
          <w:szCs w:val="24"/>
        </w:rPr>
        <w:t>Trustee Nancy Caviston</w:t>
      </w:r>
      <w:r w:rsidRPr="00574C15">
        <w:rPr>
          <w:rFonts w:ascii="Times New Roman" w:eastAsia="Times New Roman" w:hAnsi="Times New Roman" w:cs="Times New Roman"/>
          <w:sz w:val="24"/>
          <w:szCs w:val="24"/>
        </w:rPr>
        <w:t>, Trustee Rhonda McGill</w:t>
      </w:r>
      <w:r w:rsidR="00817223" w:rsidRPr="00574C15">
        <w:rPr>
          <w:rFonts w:ascii="Times New Roman" w:eastAsia="Times New Roman" w:hAnsi="Times New Roman" w:cs="Times New Roman"/>
          <w:sz w:val="24"/>
          <w:szCs w:val="24"/>
        </w:rPr>
        <w:t>, and Trustee Bill Secrest</w:t>
      </w:r>
      <w:r w:rsidR="008A2F45" w:rsidRPr="00574C15">
        <w:rPr>
          <w:rFonts w:ascii="Times New Roman" w:eastAsia="Times New Roman" w:hAnsi="Times New Roman" w:cs="Times New Roman"/>
          <w:sz w:val="24"/>
          <w:szCs w:val="24"/>
        </w:rPr>
        <w:t>.</w:t>
      </w:r>
      <w:r w:rsidR="00817223" w:rsidRPr="00574C15">
        <w:rPr>
          <w:rFonts w:ascii="Times New Roman" w:eastAsia="Times New Roman" w:hAnsi="Times New Roman" w:cs="Times New Roman"/>
          <w:sz w:val="24"/>
          <w:szCs w:val="24"/>
        </w:rPr>
        <w:t xml:space="preserve"> </w:t>
      </w:r>
      <w:r w:rsidRPr="00574C15">
        <w:rPr>
          <w:rFonts w:ascii="Times New Roman" w:eastAsia="Times New Roman" w:hAnsi="Times New Roman" w:cs="Times New Roman"/>
          <w:sz w:val="24"/>
          <w:szCs w:val="24"/>
        </w:rPr>
        <w:t xml:space="preserve"> </w:t>
      </w:r>
    </w:p>
    <w:p w14:paraId="36C2A4D9" w14:textId="77777777" w:rsidR="00BC77CE" w:rsidRPr="00574C15" w:rsidRDefault="00BC77CE" w:rsidP="00BC77CE">
      <w:pPr>
        <w:spacing w:after="0" w:line="240" w:lineRule="auto"/>
        <w:rPr>
          <w:rFonts w:ascii="Times New Roman" w:eastAsia="Times New Roman" w:hAnsi="Times New Roman" w:cs="Times New Roman"/>
          <w:sz w:val="24"/>
          <w:szCs w:val="24"/>
        </w:rPr>
      </w:pPr>
    </w:p>
    <w:p w14:paraId="643ADE5D" w14:textId="7003DBCF" w:rsidR="00BC77CE" w:rsidRPr="00574C15" w:rsidRDefault="00BC77CE" w:rsidP="00BC77CE">
      <w:pPr>
        <w:spacing w:after="0" w:line="240" w:lineRule="auto"/>
        <w:rPr>
          <w:rFonts w:ascii="Times New Roman" w:eastAsia="Times New Roman" w:hAnsi="Times New Roman" w:cs="Times New Roman"/>
          <w:sz w:val="24"/>
          <w:szCs w:val="24"/>
        </w:rPr>
      </w:pPr>
      <w:r w:rsidRPr="00574C15">
        <w:rPr>
          <w:rFonts w:ascii="Times New Roman" w:eastAsia="Times New Roman" w:hAnsi="Times New Roman" w:cs="Times New Roman"/>
          <w:sz w:val="24"/>
          <w:szCs w:val="24"/>
        </w:rPr>
        <w:t xml:space="preserve">Absent: </w:t>
      </w:r>
      <w:r w:rsidR="003D1CEB" w:rsidRPr="00574C15">
        <w:rPr>
          <w:rFonts w:ascii="Times New Roman" w:eastAsia="Times New Roman" w:hAnsi="Times New Roman" w:cs="Times New Roman"/>
          <w:sz w:val="24"/>
          <w:szCs w:val="24"/>
        </w:rPr>
        <w:t>Trustee Bernice Lindke</w:t>
      </w:r>
      <w:r w:rsidR="00A468D1" w:rsidRPr="00574C15">
        <w:rPr>
          <w:rFonts w:ascii="Times New Roman" w:eastAsia="Times New Roman" w:hAnsi="Times New Roman" w:cs="Times New Roman"/>
          <w:sz w:val="24"/>
          <w:szCs w:val="24"/>
        </w:rPr>
        <w:br/>
      </w:r>
    </w:p>
    <w:p w14:paraId="02FCB8B8" w14:textId="77777777" w:rsidR="005468DE" w:rsidRPr="00574C15" w:rsidRDefault="005468DE" w:rsidP="001E3898">
      <w:pPr>
        <w:spacing w:after="0" w:line="240" w:lineRule="auto"/>
        <w:ind w:left="-540"/>
        <w:rPr>
          <w:rFonts w:ascii="Times New Roman" w:eastAsia="Times New Roman" w:hAnsi="Times New Roman" w:cs="Times New Roman"/>
          <w:b/>
          <w:sz w:val="24"/>
          <w:szCs w:val="24"/>
        </w:rPr>
      </w:pPr>
    </w:p>
    <w:p w14:paraId="34470D89" w14:textId="798CC962" w:rsidR="00610746" w:rsidRPr="00574C15" w:rsidRDefault="00E11518" w:rsidP="009F218B">
      <w:pPr>
        <w:pStyle w:val="ListParagraph"/>
        <w:numPr>
          <w:ilvl w:val="0"/>
          <w:numId w:val="3"/>
        </w:numPr>
        <w:rPr>
          <w:b/>
          <w:u w:val="single"/>
        </w:rPr>
      </w:pPr>
      <w:r w:rsidRPr="00574C15">
        <w:rPr>
          <w:b/>
          <w:u w:val="single"/>
        </w:rPr>
        <w:t>A</w:t>
      </w:r>
      <w:r w:rsidR="00610746" w:rsidRPr="00574C15">
        <w:rPr>
          <w:b/>
          <w:u w:val="single"/>
        </w:rPr>
        <w:t>DOPTION OF AGENDA</w:t>
      </w:r>
    </w:p>
    <w:p w14:paraId="24DF1E6F" w14:textId="77777777" w:rsidR="00610746" w:rsidRPr="00574C15" w:rsidRDefault="00610746" w:rsidP="00610746">
      <w:pPr>
        <w:spacing w:after="0" w:line="240" w:lineRule="auto"/>
        <w:ind w:left="360"/>
        <w:rPr>
          <w:rFonts w:ascii="Times New Roman" w:eastAsia="Times New Roman" w:hAnsi="Times New Roman" w:cs="Times New Roman"/>
          <w:b/>
          <w:sz w:val="24"/>
          <w:szCs w:val="24"/>
          <w:u w:val="single"/>
        </w:rPr>
      </w:pPr>
    </w:p>
    <w:p w14:paraId="61832E14" w14:textId="1D76974E" w:rsidR="009F7F80" w:rsidRPr="00574C15" w:rsidRDefault="00610746" w:rsidP="00610746">
      <w:pPr>
        <w:spacing w:after="120" w:line="240" w:lineRule="auto"/>
        <w:rPr>
          <w:rFonts w:ascii="Times New Roman" w:hAnsi="Times New Roman" w:cs="Times New Roman"/>
          <w:sz w:val="24"/>
          <w:szCs w:val="24"/>
        </w:rPr>
      </w:pPr>
      <w:r w:rsidRPr="00574C15">
        <w:rPr>
          <w:rFonts w:ascii="Times New Roman" w:eastAsia="Times New Roman" w:hAnsi="Times New Roman" w:cs="Times New Roman"/>
          <w:sz w:val="24"/>
          <w:szCs w:val="24"/>
        </w:rPr>
        <w:t>It was moved by</w:t>
      </w:r>
      <w:r w:rsidR="00BA21B3" w:rsidRPr="00574C15">
        <w:rPr>
          <w:rFonts w:ascii="Times New Roman" w:eastAsia="Times New Roman" w:hAnsi="Times New Roman" w:cs="Times New Roman"/>
          <w:sz w:val="24"/>
          <w:szCs w:val="24"/>
        </w:rPr>
        <w:t xml:space="preserve"> </w:t>
      </w:r>
      <w:r w:rsidR="003D1CEB" w:rsidRPr="00574C15">
        <w:rPr>
          <w:rFonts w:ascii="Times New Roman" w:eastAsia="Times New Roman" w:hAnsi="Times New Roman" w:cs="Times New Roman"/>
          <w:sz w:val="24"/>
          <w:szCs w:val="24"/>
        </w:rPr>
        <w:t>Trustee McGill</w:t>
      </w:r>
      <w:r w:rsidR="009F7F80" w:rsidRPr="00574C15">
        <w:rPr>
          <w:rFonts w:ascii="Times New Roman" w:eastAsia="Times New Roman" w:hAnsi="Times New Roman" w:cs="Times New Roman"/>
          <w:sz w:val="24"/>
          <w:szCs w:val="24"/>
        </w:rPr>
        <w:t xml:space="preserve"> </w:t>
      </w:r>
      <w:r w:rsidRPr="00574C15">
        <w:rPr>
          <w:rFonts w:ascii="Times New Roman" w:eastAsia="Times New Roman" w:hAnsi="Times New Roman" w:cs="Times New Roman"/>
          <w:sz w:val="24"/>
          <w:szCs w:val="24"/>
        </w:rPr>
        <w:t>s</w:t>
      </w:r>
      <w:r w:rsidR="0046493D" w:rsidRPr="00574C15">
        <w:rPr>
          <w:rFonts w:ascii="Times New Roman" w:eastAsia="Times New Roman" w:hAnsi="Times New Roman" w:cs="Times New Roman"/>
          <w:sz w:val="24"/>
          <w:szCs w:val="24"/>
        </w:rPr>
        <w:t>upported</w:t>
      </w:r>
      <w:r w:rsidRPr="00574C15">
        <w:rPr>
          <w:rFonts w:ascii="Times New Roman" w:eastAsia="Times New Roman" w:hAnsi="Times New Roman" w:cs="Times New Roman"/>
          <w:sz w:val="24"/>
          <w:szCs w:val="24"/>
        </w:rPr>
        <w:t xml:space="preserve"> by</w:t>
      </w:r>
      <w:r w:rsidR="00843324" w:rsidRPr="00574C15">
        <w:rPr>
          <w:rFonts w:ascii="Times New Roman" w:eastAsia="Times New Roman" w:hAnsi="Times New Roman" w:cs="Times New Roman"/>
          <w:sz w:val="24"/>
          <w:szCs w:val="24"/>
        </w:rPr>
        <w:t xml:space="preserve"> </w:t>
      </w:r>
      <w:r w:rsidR="00BA21B3" w:rsidRPr="00574C15">
        <w:rPr>
          <w:rFonts w:ascii="Times New Roman" w:eastAsia="Times New Roman" w:hAnsi="Times New Roman" w:cs="Times New Roman"/>
          <w:sz w:val="24"/>
          <w:szCs w:val="24"/>
        </w:rPr>
        <w:t>Trustee Secrest</w:t>
      </w:r>
      <w:r w:rsidR="009F7F80" w:rsidRPr="00574C15">
        <w:rPr>
          <w:rFonts w:ascii="Times New Roman" w:eastAsia="Times New Roman" w:hAnsi="Times New Roman" w:cs="Times New Roman"/>
          <w:sz w:val="24"/>
          <w:szCs w:val="24"/>
        </w:rPr>
        <w:t xml:space="preserve">, </w:t>
      </w:r>
      <w:r w:rsidR="009F28E1" w:rsidRPr="00574C15">
        <w:rPr>
          <w:rFonts w:ascii="Times New Roman" w:eastAsia="Times New Roman" w:hAnsi="Times New Roman" w:cs="Times New Roman"/>
          <w:sz w:val="24"/>
          <w:szCs w:val="24"/>
        </w:rPr>
        <w:t xml:space="preserve">to </w:t>
      </w:r>
      <w:r w:rsidR="003B62CE" w:rsidRPr="00574C15">
        <w:rPr>
          <w:rFonts w:ascii="Times New Roman" w:eastAsia="Times New Roman" w:hAnsi="Times New Roman" w:cs="Times New Roman"/>
          <w:sz w:val="24"/>
          <w:szCs w:val="24"/>
        </w:rPr>
        <w:t>adopt the agend</w:t>
      </w:r>
      <w:r w:rsidR="00292FE8" w:rsidRPr="00574C15">
        <w:rPr>
          <w:rFonts w:ascii="Times New Roman" w:hAnsi="Times New Roman" w:cs="Times New Roman"/>
          <w:sz w:val="24"/>
          <w:szCs w:val="24"/>
        </w:rPr>
        <w:t>a</w:t>
      </w:r>
      <w:r w:rsidR="00BA21B3" w:rsidRPr="00574C15">
        <w:rPr>
          <w:rFonts w:ascii="Times New Roman" w:hAnsi="Times New Roman" w:cs="Times New Roman"/>
          <w:sz w:val="24"/>
          <w:szCs w:val="24"/>
        </w:rPr>
        <w:t>.</w:t>
      </w:r>
      <w:r w:rsidR="0046493D" w:rsidRPr="00574C15">
        <w:rPr>
          <w:rFonts w:ascii="Times New Roman" w:hAnsi="Times New Roman" w:cs="Times New Roman"/>
          <w:sz w:val="24"/>
          <w:szCs w:val="24"/>
        </w:rPr>
        <w:t xml:space="preserve"> </w:t>
      </w:r>
    </w:p>
    <w:p w14:paraId="7D5D9A27" w14:textId="77777777" w:rsidR="00334012" w:rsidRPr="00574C15" w:rsidRDefault="00334012" w:rsidP="00610746">
      <w:pPr>
        <w:spacing w:after="120" w:line="240" w:lineRule="auto"/>
        <w:rPr>
          <w:rFonts w:ascii="Times New Roman" w:hAnsi="Times New Roman" w:cs="Times New Roman"/>
          <w:sz w:val="24"/>
          <w:szCs w:val="24"/>
        </w:rPr>
      </w:pPr>
    </w:p>
    <w:p w14:paraId="008B976D" w14:textId="77777777" w:rsidR="00843324" w:rsidRPr="00574C15" w:rsidRDefault="009F28E1" w:rsidP="00610746">
      <w:pPr>
        <w:spacing w:after="120" w:line="240" w:lineRule="auto"/>
        <w:rPr>
          <w:rFonts w:ascii="Times New Roman" w:eastAsia="Times New Roman" w:hAnsi="Times New Roman" w:cs="Times New Roman"/>
          <w:sz w:val="24"/>
          <w:szCs w:val="24"/>
        </w:rPr>
      </w:pPr>
      <w:r w:rsidRPr="00574C15">
        <w:rPr>
          <w:rFonts w:ascii="Times New Roman" w:eastAsia="Times New Roman" w:hAnsi="Times New Roman" w:cs="Times New Roman"/>
          <w:sz w:val="24"/>
          <w:szCs w:val="24"/>
        </w:rPr>
        <w:t>T</w:t>
      </w:r>
      <w:r w:rsidR="00610746" w:rsidRPr="00574C15">
        <w:rPr>
          <w:rFonts w:ascii="Times New Roman" w:eastAsia="Times New Roman" w:hAnsi="Times New Roman" w:cs="Times New Roman"/>
          <w:sz w:val="24"/>
          <w:szCs w:val="24"/>
        </w:rPr>
        <w:t>he motion carried</w:t>
      </w:r>
      <w:r w:rsidR="00882102" w:rsidRPr="00574C15">
        <w:rPr>
          <w:rFonts w:ascii="Times New Roman" w:eastAsia="Times New Roman" w:hAnsi="Times New Roman" w:cs="Times New Roman"/>
          <w:sz w:val="24"/>
          <w:szCs w:val="24"/>
        </w:rPr>
        <w:t xml:space="preserve"> by unanimous vote.</w:t>
      </w:r>
    </w:p>
    <w:p w14:paraId="579730FF" w14:textId="77777777" w:rsidR="00E94867" w:rsidRPr="00574C15" w:rsidRDefault="00E94867" w:rsidP="00610746">
      <w:pPr>
        <w:spacing w:after="120" w:line="240" w:lineRule="auto"/>
        <w:rPr>
          <w:rFonts w:ascii="Times New Roman" w:eastAsia="Times New Roman" w:hAnsi="Times New Roman" w:cs="Times New Roman"/>
          <w:sz w:val="24"/>
          <w:szCs w:val="24"/>
        </w:rPr>
      </w:pPr>
    </w:p>
    <w:p w14:paraId="7A452ADA" w14:textId="77777777" w:rsidR="00E94867" w:rsidRPr="00574C15" w:rsidRDefault="00E94867" w:rsidP="009F218B">
      <w:pPr>
        <w:pStyle w:val="ListParagraph"/>
        <w:numPr>
          <w:ilvl w:val="0"/>
          <w:numId w:val="3"/>
        </w:numPr>
        <w:rPr>
          <w:b/>
        </w:rPr>
      </w:pPr>
      <w:r w:rsidRPr="00574C15">
        <w:rPr>
          <w:b/>
          <w:u w:val="single"/>
        </w:rPr>
        <w:t>PRESENTATIONS AND PUBLIC HEARINGS</w:t>
      </w:r>
    </w:p>
    <w:p w14:paraId="4A89E3E2" w14:textId="77777777" w:rsidR="00E94867" w:rsidRPr="00574C15" w:rsidRDefault="00E94867" w:rsidP="00E94867">
      <w:pPr>
        <w:spacing w:after="0" w:line="240" w:lineRule="auto"/>
        <w:ind w:left="180"/>
        <w:rPr>
          <w:rFonts w:ascii="Times New Roman" w:eastAsia="Times New Roman" w:hAnsi="Times New Roman" w:cs="Times New Roman"/>
          <w:b/>
          <w:sz w:val="24"/>
          <w:szCs w:val="24"/>
        </w:rPr>
      </w:pPr>
    </w:p>
    <w:p w14:paraId="46670C06" w14:textId="188FB7D9" w:rsidR="00E94867" w:rsidRPr="00574C15" w:rsidRDefault="00E94867" w:rsidP="00E94867">
      <w:pPr>
        <w:spacing w:after="0" w:line="240" w:lineRule="auto"/>
        <w:ind w:firstLine="180"/>
        <w:rPr>
          <w:rFonts w:ascii="Times New Roman" w:eastAsia="Times New Roman" w:hAnsi="Times New Roman" w:cs="Times New Roman"/>
          <w:sz w:val="24"/>
          <w:szCs w:val="24"/>
        </w:rPr>
      </w:pPr>
      <w:r w:rsidRPr="00574C15">
        <w:rPr>
          <w:rFonts w:ascii="Times New Roman" w:eastAsia="Times New Roman" w:hAnsi="Times New Roman" w:cs="Times New Roman"/>
          <w:sz w:val="24"/>
          <w:szCs w:val="24"/>
        </w:rPr>
        <w:t>None</w:t>
      </w:r>
    </w:p>
    <w:p w14:paraId="4F423213" w14:textId="77777777" w:rsidR="0045778C" w:rsidRPr="00574C15" w:rsidRDefault="0045778C" w:rsidP="00610746">
      <w:pPr>
        <w:spacing w:after="120" w:line="240" w:lineRule="auto"/>
        <w:rPr>
          <w:rFonts w:ascii="Times New Roman" w:eastAsia="Times New Roman" w:hAnsi="Times New Roman" w:cs="Times New Roman"/>
          <w:sz w:val="24"/>
          <w:szCs w:val="24"/>
        </w:rPr>
      </w:pPr>
    </w:p>
    <w:p w14:paraId="52B568B2" w14:textId="77777777" w:rsidR="0045778C" w:rsidRPr="00574C15" w:rsidRDefault="0045778C" w:rsidP="009F218B">
      <w:pPr>
        <w:pStyle w:val="ListParagraph"/>
        <w:numPr>
          <w:ilvl w:val="0"/>
          <w:numId w:val="3"/>
        </w:numPr>
        <w:rPr>
          <w:b/>
          <w:u w:val="single"/>
        </w:rPr>
      </w:pPr>
      <w:r w:rsidRPr="00574C15">
        <w:rPr>
          <w:b/>
          <w:u w:val="single"/>
        </w:rPr>
        <w:t>CITIZEN PARTICIPATION</w:t>
      </w:r>
    </w:p>
    <w:p w14:paraId="147E5540" w14:textId="77777777" w:rsidR="0045778C" w:rsidRPr="00574C15" w:rsidRDefault="0045778C" w:rsidP="0045778C">
      <w:pPr>
        <w:spacing w:after="0" w:line="240" w:lineRule="auto"/>
        <w:ind w:hanging="540"/>
        <w:rPr>
          <w:rFonts w:ascii="Times New Roman" w:eastAsia="Times New Roman" w:hAnsi="Times New Roman" w:cs="Times New Roman"/>
          <w:b/>
          <w:sz w:val="24"/>
          <w:szCs w:val="24"/>
          <w:u w:val="single"/>
        </w:rPr>
      </w:pPr>
    </w:p>
    <w:p w14:paraId="2CB9105C" w14:textId="49AFC708" w:rsidR="0045778C" w:rsidRPr="00574C15" w:rsidRDefault="0045778C" w:rsidP="009F218B">
      <w:pPr>
        <w:pStyle w:val="ListParagraph"/>
        <w:numPr>
          <w:ilvl w:val="1"/>
          <w:numId w:val="3"/>
        </w:numPr>
        <w:rPr>
          <w:b/>
          <w:u w:val="single"/>
        </w:rPr>
      </w:pPr>
      <w:r w:rsidRPr="00574C15">
        <w:rPr>
          <w:b/>
          <w:u w:val="single"/>
        </w:rPr>
        <w:t>CITIZEN COMMENTS</w:t>
      </w:r>
    </w:p>
    <w:p w14:paraId="12D9D43C" w14:textId="77777777" w:rsidR="00177A78" w:rsidRPr="00574C15" w:rsidRDefault="00177A78" w:rsidP="00177A78">
      <w:pPr>
        <w:pStyle w:val="ListParagraph"/>
        <w:ind w:left="360"/>
        <w:rPr>
          <w:b/>
        </w:rPr>
      </w:pPr>
    </w:p>
    <w:p w14:paraId="3A678C15" w14:textId="6494EDF3" w:rsidR="00BA21B3" w:rsidRPr="00574C15" w:rsidRDefault="00177A78" w:rsidP="009F218B">
      <w:pPr>
        <w:pStyle w:val="ListParagraph"/>
        <w:numPr>
          <w:ilvl w:val="0"/>
          <w:numId w:val="5"/>
        </w:numPr>
      </w:pPr>
      <w:r w:rsidRPr="00574C15">
        <w:t xml:space="preserve">Trische Duckworth, Executive Director of Survivors Speak, thanked </w:t>
      </w:r>
      <w:r w:rsidR="000807A8" w:rsidRPr="00574C15">
        <w:t>the Board</w:t>
      </w:r>
      <w:r w:rsidRPr="00574C15">
        <w:t xml:space="preserve"> for</w:t>
      </w:r>
      <w:r w:rsidR="00796C9C" w:rsidRPr="00574C15">
        <w:t xml:space="preserve"> the allocated funds for the Civic Duty Education Night’s</w:t>
      </w:r>
      <w:r w:rsidRPr="00574C15">
        <w:t xml:space="preserve"> and asked </w:t>
      </w:r>
      <w:r w:rsidR="000807A8" w:rsidRPr="00574C15">
        <w:t>the Board</w:t>
      </w:r>
      <w:r w:rsidRPr="00574C15">
        <w:t xml:space="preserve"> for $375.00</w:t>
      </w:r>
      <w:r w:rsidR="00796C9C" w:rsidRPr="00574C15">
        <w:t xml:space="preserve"> to host</w:t>
      </w:r>
      <w:r w:rsidR="00BA21B3" w:rsidRPr="00574C15">
        <w:t xml:space="preserve"> “Early Voting Party” at Fireman’s Park</w:t>
      </w:r>
      <w:r w:rsidRPr="00574C15">
        <w:t xml:space="preserve">. </w:t>
      </w:r>
    </w:p>
    <w:p w14:paraId="68A68572" w14:textId="77777777" w:rsidR="00BA21B3" w:rsidRPr="00574C15" w:rsidRDefault="00BA21B3" w:rsidP="009F218B">
      <w:pPr>
        <w:pStyle w:val="ListParagraph"/>
        <w:numPr>
          <w:ilvl w:val="0"/>
          <w:numId w:val="5"/>
        </w:numPr>
      </w:pPr>
      <w:r w:rsidRPr="00574C15">
        <w:t>Supervisor Schwartz asked if the “Early Voting Party” effort will be a non-partisan event.</w:t>
      </w:r>
    </w:p>
    <w:p w14:paraId="49C5D919" w14:textId="0C718881" w:rsidR="00E94867" w:rsidRPr="00574C15" w:rsidRDefault="00BA21B3" w:rsidP="009F218B">
      <w:pPr>
        <w:pStyle w:val="ListParagraph"/>
        <w:numPr>
          <w:ilvl w:val="0"/>
          <w:numId w:val="5"/>
        </w:numPr>
      </w:pPr>
      <w:r w:rsidRPr="00574C15">
        <w:t xml:space="preserve">Trische Duckworth assured </w:t>
      </w:r>
      <w:r w:rsidR="000807A8" w:rsidRPr="00574C15">
        <w:t>the Board</w:t>
      </w:r>
      <w:r w:rsidRPr="00574C15">
        <w:t xml:space="preserve"> that it would be non-partisan. </w:t>
      </w:r>
    </w:p>
    <w:p w14:paraId="4B2B8A37" w14:textId="77777777" w:rsidR="00E94867" w:rsidRPr="00574C15" w:rsidRDefault="00E94867" w:rsidP="00E94867">
      <w:pPr>
        <w:pStyle w:val="ListParagraph"/>
        <w:ind w:left="360"/>
      </w:pPr>
    </w:p>
    <w:p w14:paraId="700E868B" w14:textId="77777777" w:rsidR="00E94867" w:rsidRPr="00574C15" w:rsidRDefault="00177A78" w:rsidP="00E94867">
      <w:pPr>
        <w:pStyle w:val="ListParagraph"/>
        <w:ind w:left="360"/>
      </w:pPr>
      <w:r w:rsidRPr="00574C15">
        <w:t>It was moved by Trustee McGill supported by Clerk Findley to allocate $375.00 to Trische Duckworth</w:t>
      </w:r>
      <w:r w:rsidR="00BA21B3" w:rsidRPr="00574C15">
        <w:t xml:space="preserve"> (Civic Duty Education Night)</w:t>
      </w:r>
      <w:r w:rsidRPr="00574C15">
        <w:t xml:space="preserve"> for </w:t>
      </w:r>
      <w:r w:rsidR="00796C9C" w:rsidRPr="00574C15">
        <w:t>“E</w:t>
      </w:r>
      <w:r w:rsidRPr="00574C15">
        <w:t xml:space="preserve">arly </w:t>
      </w:r>
      <w:r w:rsidR="00796C9C" w:rsidRPr="00574C15">
        <w:t>V</w:t>
      </w:r>
      <w:r w:rsidRPr="00574C15">
        <w:t xml:space="preserve">oting </w:t>
      </w:r>
      <w:r w:rsidR="00796C9C" w:rsidRPr="00574C15">
        <w:t>P</w:t>
      </w:r>
      <w:r w:rsidRPr="00574C15">
        <w:t>art</w:t>
      </w:r>
      <w:r w:rsidR="00796C9C" w:rsidRPr="00574C15">
        <w:t xml:space="preserve">y (at Fireman’s Park).” </w:t>
      </w:r>
      <w:r w:rsidRPr="00574C15">
        <w:t xml:space="preserve"> </w:t>
      </w:r>
    </w:p>
    <w:p w14:paraId="6BC22D41" w14:textId="0044F242" w:rsidR="00796C9C" w:rsidRPr="00574C15" w:rsidRDefault="00796C9C" w:rsidP="00E94867">
      <w:pPr>
        <w:pStyle w:val="ListParagraph"/>
        <w:ind w:left="360"/>
      </w:pPr>
      <w:r w:rsidRPr="00574C15">
        <w:t xml:space="preserve">The motion carried by unanimous vote. </w:t>
      </w:r>
    </w:p>
    <w:p w14:paraId="134E8AA5" w14:textId="77777777" w:rsidR="00796C9C" w:rsidRPr="00574C15" w:rsidRDefault="00796C9C" w:rsidP="00177A78">
      <w:pPr>
        <w:pStyle w:val="ListParagraph"/>
      </w:pPr>
    </w:p>
    <w:p w14:paraId="3D733D7D" w14:textId="3DFAB2BB" w:rsidR="00177A78" w:rsidRPr="00574C15" w:rsidRDefault="00177A78" w:rsidP="009F218B">
      <w:pPr>
        <w:pStyle w:val="ListParagraph"/>
        <w:numPr>
          <w:ilvl w:val="0"/>
          <w:numId w:val="5"/>
        </w:numPr>
      </w:pPr>
      <w:r w:rsidRPr="00574C15">
        <w:t>Ali</w:t>
      </w:r>
      <w:r w:rsidR="00BA21B3" w:rsidRPr="00574C15">
        <w:t>ci</w:t>
      </w:r>
      <w:r w:rsidRPr="00574C15">
        <w:t xml:space="preserve">a Smith, Nottingham Dr., expressed her dissatisfaction with </w:t>
      </w:r>
      <w:r w:rsidR="000807A8" w:rsidRPr="00574C15">
        <w:t>the Township</w:t>
      </w:r>
      <w:r w:rsidRPr="00574C15">
        <w:t>’s trash collection services.</w:t>
      </w:r>
    </w:p>
    <w:p w14:paraId="090AC7EB" w14:textId="48991644" w:rsidR="00177A78" w:rsidRPr="00574C15" w:rsidRDefault="00177A78" w:rsidP="009F218B">
      <w:pPr>
        <w:pStyle w:val="ListParagraph"/>
        <w:numPr>
          <w:ilvl w:val="0"/>
          <w:numId w:val="5"/>
        </w:numPr>
      </w:pPr>
      <w:r w:rsidRPr="00574C15">
        <w:t xml:space="preserve">Brenda Baker, Ashton Ct., spoke </w:t>
      </w:r>
      <w:r w:rsidR="00E94867" w:rsidRPr="00574C15">
        <w:t xml:space="preserve">about </w:t>
      </w:r>
      <w:r w:rsidRPr="00574C15">
        <w:t xml:space="preserve">the Committee to Promote Superior Township and spoke against the Garrett’s Space development agreement. </w:t>
      </w:r>
    </w:p>
    <w:p w14:paraId="7DA43E3C" w14:textId="77777777" w:rsidR="00177A78" w:rsidRPr="00574C15" w:rsidRDefault="00177A78" w:rsidP="009F218B">
      <w:pPr>
        <w:pStyle w:val="ListParagraph"/>
        <w:numPr>
          <w:ilvl w:val="0"/>
          <w:numId w:val="5"/>
        </w:numPr>
      </w:pPr>
      <w:r w:rsidRPr="00574C15">
        <w:t xml:space="preserve">Mary Glencer, Vorhies Rd., spoke against the Garrett’s Space development agreement. </w:t>
      </w:r>
    </w:p>
    <w:p w14:paraId="20F48906" w14:textId="36CFFE71" w:rsidR="00177A78" w:rsidRPr="00574C15" w:rsidRDefault="00177A78" w:rsidP="009F218B">
      <w:pPr>
        <w:pStyle w:val="ListParagraph"/>
        <w:numPr>
          <w:ilvl w:val="0"/>
          <w:numId w:val="5"/>
        </w:numPr>
      </w:pPr>
      <w:r w:rsidRPr="00574C15">
        <w:t xml:space="preserve">Michelle Justice, </w:t>
      </w:r>
      <w:r w:rsidR="00BA21B3" w:rsidRPr="00574C15">
        <w:t>Weeping Willow Ct.</w:t>
      </w:r>
      <w:r w:rsidRPr="00574C15">
        <w:t xml:space="preserve">, raised concerns about the work of Infinity Homes LLC. </w:t>
      </w:r>
    </w:p>
    <w:p w14:paraId="60395D28" w14:textId="1945EC9E" w:rsidR="00177A78" w:rsidRPr="00574C15" w:rsidRDefault="00177A78" w:rsidP="009F218B">
      <w:pPr>
        <w:pStyle w:val="ListParagraph"/>
        <w:numPr>
          <w:ilvl w:val="0"/>
          <w:numId w:val="5"/>
        </w:numPr>
      </w:pPr>
      <w:r w:rsidRPr="00574C15">
        <w:t>Barb</w:t>
      </w:r>
      <w:r w:rsidR="00BA21B3" w:rsidRPr="00574C15">
        <w:t>ara</w:t>
      </w:r>
      <w:r w:rsidRPr="00574C15">
        <w:t xml:space="preserve"> Od</w:t>
      </w:r>
      <w:r w:rsidR="00BA21B3" w:rsidRPr="00574C15">
        <w:t>o</w:t>
      </w:r>
      <w:r w:rsidRPr="00574C15">
        <w:t>m,</w:t>
      </w:r>
      <w:r w:rsidR="00BA21B3" w:rsidRPr="00574C15">
        <w:t xml:space="preserve"> </w:t>
      </w:r>
      <w:r w:rsidRPr="00574C15">
        <w:t xml:space="preserve">Nottingham Dr., expressed her dissatisfaction with </w:t>
      </w:r>
      <w:r w:rsidR="000807A8" w:rsidRPr="00574C15">
        <w:t>the Township</w:t>
      </w:r>
      <w:r w:rsidRPr="00574C15">
        <w:t xml:space="preserve">’s trash collection services and the sidewalk repair program. </w:t>
      </w:r>
    </w:p>
    <w:p w14:paraId="13B7A74B" w14:textId="445ED7F4" w:rsidR="00177A78" w:rsidRPr="00574C15" w:rsidRDefault="00177A78" w:rsidP="009F218B">
      <w:pPr>
        <w:pStyle w:val="ListParagraph"/>
        <w:numPr>
          <w:ilvl w:val="0"/>
          <w:numId w:val="5"/>
        </w:numPr>
      </w:pPr>
      <w:r w:rsidRPr="00574C15">
        <w:t>Martha Kern</w:t>
      </w:r>
      <w:r w:rsidR="00BA21B3" w:rsidRPr="00574C15">
        <w:t>-</w:t>
      </w:r>
      <w:proofErr w:type="spellStart"/>
      <w:r w:rsidRPr="00574C15">
        <w:t>Boprie</w:t>
      </w:r>
      <w:proofErr w:type="spellEnd"/>
      <w:r w:rsidRPr="00574C15">
        <w:t xml:space="preserve">, Sheffield Dr., thanked </w:t>
      </w:r>
      <w:r w:rsidR="000807A8" w:rsidRPr="00574C15">
        <w:t>the Board</w:t>
      </w:r>
      <w:r w:rsidRPr="00574C15">
        <w:t xml:space="preserve"> for</w:t>
      </w:r>
      <w:r w:rsidR="00BA21B3" w:rsidRPr="00574C15">
        <w:t xml:space="preserve"> proposing to</w:t>
      </w:r>
      <w:r w:rsidRPr="00574C15">
        <w:t xml:space="preserve"> increas</w:t>
      </w:r>
      <w:r w:rsidR="00BA21B3" w:rsidRPr="00574C15">
        <w:t>e</w:t>
      </w:r>
      <w:r w:rsidRPr="00574C15">
        <w:t xml:space="preserve"> the budget allocation for the Parks and Recreation department.</w:t>
      </w:r>
    </w:p>
    <w:p w14:paraId="0799A0F8" w14:textId="4E5F940B" w:rsidR="00177A78" w:rsidRPr="00574C15" w:rsidRDefault="00177A78" w:rsidP="009F218B">
      <w:pPr>
        <w:pStyle w:val="ListParagraph"/>
        <w:numPr>
          <w:ilvl w:val="0"/>
          <w:numId w:val="5"/>
        </w:numPr>
      </w:pPr>
      <w:r w:rsidRPr="00574C15">
        <w:t>Jack Smiley,</w:t>
      </w:r>
      <w:r w:rsidR="00E94867" w:rsidRPr="00574C15">
        <w:t xml:space="preserve"> Cherry Hill Rd.,</w:t>
      </w:r>
      <w:r w:rsidRPr="00574C15">
        <w:t xml:space="preserve"> thank</w:t>
      </w:r>
      <w:r w:rsidR="0080326E" w:rsidRPr="00574C15">
        <w:t>ed</w:t>
      </w:r>
      <w:r w:rsidRPr="00574C15">
        <w:t xml:space="preserve"> Supervisor Schwartz for being the Supervisor for the past 8 years and thanked </w:t>
      </w:r>
      <w:r w:rsidR="000807A8" w:rsidRPr="00574C15">
        <w:t>the Board</w:t>
      </w:r>
      <w:r w:rsidRPr="00574C15">
        <w:t xml:space="preserve"> for trusting the </w:t>
      </w:r>
      <w:r w:rsidR="00E94867" w:rsidRPr="00574C15">
        <w:t>“</w:t>
      </w:r>
      <w:r w:rsidRPr="00574C15">
        <w:t>Rock</w:t>
      </w:r>
      <w:r w:rsidR="00E94867" w:rsidRPr="00574C15">
        <w:t>”</w:t>
      </w:r>
      <w:r w:rsidRPr="00574C15">
        <w:t xml:space="preserve"> property to the Parks and Recreation Commission. </w:t>
      </w:r>
    </w:p>
    <w:p w14:paraId="2BC110D4" w14:textId="6CF4DEEF" w:rsidR="00177A78" w:rsidRPr="00574C15" w:rsidRDefault="00177A78" w:rsidP="009F218B">
      <w:pPr>
        <w:pStyle w:val="ListParagraph"/>
        <w:numPr>
          <w:ilvl w:val="0"/>
          <w:numId w:val="5"/>
        </w:numPr>
      </w:pPr>
      <w:r w:rsidRPr="00574C15">
        <w:t xml:space="preserve">Juan Bradford invited everyone to </w:t>
      </w:r>
      <w:r w:rsidR="000807A8" w:rsidRPr="00574C15">
        <w:t>the Township</w:t>
      </w:r>
      <w:r w:rsidRPr="00574C15">
        <w:t xml:space="preserve"> Parks and Recreation </w:t>
      </w:r>
      <w:r w:rsidR="00E94867" w:rsidRPr="00574C15">
        <w:t>P</w:t>
      </w:r>
      <w:r w:rsidRPr="00574C15">
        <w:t xml:space="preserve">umpkin </w:t>
      </w:r>
      <w:r w:rsidR="00E94867" w:rsidRPr="00574C15">
        <w:t>C</w:t>
      </w:r>
      <w:r w:rsidRPr="00574C15">
        <w:t>arving</w:t>
      </w:r>
      <w:r w:rsidR="00E94867" w:rsidRPr="00574C15">
        <w:t xml:space="preserve"> and Crafts Day</w:t>
      </w:r>
      <w:r w:rsidRPr="00574C15">
        <w:t xml:space="preserve">. </w:t>
      </w:r>
    </w:p>
    <w:p w14:paraId="32CA475A" w14:textId="77777777" w:rsidR="00A468D1" w:rsidRPr="00574C15" w:rsidRDefault="00A468D1" w:rsidP="00A468D1">
      <w:pPr>
        <w:spacing w:after="0" w:line="240" w:lineRule="auto"/>
        <w:ind w:firstLine="180"/>
        <w:rPr>
          <w:rFonts w:ascii="Times New Roman" w:eastAsia="Times New Roman" w:hAnsi="Times New Roman" w:cs="Times New Roman"/>
          <w:sz w:val="24"/>
          <w:szCs w:val="24"/>
        </w:rPr>
      </w:pPr>
    </w:p>
    <w:p w14:paraId="063CE221" w14:textId="2CC15111" w:rsidR="009528CC" w:rsidRPr="00574C15" w:rsidRDefault="00A468D1" w:rsidP="009F218B">
      <w:pPr>
        <w:pStyle w:val="ListParagraph"/>
        <w:numPr>
          <w:ilvl w:val="0"/>
          <w:numId w:val="3"/>
        </w:numPr>
        <w:spacing w:after="200"/>
        <w:rPr>
          <w:b/>
          <w:bCs/>
          <w:u w:val="single"/>
        </w:rPr>
      </w:pPr>
      <w:r w:rsidRPr="00574C15">
        <w:rPr>
          <w:b/>
          <w:bCs/>
          <w:u w:val="single"/>
        </w:rPr>
        <w:t xml:space="preserve">CONSENT AGENDA </w:t>
      </w:r>
    </w:p>
    <w:p w14:paraId="44F5DB54" w14:textId="77777777" w:rsidR="00E94867" w:rsidRPr="00574C15" w:rsidRDefault="00E94867" w:rsidP="00E94867">
      <w:pPr>
        <w:pStyle w:val="ListParagraph"/>
        <w:spacing w:after="200"/>
        <w:ind w:left="180"/>
        <w:rPr>
          <w:b/>
          <w:bCs/>
          <w:u w:val="single"/>
        </w:rPr>
      </w:pPr>
    </w:p>
    <w:p w14:paraId="443D73EC" w14:textId="7A594DAD" w:rsidR="00E94867" w:rsidRPr="00574C15" w:rsidRDefault="00E94867" w:rsidP="00E94867">
      <w:pPr>
        <w:pStyle w:val="ListParagraph"/>
        <w:spacing w:after="200"/>
        <w:ind w:left="180"/>
        <w:rPr>
          <w:bCs/>
        </w:rPr>
      </w:pPr>
      <w:r w:rsidRPr="00574C15">
        <w:rPr>
          <w:bCs/>
        </w:rPr>
        <w:t xml:space="preserve">It was moved by Treasurer Lewis supported by Trustee McGill to approve the Consent Agenda with the removal of the following: </w:t>
      </w:r>
    </w:p>
    <w:p w14:paraId="2FD5F85E" w14:textId="77777777" w:rsidR="00E94867" w:rsidRPr="00574C15" w:rsidRDefault="00E94867" w:rsidP="00E94867">
      <w:pPr>
        <w:pStyle w:val="ListParagraph"/>
        <w:spacing w:after="200"/>
        <w:ind w:left="180"/>
        <w:rPr>
          <w:bCs/>
        </w:rPr>
      </w:pPr>
    </w:p>
    <w:p w14:paraId="7DDE9C82" w14:textId="3B28F04B" w:rsidR="00E94867" w:rsidRPr="00574C15" w:rsidRDefault="00E94867" w:rsidP="009F218B">
      <w:pPr>
        <w:pStyle w:val="ListParagraph"/>
        <w:numPr>
          <w:ilvl w:val="1"/>
          <w:numId w:val="6"/>
        </w:numPr>
        <w:spacing w:after="200"/>
        <w:rPr>
          <w:b/>
          <w:bCs/>
          <w:caps/>
          <w:u w:val="single"/>
        </w:rPr>
      </w:pPr>
      <w:r w:rsidRPr="00574C15">
        <w:rPr>
          <w:b/>
          <w:bCs/>
          <w:caps/>
          <w:u w:val="single"/>
        </w:rPr>
        <w:t xml:space="preserve">Controllers Report </w:t>
      </w:r>
    </w:p>
    <w:p w14:paraId="418394B1" w14:textId="673FEA90" w:rsidR="00E94867" w:rsidRPr="00574C15" w:rsidRDefault="00E94867" w:rsidP="009F218B">
      <w:pPr>
        <w:pStyle w:val="ListParagraph"/>
        <w:numPr>
          <w:ilvl w:val="1"/>
          <w:numId w:val="6"/>
        </w:numPr>
        <w:spacing w:after="200"/>
        <w:rPr>
          <w:b/>
          <w:bCs/>
          <w:caps/>
          <w:u w:val="single"/>
        </w:rPr>
      </w:pPr>
      <w:r w:rsidRPr="00574C15">
        <w:rPr>
          <w:b/>
          <w:bCs/>
          <w:caps/>
          <w:u w:val="single"/>
        </w:rPr>
        <w:t>Monthly Financial Reports</w:t>
      </w:r>
    </w:p>
    <w:p w14:paraId="00C94B9B" w14:textId="77777777" w:rsidR="00825E80" w:rsidRPr="00574C15" w:rsidRDefault="00825E80" w:rsidP="00825E80">
      <w:pPr>
        <w:pStyle w:val="ListParagraph"/>
        <w:spacing w:after="200"/>
        <w:ind w:left="810"/>
        <w:rPr>
          <w:bCs/>
        </w:rPr>
      </w:pPr>
    </w:p>
    <w:p w14:paraId="7D327CC8" w14:textId="074CE7CA" w:rsidR="00825E80" w:rsidRPr="00574C15" w:rsidRDefault="00825E80" w:rsidP="00334012">
      <w:pPr>
        <w:rPr>
          <w:rFonts w:ascii="Times New Roman" w:hAnsi="Times New Roman" w:cs="Times New Roman"/>
          <w:bCs/>
          <w:sz w:val="24"/>
          <w:szCs w:val="24"/>
        </w:rPr>
      </w:pPr>
      <w:r w:rsidRPr="00574C15">
        <w:rPr>
          <w:rFonts w:ascii="Times New Roman" w:hAnsi="Times New Roman" w:cs="Times New Roman"/>
          <w:bCs/>
          <w:sz w:val="24"/>
          <w:szCs w:val="24"/>
        </w:rPr>
        <w:t xml:space="preserve">The motion carried by unanimous vote. </w:t>
      </w:r>
    </w:p>
    <w:p w14:paraId="01DE0EF8" w14:textId="77777777" w:rsidR="00A468D1" w:rsidRPr="00574C15" w:rsidRDefault="00A468D1" w:rsidP="00A468D1">
      <w:pPr>
        <w:pStyle w:val="ListParagraph"/>
        <w:spacing w:after="200"/>
        <w:ind w:left="180"/>
        <w:rPr>
          <w:b/>
          <w:bCs/>
          <w:u w:val="single"/>
        </w:rPr>
      </w:pPr>
    </w:p>
    <w:p w14:paraId="255A699E" w14:textId="1224D745" w:rsidR="00E94867" w:rsidRPr="00574C15" w:rsidRDefault="00E94867" w:rsidP="00334012">
      <w:pPr>
        <w:pStyle w:val="ListParagraph"/>
        <w:numPr>
          <w:ilvl w:val="0"/>
          <w:numId w:val="23"/>
        </w:numPr>
        <w:rPr>
          <w:b/>
          <w:iCs/>
          <w:caps/>
          <w:u w:val="single"/>
        </w:rPr>
      </w:pPr>
      <w:r w:rsidRPr="00574C15">
        <w:rPr>
          <w:b/>
          <w:iCs/>
          <w:caps/>
          <w:u w:val="single"/>
        </w:rPr>
        <w:t xml:space="preserve">APPROVAL OF MINUTES </w:t>
      </w:r>
    </w:p>
    <w:p w14:paraId="189293AA" w14:textId="77777777" w:rsidR="00E94867" w:rsidRPr="00574C15" w:rsidRDefault="00E94867" w:rsidP="00334012">
      <w:pPr>
        <w:pStyle w:val="ListParagraph"/>
        <w:numPr>
          <w:ilvl w:val="1"/>
          <w:numId w:val="23"/>
        </w:numPr>
        <w:spacing w:after="200" w:line="276" w:lineRule="auto"/>
        <w:rPr>
          <w:b/>
          <w:iCs/>
          <w:caps/>
          <w:u w:val="single"/>
        </w:rPr>
      </w:pPr>
      <w:r w:rsidRPr="00574C15">
        <w:rPr>
          <w:b/>
          <w:iCs/>
          <w:caps/>
          <w:u w:val="single"/>
        </w:rPr>
        <w:t>September 16, 2024, Regular Meeting</w:t>
      </w:r>
    </w:p>
    <w:p w14:paraId="4A379C40" w14:textId="77777777" w:rsidR="00E94867" w:rsidRPr="00574C15" w:rsidRDefault="00E94867" w:rsidP="00E94867">
      <w:pPr>
        <w:pStyle w:val="ListParagraph"/>
        <w:ind w:left="1440"/>
      </w:pPr>
    </w:p>
    <w:p w14:paraId="527225A1" w14:textId="77777777" w:rsidR="00E94867" w:rsidRPr="00574C15" w:rsidRDefault="00E94867" w:rsidP="00334012">
      <w:pPr>
        <w:pStyle w:val="ListParagraph"/>
        <w:numPr>
          <w:ilvl w:val="0"/>
          <w:numId w:val="23"/>
        </w:numPr>
        <w:spacing w:after="200" w:line="276" w:lineRule="auto"/>
        <w:rPr>
          <w:b/>
          <w:caps/>
          <w:u w:val="single"/>
        </w:rPr>
      </w:pPr>
      <w:r w:rsidRPr="00574C15">
        <w:rPr>
          <w:b/>
          <w:caps/>
          <w:u w:val="single"/>
        </w:rPr>
        <w:t xml:space="preserve">REPORTS </w:t>
      </w:r>
    </w:p>
    <w:p w14:paraId="001A7E4A" w14:textId="77777777" w:rsidR="00E94867" w:rsidRPr="00574C15" w:rsidRDefault="00E94867" w:rsidP="009F218B">
      <w:pPr>
        <w:pStyle w:val="ListParagraph"/>
        <w:numPr>
          <w:ilvl w:val="0"/>
          <w:numId w:val="7"/>
        </w:numPr>
        <w:spacing w:after="200" w:line="276" w:lineRule="auto"/>
        <w:rPr>
          <w:b/>
          <w:caps/>
          <w:u w:val="single"/>
        </w:rPr>
      </w:pPr>
      <w:r w:rsidRPr="00574C15">
        <w:rPr>
          <w:b/>
          <w:caps/>
          <w:u w:val="single"/>
        </w:rPr>
        <w:t xml:space="preserve">Supervisor </w:t>
      </w:r>
    </w:p>
    <w:p w14:paraId="136B8679" w14:textId="77777777" w:rsidR="00E94867" w:rsidRPr="00574C15" w:rsidRDefault="00E94867" w:rsidP="009F218B">
      <w:pPr>
        <w:pStyle w:val="ListParagraph"/>
        <w:numPr>
          <w:ilvl w:val="0"/>
          <w:numId w:val="7"/>
        </w:numPr>
        <w:spacing w:after="200" w:line="276" w:lineRule="auto"/>
        <w:rPr>
          <w:b/>
          <w:caps/>
          <w:u w:val="single"/>
        </w:rPr>
      </w:pPr>
      <w:r w:rsidRPr="00574C15">
        <w:rPr>
          <w:b/>
          <w:caps/>
          <w:u w:val="single"/>
        </w:rPr>
        <w:t>Liaison Report on Parks &amp; Recreation Commission Meeting – Trustee Lindke</w:t>
      </w:r>
    </w:p>
    <w:p w14:paraId="1F127C2B" w14:textId="77777777" w:rsidR="00E94867" w:rsidRPr="00574C15" w:rsidRDefault="00E94867" w:rsidP="009F218B">
      <w:pPr>
        <w:pStyle w:val="ListParagraph"/>
        <w:numPr>
          <w:ilvl w:val="0"/>
          <w:numId w:val="7"/>
        </w:numPr>
        <w:spacing w:after="200" w:line="276" w:lineRule="auto"/>
        <w:rPr>
          <w:b/>
          <w:caps/>
          <w:u w:val="single"/>
        </w:rPr>
      </w:pPr>
      <w:r w:rsidRPr="00574C15">
        <w:rPr>
          <w:b/>
          <w:caps/>
          <w:u w:val="single"/>
        </w:rPr>
        <w:t>Recreation/Community Center Update – Lynette Findley</w:t>
      </w:r>
    </w:p>
    <w:p w14:paraId="233245E9" w14:textId="77777777" w:rsidR="00E94867" w:rsidRPr="00574C15" w:rsidRDefault="00E94867" w:rsidP="009F218B">
      <w:pPr>
        <w:pStyle w:val="ListParagraph"/>
        <w:numPr>
          <w:ilvl w:val="0"/>
          <w:numId w:val="7"/>
        </w:numPr>
        <w:spacing w:after="200" w:line="276" w:lineRule="auto"/>
        <w:rPr>
          <w:b/>
          <w:caps/>
          <w:u w:val="single"/>
        </w:rPr>
      </w:pPr>
      <w:r w:rsidRPr="00574C15">
        <w:rPr>
          <w:b/>
          <w:caps/>
          <w:u w:val="single"/>
        </w:rPr>
        <w:t>Departmental Reports: Building Department, Fire Department, Parks Commission Minutes, Sheriff’s Report, Utility Department’s Report, Assessing Report</w:t>
      </w:r>
    </w:p>
    <w:p w14:paraId="5AB0C1DA" w14:textId="77777777" w:rsidR="00E94867" w:rsidRPr="00574C15" w:rsidRDefault="00E94867" w:rsidP="009F218B">
      <w:pPr>
        <w:pStyle w:val="ListParagraph"/>
        <w:numPr>
          <w:ilvl w:val="0"/>
          <w:numId w:val="7"/>
        </w:numPr>
        <w:spacing w:after="200" w:line="276" w:lineRule="auto"/>
        <w:rPr>
          <w:b/>
          <w:caps/>
          <w:u w:val="single"/>
        </w:rPr>
      </w:pPr>
      <w:r w:rsidRPr="00574C15">
        <w:rPr>
          <w:b/>
          <w:caps/>
          <w:u w:val="single"/>
        </w:rPr>
        <w:t>Treasurer’s Reconciliation</w:t>
      </w:r>
    </w:p>
    <w:p w14:paraId="4A09A99A" w14:textId="77777777" w:rsidR="00E94867" w:rsidRPr="00574C15" w:rsidRDefault="00E94867" w:rsidP="009F218B">
      <w:pPr>
        <w:pStyle w:val="ListParagraph"/>
        <w:numPr>
          <w:ilvl w:val="0"/>
          <w:numId w:val="7"/>
        </w:numPr>
        <w:spacing w:after="200" w:line="276" w:lineRule="auto"/>
        <w:rPr>
          <w:b/>
          <w:caps/>
          <w:strike/>
          <w:u w:val="single"/>
        </w:rPr>
      </w:pPr>
      <w:r w:rsidRPr="00574C15">
        <w:rPr>
          <w:b/>
          <w:caps/>
          <w:strike/>
          <w:u w:val="single"/>
        </w:rPr>
        <w:t>Controller’s Report</w:t>
      </w:r>
    </w:p>
    <w:p w14:paraId="6FBC57E0" w14:textId="77777777" w:rsidR="00E94867" w:rsidRPr="00574C15" w:rsidRDefault="00E94867" w:rsidP="009F218B">
      <w:pPr>
        <w:pStyle w:val="ListParagraph"/>
        <w:numPr>
          <w:ilvl w:val="0"/>
          <w:numId w:val="7"/>
        </w:numPr>
        <w:spacing w:after="200" w:line="276" w:lineRule="auto"/>
        <w:rPr>
          <w:b/>
          <w:caps/>
          <w:strike/>
          <w:u w:val="single"/>
        </w:rPr>
      </w:pPr>
      <w:r w:rsidRPr="00574C15">
        <w:rPr>
          <w:b/>
          <w:caps/>
          <w:strike/>
          <w:u w:val="single"/>
        </w:rPr>
        <w:lastRenderedPageBreak/>
        <w:t>Monthly Financial Reports</w:t>
      </w:r>
    </w:p>
    <w:p w14:paraId="278431E6" w14:textId="77777777" w:rsidR="00E94867" w:rsidRPr="00574C15" w:rsidRDefault="00E94867" w:rsidP="00E94867">
      <w:pPr>
        <w:pStyle w:val="ListParagraph"/>
        <w:ind w:left="1440"/>
      </w:pPr>
    </w:p>
    <w:p w14:paraId="157B1268" w14:textId="77777777" w:rsidR="00E94867" w:rsidRPr="00574C15" w:rsidRDefault="00E94867" w:rsidP="00334012">
      <w:pPr>
        <w:pStyle w:val="ListParagraph"/>
        <w:numPr>
          <w:ilvl w:val="0"/>
          <w:numId w:val="23"/>
        </w:numPr>
        <w:spacing w:after="200" w:line="276" w:lineRule="auto"/>
        <w:rPr>
          <w:b/>
          <w:bCs/>
          <w:caps/>
          <w:u w:val="single"/>
        </w:rPr>
      </w:pPr>
      <w:r w:rsidRPr="00574C15">
        <w:rPr>
          <w:b/>
          <w:caps/>
          <w:u w:val="single"/>
        </w:rPr>
        <w:t xml:space="preserve">COMMUNICATIONS </w:t>
      </w:r>
    </w:p>
    <w:p w14:paraId="1DC9AC2B" w14:textId="6F967319" w:rsidR="00774942" w:rsidRPr="00574C15" w:rsidRDefault="00E94867" w:rsidP="00334012">
      <w:pPr>
        <w:pStyle w:val="ListParagraph"/>
        <w:numPr>
          <w:ilvl w:val="1"/>
          <w:numId w:val="23"/>
        </w:numPr>
        <w:spacing w:after="200" w:line="276" w:lineRule="auto"/>
        <w:rPr>
          <w:b/>
          <w:caps/>
          <w:u w:val="single"/>
        </w:rPr>
      </w:pPr>
      <w:r w:rsidRPr="00574C15">
        <w:rPr>
          <w:b/>
          <w:caps/>
          <w:u w:val="single"/>
        </w:rPr>
        <w:t xml:space="preserve">C2PST (Committee to Promote Superior Township)  </w:t>
      </w:r>
    </w:p>
    <w:p w14:paraId="4B98F002" w14:textId="1E341C48" w:rsidR="00A468D1" w:rsidRPr="00574C15" w:rsidRDefault="00913966" w:rsidP="00334012">
      <w:pPr>
        <w:widowControl w:val="0"/>
        <w:tabs>
          <w:tab w:val="left" w:pos="-180"/>
        </w:tabs>
        <w:autoSpaceDE w:val="0"/>
        <w:autoSpaceDN w:val="0"/>
        <w:adjustRightInd w:val="0"/>
        <w:spacing w:before="307" w:after="0" w:line="244" w:lineRule="exact"/>
        <w:ind w:left="-180" w:right="154" w:hanging="360"/>
        <w:jc w:val="center"/>
        <w:rPr>
          <w:rFonts w:ascii="Times New Roman" w:hAnsi="Times New Roman" w:cs="Times New Roman"/>
          <w:i/>
          <w:iCs/>
          <w:sz w:val="24"/>
          <w:szCs w:val="24"/>
        </w:rPr>
      </w:pPr>
      <w:r w:rsidRPr="00574C15">
        <w:rPr>
          <w:rFonts w:ascii="Times New Roman" w:hAnsi="Times New Roman" w:cs="Times New Roman"/>
          <w:i/>
          <w:iCs/>
          <w:sz w:val="24"/>
          <w:szCs w:val="24"/>
        </w:rPr>
        <w:t>(All letters and documents given at the table are attached to the end of these minutes)</w:t>
      </w:r>
    </w:p>
    <w:p w14:paraId="384C20D9" w14:textId="07DEDE78" w:rsidR="00A468D1" w:rsidRPr="00574C15" w:rsidRDefault="00A468D1" w:rsidP="009F218B">
      <w:pPr>
        <w:pStyle w:val="ListParagraph"/>
        <w:widowControl w:val="0"/>
        <w:numPr>
          <w:ilvl w:val="0"/>
          <w:numId w:val="3"/>
        </w:numPr>
        <w:tabs>
          <w:tab w:val="left" w:pos="-180"/>
        </w:tabs>
        <w:autoSpaceDE w:val="0"/>
        <w:autoSpaceDN w:val="0"/>
        <w:adjustRightInd w:val="0"/>
        <w:spacing w:before="307" w:line="244" w:lineRule="exact"/>
        <w:ind w:right="154"/>
        <w:rPr>
          <w:b/>
          <w:u w:val="single"/>
        </w:rPr>
      </w:pPr>
      <w:r w:rsidRPr="00574C15">
        <w:rPr>
          <w:b/>
          <w:u w:val="single"/>
        </w:rPr>
        <w:t>ITEMS REMOVED FROM THE CONSENT AGENDA</w:t>
      </w:r>
    </w:p>
    <w:p w14:paraId="5B9507D0" w14:textId="77777777" w:rsidR="00A468D1" w:rsidRPr="00574C15" w:rsidRDefault="00A468D1" w:rsidP="00A468D1">
      <w:pPr>
        <w:spacing w:after="0" w:line="240" w:lineRule="auto"/>
        <w:ind w:left="-576"/>
        <w:rPr>
          <w:rFonts w:ascii="Times New Roman" w:hAnsi="Times New Roman" w:cs="Times New Roman"/>
          <w:sz w:val="24"/>
          <w:szCs w:val="24"/>
        </w:rPr>
      </w:pPr>
      <w:r w:rsidRPr="00574C15">
        <w:rPr>
          <w:rFonts w:ascii="Times New Roman" w:hAnsi="Times New Roman" w:cs="Times New Roman"/>
          <w:sz w:val="24"/>
          <w:szCs w:val="24"/>
        </w:rPr>
        <w:tab/>
      </w:r>
    </w:p>
    <w:p w14:paraId="46A6D09A" w14:textId="77777777" w:rsidR="00433EC5" w:rsidRPr="00574C15" w:rsidRDefault="00433EC5" w:rsidP="009F218B">
      <w:pPr>
        <w:pStyle w:val="ListParagraph"/>
        <w:numPr>
          <w:ilvl w:val="0"/>
          <w:numId w:val="2"/>
        </w:numPr>
        <w:spacing w:after="200" w:line="276" w:lineRule="auto"/>
        <w:rPr>
          <w:b/>
          <w:caps/>
          <w:strike/>
          <w:u w:val="single"/>
        </w:rPr>
      </w:pPr>
      <w:r w:rsidRPr="00574C15">
        <w:rPr>
          <w:b/>
          <w:caps/>
          <w:strike/>
          <w:u w:val="single"/>
        </w:rPr>
        <w:t>Controller’s Report</w:t>
      </w:r>
    </w:p>
    <w:p w14:paraId="09976C36" w14:textId="3FC3ED84" w:rsidR="00433EC5" w:rsidRPr="00574C15" w:rsidRDefault="00433EC5" w:rsidP="00433EC5">
      <w:pPr>
        <w:pStyle w:val="ListParagraph"/>
        <w:spacing w:after="200" w:line="276" w:lineRule="auto"/>
        <w:ind w:left="180"/>
        <w:rPr>
          <w:bCs/>
          <w:caps/>
        </w:rPr>
      </w:pPr>
    </w:p>
    <w:p w14:paraId="6D1D4308" w14:textId="77777777" w:rsidR="003D1CEB" w:rsidRPr="00574C15" w:rsidRDefault="00624CB3" w:rsidP="009F218B">
      <w:pPr>
        <w:pStyle w:val="ListParagraph"/>
        <w:numPr>
          <w:ilvl w:val="0"/>
          <w:numId w:val="8"/>
        </w:numPr>
        <w:rPr>
          <w:bCs/>
        </w:rPr>
      </w:pPr>
      <w:r w:rsidRPr="00574C15">
        <w:rPr>
          <w:bCs/>
        </w:rPr>
        <w:t xml:space="preserve">Supervisor Schwartz mentioned the need for a preliminary budget discussion but noted that </w:t>
      </w:r>
      <w:r w:rsidR="000807A8" w:rsidRPr="00574C15">
        <w:rPr>
          <w:bCs/>
        </w:rPr>
        <w:t>the Township</w:t>
      </w:r>
      <w:r w:rsidRPr="00574C15">
        <w:rPr>
          <w:bCs/>
        </w:rPr>
        <w:t xml:space="preserve"> Controller, Keith Lockie, was not present at the meeting, despite being invited. </w:t>
      </w:r>
    </w:p>
    <w:p w14:paraId="42DC34FC" w14:textId="3A33A185" w:rsidR="00624CB3" w:rsidRPr="00574C15" w:rsidRDefault="00624CB3" w:rsidP="009F218B">
      <w:pPr>
        <w:pStyle w:val="ListParagraph"/>
        <w:numPr>
          <w:ilvl w:val="0"/>
          <w:numId w:val="8"/>
        </w:numPr>
        <w:rPr>
          <w:bCs/>
        </w:rPr>
      </w:pPr>
      <w:r w:rsidRPr="00574C15">
        <w:rPr>
          <w:bCs/>
        </w:rPr>
        <w:t xml:space="preserve">Clerk Findley expressed concerns about Lockie's absence and suggested </w:t>
      </w:r>
      <w:r w:rsidR="003D1CEB" w:rsidRPr="00574C15">
        <w:rPr>
          <w:bCs/>
        </w:rPr>
        <w:t>he in that</w:t>
      </w:r>
      <w:r w:rsidRPr="00574C15">
        <w:rPr>
          <w:bCs/>
        </w:rPr>
        <w:t xml:space="preserve"> position should be </w:t>
      </w:r>
      <w:r w:rsidR="003D1CEB" w:rsidRPr="00574C15">
        <w:rPr>
          <w:bCs/>
        </w:rPr>
        <w:t>eliminated</w:t>
      </w:r>
      <w:r w:rsidRPr="00574C15">
        <w:rPr>
          <w:bCs/>
        </w:rPr>
        <w:t xml:space="preserve"> before the new </w:t>
      </w:r>
      <w:r w:rsidR="003D1CEB" w:rsidRPr="00574C15">
        <w:rPr>
          <w:bCs/>
        </w:rPr>
        <w:t>B</w:t>
      </w:r>
      <w:r w:rsidRPr="00574C15">
        <w:rPr>
          <w:bCs/>
        </w:rPr>
        <w:t>oard takes over in November.</w:t>
      </w:r>
    </w:p>
    <w:p w14:paraId="14E97FE4" w14:textId="15B5BB0B" w:rsidR="00624CB3" w:rsidRPr="00574C15" w:rsidRDefault="00624CB3" w:rsidP="009F218B">
      <w:pPr>
        <w:pStyle w:val="ListParagraph"/>
        <w:numPr>
          <w:ilvl w:val="0"/>
          <w:numId w:val="8"/>
        </w:numPr>
        <w:rPr>
          <w:bCs/>
        </w:rPr>
      </w:pPr>
      <w:r w:rsidRPr="00574C15">
        <w:rPr>
          <w:bCs/>
        </w:rPr>
        <w:t xml:space="preserve">Trustee McGill inquired about the progress on posting a job description for </w:t>
      </w:r>
      <w:r w:rsidR="003D1CEB" w:rsidRPr="00574C15">
        <w:rPr>
          <w:bCs/>
        </w:rPr>
        <w:t>the Controller</w:t>
      </w:r>
      <w:r w:rsidRPr="00574C15">
        <w:rPr>
          <w:bCs/>
        </w:rPr>
        <w:t xml:space="preserve"> position, highlighting the importance of having clear communication and access to budget information.</w:t>
      </w:r>
    </w:p>
    <w:p w14:paraId="5CDC0739" w14:textId="28B63CCB" w:rsidR="00624CB3" w:rsidRPr="00574C15" w:rsidRDefault="00624CB3" w:rsidP="009F218B">
      <w:pPr>
        <w:pStyle w:val="ListParagraph"/>
        <w:numPr>
          <w:ilvl w:val="0"/>
          <w:numId w:val="8"/>
        </w:numPr>
        <w:rPr>
          <w:bCs/>
        </w:rPr>
      </w:pPr>
      <w:r w:rsidRPr="00574C15">
        <w:rPr>
          <w:bCs/>
        </w:rPr>
        <w:t xml:space="preserve">Supervisor Schwartz shared that Keith Lockie, </w:t>
      </w:r>
      <w:r w:rsidR="000807A8" w:rsidRPr="00574C15">
        <w:rPr>
          <w:bCs/>
        </w:rPr>
        <w:t>the Township</w:t>
      </w:r>
      <w:r w:rsidRPr="00574C15">
        <w:rPr>
          <w:bCs/>
        </w:rPr>
        <w:t xml:space="preserve"> Controller, prefers receiving budget-related questions via email, a stance that Clerk Findley strongly disagreed with, arguing it showed a lack of respect for </w:t>
      </w:r>
      <w:r w:rsidR="000807A8" w:rsidRPr="00574C15">
        <w:rPr>
          <w:bCs/>
        </w:rPr>
        <w:t>the Board</w:t>
      </w:r>
      <w:r w:rsidRPr="00574C15">
        <w:rPr>
          <w:bCs/>
        </w:rPr>
        <w:t>.</w:t>
      </w:r>
    </w:p>
    <w:p w14:paraId="000DF4CC" w14:textId="0F8B4020" w:rsidR="00624CB3" w:rsidRPr="00574C15" w:rsidRDefault="00624CB3" w:rsidP="009F218B">
      <w:pPr>
        <w:pStyle w:val="ListParagraph"/>
        <w:numPr>
          <w:ilvl w:val="0"/>
          <w:numId w:val="8"/>
        </w:numPr>
        <w:rPr>
          <w:bCs/>
        </w:rPr>
      </w:pPr>
      <w:r w:rsidRPr="00574C15">
        <w:rPr>
          <w:bCs/>
        </w:rPr>
        <w:t xml:space="preserve">Clerk Findley criticized the lack of communication from </w:t>
      </w:r>
      <w:r w:rsidR="003D1CEB" w:rsidRPr="00574C15">
        <w:rPr>
          <w:bCs/>
        </w:rPr>
        <w:t>the Controller</w:t>
      </w:r>
      <w:r w:rsidRPr="00574C15">
        <w:rPr>
          <w:bCs/>
        </w:rPr>
        <w:t xml:space="preserve"> regarding the </w:t>
      </w:r>
      <w:r w:rsidR="003D1CEB" w:rsidRPr="00574C15">
        <w:rPr>
          <w:bCs/>
        </w:rPr>
        <w:t>C</w:t>
      </w:r>
      <w:r w:rsidRPr="00574C15">
        <w:rPr>
          <w:bCs/>
        </w:rPr>
        <w:t xml:space="preserve">lerk's budget, pointing out that a </w:t>
      </w:r>
      <w:r w:rsidR="003D1CEB" w:rsidRPr="00574C15">
        <w:rPr>
          <w:bCs/>
        </w:rPr>
        <w:t xml:space="preserve">permanent </w:t>
      </w:r>
      <w:r w:rsidRPr="00574C15">
        <w:rPr>
          <w:bCs/>
        </w:rPr>
        <w:t>critical position was cut without discussion. She emphasized that the current situation required immediate attention.</w:t>
      </w:r>
    </w:p>
    <w:p w14:paraId="3274D67B" w14:textId="2752CAB2" w:rsidR="00624CB3" w:rsidRPr="00574C15" w:rsidRDefault="00624CB3" w:rsidP="009F218B">
      <w:pPr>
        <w:pStyle w:val="ListParagraph"/>
        <w:numPr>
          <w:ilvl w:val="0"/>
          <w:numId w:val="8"/>
        </w:numPr>
        <w:rPr>
          <w:bCs/>
        </w:rPr>
      </w:pPr>
      <w:r w:rsidRPr="00574C15">
        <w:rPr>
          <w:bCs/>
        </w:rPr>
        <w:t xml:space="preserve">Trustee McGill asked Nancy Mason, </w:t>
      </w:r>
      <w:r w:rsidR="000807A8" w:rsidRPr="00574C15">
        <w:rPr>
          <w:bCs/>
        </w:rPr>
        <w:t>the Township</w:t>
      </w:r>
      <w:r w:rsidRPr="00574C15">
        <w:rPr>
          <w:bCs/>
        </w:rPr>
        <w:t xml:space="preserve"> Bookkeeper, about a discrepancy on page 84 of the preliminary budget concerning the Parks and Recreation Department’s cost-of-living adjustment (COLA), which appeared to show a flat rate despite a half-percent decrease.</w:t>
      </w:r>
    </w:p>
    <w:p w14:paraId="4754F225" w14:textId="2EE96120" w:rsidR="00624CB3" w:rsidRPr="00574C15" w:rsidRDefault="00624CB3" w:rsidP="009F218B">
      <w:pPr>
        <w:pStyle w:val="ListParagraph"/>
        <w:numPr>
          <w:ilvl w:val="0"/>
          <w:numId w:val="8"/>
        </w:numPr>
        <w:rPr>
          <w:bCs/>
        </w:rPr>
      </w:pPr>
      <w:r w:rsidRPr="00574C15">
        <w:rPr>
          <w:bCs/>
        </w:rPr>
        <w:t>Trustee McGill also raised a concern about the budget reflecting a higher than usual need to borrow from reserves, which Supervisor Schwartz acknowledged, stating the figure was notably higher this year</w:t>
      </w:r>
      <w:r w:rsidR="00FF2BA5" w:rsidRPr="00574C15">
        <w:rPr>
          <w:bCs/>
        </w:rPr>
        <w:t xml:space="preserve"> and questioned why the Supervisor needed a full-time deputy</w:t>
      </w:r>
      <w:r w:rsidRPr="00574C15">
        <w:rPr>
          <w:bCs/>
        </w:rPr>
        <w:t>.</w:t>
      </w:r>
    </w:p>
    <w:p w14:paraId="20DA452B" w14:textId="0B3F7630" w:rsidR="00624CB3" w:rsidRPr="00574C15" w:rsidRDefault="00624CB3" w:rsidP="009F218B">
      <w:pPr>
        <w:pStyle w:val="ListParagraph"/>
        <w:numPr>
          <w:ilvl w:val="0"/>
          <w:numId w:val="8"/>
        </w:numPr>
        <w:rPr>
          <w:bCs/>
        </w:rPr>
      </w:pPr>
      <w:r w:rsidRPr="00574C15">
        <w:rPr>
          <w:bCs/>
        </w:rPr>
        <w:t xml:space="preserve">Supervisor Schwartz clarified that the inclusion of a full-time deputy in the budget was based on a request from the incoming </w:t>
      </w:r>
      <w:r w:rsidR="00FF2BA5" w:rsidRPr="00574C15">
        <w:rPr>
          <w:bCs/>
        </w:rPr>
        <w:t>S</w:t>
      </w:r>
      <w:r w:rsidRPr="00574C15">
        <w:rPr>
          <w:bCs/>
        </w:rPr>
        <w:t>upervisor, who plans to work full-time and appoint a full-time deputy. Clerk Findley questioned the necessity of this decision before the incoming supervisor assesses the office workload.</w:t>
      </w:r>
    </w:p>
    <w:p w14:paraId="709C4049" w14:textId="1F9D8C63" w:rsidR="00624CB3" w:rsidRPr="00574C15" w:rsidRDefault="00624CB3" w:rsidP="009F218B">
      <w:pPr>
        <w:pStyle w:val="ListParagraph"/>
        <w:numPr>
          <w:ilvl w:val="0"/>
          <w:numId w:val="8"/>
        </w:numPr>
        <w:rPr>
          <w:bCs/>
        </w:rPr>
      </w:pPr>
      <w:r w:rsidRPr="00574C15">
        <w:rPr>
          <w:bCs/>
        </w:rPr>
        <w:t xml:space="preserve">Trustee McGill asked if the incoming </w:t>
      </w:r>
      <w:r w:rsidR="00FF2BA5" w:rsidRPr="00574C15">
        <w:rPr>
          <w:bCs/>
        </w:rPr>
        <w:t>S</w:t>
      </w:r>
      <w:r w:rsidRPr="00574C15">
        <w:rPr>
          <w:bCs/>
        </w:rPr>
        <w:t>upervisor had confirmed whether the role would be full-time or part-time, with Supervisor Schwartz affirming it would be full-time based on his discussions.</w:t>
      </w:r>
    </w:p>
    <w:p w14:paraId="355B1D2B" w14:textId="124652D6" w:rsidR="00624CB3" w:rsidRPr="00574C15" w:rsidRDefault="00624CB3" w:rsidP="009F218B">
      <w:pPr>
        <w:pStyle w:val="ListParagraph"/>
        <w:numPr>
          <w:ilvl w:val="0"/>
          <w:numId w:val="8"/>
        </w:numPr>
        <w:rPr>
          <w:bCs/>
        </w:rPr>
      </w:pPr>
      <w:r w:rsidRPr="00574C15">
        <w:rPr>
          <w:bCs/>
        </w:rPr>
        <w:t>Supervisor Schwartz noted that the preliminary budget is subject to change over the next month, as adjustments continue based on feedback from department heads and the supervisor's assessment.</w:t>
      </w:r>
    </w:p>
    <w:p w14:paraId="69A4A284" w14:textId="77777777" w:rsidR="00433EC5" w:rsidRPr="00574C15" w:rsidRDefault="00433EC5" w:rsidP="00433EC5">
      <w:pPr>
        <w:pStyle w:val="ListParagraph"/>
        <w:spacing w:after="200" w:line="276" w:lineRule="auto"/>
        <w:ind w:left="180"/>
        <w:rPr>
          <w:bCs/>
        </w:rPr>
      </w:pPr>
    </w:p>
    <w:p w14:paraId="702140E5" w14:textId="080D56A5" w:rsidR="00A468D1" w:rsidRPr="00574C15" w:rsidRDefault="00433EC5" w:rsidP="009F218B">
      <w:pPr>
        <w:pStyle w:val="ListParagraph"/>
        <w:numPr>
          <w:ilvl w:val="0"/>
          <w:numId w:val="2"/>
        </w:numPr>
        <w:spacing w:after="200" w:line="276" w:lineRule="auto"/>
        <w:rPr>
          <w:b/>
          <w:caps/>
          <w:strike/>
          <w:u w:val="single"/>
        </w:rPr>
      </w:pPr>
      <w:r w:rsidRPr="00574C15">
        <w:rPr>
          <w:b/>
          <w:caps/>
          <w:strike/>
          <w:u w:val="single"/>
        </w:rPr>
        <w:t>Monthly Financial Reports</w:t>
      </w:r>
    </w:p>
    <w:p w14:paraId="5B52B41C" w14:textId="77777777" w:rsidR="00433EC5" w:rsidRPr="00574C15" w:rsidRDefault="00433EC5" w:rsidP="00433EC5">
      <w:pPr>
        <w:pStyle w:val="ListParagraph"/>
        <w:spacing w:after="200" w:line="276" w:lineRule="auto"/>
        <w:ind w:left="180"/>
        <w:rPr>
          <w:b/>
          <w:caps/>
          <w:strike/>
          <w:u w:val="single"/>
        </w:rPr>
      </w:pPr>
    </w:p>
    <w:p w14:paraId="5EFD7E2D" w14:textId="7FC2E9DF" w:rsidR="0080017A" w:rsidRPr="00574C15" w:rsidRDefault="0080017A" w:rsidP="009F218B">
      <w:pPr>
        <w:pStyle w:val="ListParagraph"/>
        <w:widowControl w:val="0"/>
        <w:numPr>
          <w:ilvl w:val="0"/>
          <w:numId w:val="3"/>
        </w:numPr>
        <w:tabs>
          <w:tab w:val="left" w:pos="-180"/>
        </w:tabs>
        <w:autoSpaceDE w:val="0"/>
        <w:autoSpaceDN w:val="0"/>
        <w:adjustRightInd w:val="0"/>
        <w:spacing w:before="307" w:line="244" w:lineRule="exact"/>
        <w:ind w:right="154"/>
        <w:rPr>
          <w:b/>
          <w:u w:val="single"/>
        </w:rPr>
      </w:pPr>
      <w:r w:rsidRPr="00574C15">
        <w:rPr>
          <w:b/>
        </w:rPr>
        <w:t xml:space="preserve"> </w:t>
      </w:r>
      <w:r w:rsidR="007E0614" w:rsidRPr="00574C15">
        <w:rPr>
          <w:b/>
          <w:u w:val="single"/>
        </w:rPr>
        <w:t xml:space="preserve">UNFINISHED BUSINESS </w:t>
      </w:r>
    </w:p>
    <w:p w14:paraId="3DDE617C" w14:textId="77777777" w:rsidR="004A5BB3" w:rsidRPr="00574C15" w:rsidRDefault="009336BF" w:rsidP="00774942">
      <w:pPr>
        <w:spacing w:after="0" w:line="240" w:lineRule="auto"/>
        <w:ind w:left="-576"/>
        <w:rPr>
          <w:rFonts w:ascii="Times New Roman" w:hAnsi="Times New Roman" w:cs="Times New Roman"/>
          <w:sz w:val="24"/>
          <w:szCs w:val="24"/>
        </w:rPr>
      </w:pPr>
      <w:r w:rsidRPr="00574C15">
        <w:rPr>
          <w:rFonts w:ascii="Times New Roman" w:hAnsi="Times New Roman" w:cs="Times New Roman"/>
          <w:sz w:val="24"/>
          <w:szCs w:val="24"/>
        </w:rPr>
        <w:tab/>
      </w:r>
    </w:p>
    <w:p w14:paraId="284A6688" w14:textId="3F181E05" w:rsidR="001054EE" w:rsidRPr="00574C15" w:rsidRDefault="001054EE" w:rsidP="009F218B">
      <w:pPr>
        <w:pStyle w:val="ListParagraph"/>
        <w:numPr>
          <w:ilvl w:val="1"/>
          <w:numId w:val="4"/>
        </w:numPr>
        <w:spacing w:after="200" w:line="276" w:lineRule="auto"/>
        <w:rPr>
          <w:b/>
          <w:caps/>
          <w:u w:val="single"/>
        </w:rPr>
      </w:pPr>
      <w:r w:rsidRPr="00574C15">
        <w:rPr>
          <w:b/>
          <w:caps/>
          <w:u w:val="single"/>
        </w:rPr>
        <w:t>Resolution 2024-58, Approve the Updated Policy and Procedure for Use and Operation of Township Pool Vehicles, Township-Owned Vehicles, and the Use of Private Vehicles for Township Business</w:t>
      </w:r>
    </w:p>
    <w:p w14:paraId="2C723242" w14:textId="77777777" w:rsidR="001054EE" w:rsidRPr="00574C15" w:rsidRDefault="001054EE" w:rsidP="001054EE">
      <w:pPr>
        <w:pStyle w:val="ListParagraph"/>
        <w:spacing w:after="200" w:line="276" w:lineRule="auto"/>
        <w:ind w:left="360"/>
      </w:pPr>
    </w:p>
    <w:p w14:paraId="52DD1E35" w14:textId="110E1C26" w:rsidR="001054EE" w:rsidRPr="00574C15" w:rsidRDefault="001054EE" w:rsidP="001054EE">
      <w:pPr>
        <w:pStyle w:val="ListParagraph"/>
        <w:spacing w:after="200" w:line="276" w:lineRule="auto"/>
        <w:ind w:left="360"/>
      </w:pPr>
      <w:r w:rsidRPr="00574C15">
        <w:t xml:space="preserve">It was moved by Trustee McGill supported by Clerk Findley to approve the resolution. </w:t>
      </w:r>
    </w:p>
    <w:p w14:paraId="48E79B83" w14:textId="77777777" w:rsidR="005F1DBD" w:rsidRPr="00574C15" w:rsidRDefault="005F1DBD" w:rsidP="001054EE">
      <w:pPr>
        <w:pStyle w:val="ListParagraph"/>
        <w:spacing w:after="200" w:line="276" w:lineRule="auto"/>
        <w:ind w:left="360"/>
      </w:pPr>
    </w:p>
    <w:p w14:paraId="7D2F0094" w14:textId="77777777" w:rsidR="005F1DBD" w:rsidRPr="00574C15" w:rsidRDefault="005F1DBD" w:rsidP="005F1DBD">
      <w:pPr>
        <w:spacing w:line="240" w:lineRule="auto"/>
        <w:contextualSpacing/>
        <w:jc w:val="center"/>
        <w:rPr>
          <w:rFonts w:ascii="Times New Roman" w:hAnsi="Times New Roman" w:cs="Times New Roman"/>
          <w:b/>
          <w:sz w:val="24"/>
          <w:szCs w:val="24"/>
        </w:rPr>
      </w:pPr>
      <w:r w:rsidRPr="00574C15">
        <w:rPr>
          <w:rFonts w:ascii="Times New Roman" w:hAnsi="Times New Roman" w:cs="Times New Roman"/>
          <w:b/>
          <w:sz w:val="24"/>
          <w:szCs w:val="24"/>
        </w:rPr>
        <w:t>CHARTER TOWNSHIP OF SUPERIOR</w:t>
      </w:r>
    </w:p>
    <w:p w14:paraId="0F363889" w14:textId="77777777" w:rsidR="005F1DBD" w:rsidRPr="00574C15" w:rsidRDefault="005F1DBD" w:rsidP="005F1DBD">
      <w:pPr>
        <w:spacing w:line="240" w:lineRule="auto"/>
        <w:contextualSpacing/>
        <w:jc w:val="center"/>
        <w:rPr>
          <w:rFonts w:ascii="Times New Roman" w:hAnsi="Times New Roman" w:cs="Times New Roman"/>
          <w:b/>
          <w:sz w:val="24"/>
          <w:szCs w:val="24"/>
        </w:rPr>
      </w:pPr>
      <w:r w:rsidRPr="00574C15">
        <w:rPr>
          <w:rFonts w:ascii="Times New Roman" w:hAnsi="Times New Roman" w:cs="Times New Roman"/>
          <w:b/>
          <w:sz w:val="24"/>
          <w:szCs w:val="24"/>
        </w:rPr>
        <w:t>WASHTENAW COUNTY, MICHIGAN</w:t>
      </w:r>
    </w:p>
    <w:p w14:paraId="2E23A288" w14:textId="77777777" w:rsidR="005F1DBD" w:rsidRPr="00574C15" w:rsidRDefault="005F1DBD" w:rsidP="005F1DBD">
      <w:pPr>
        <w:jc w:val="center"/>
        <w:rPr>
          <w:rFonts w:ascii="Times New Roman" w:hAnsi="Times New Roman" w:cs="Times New Roman"/>
          <w:b/>
          <w:sz w:val="24"/>
          <w:szCs w:val="24"/>
        </w:rPr>
      </w:pPr>
    </w:p>
    <w:p w14:paraId="281F0F2E" w14:textId="77777777" w:rsidR="005F1DBD" w:rsidRPr="00574C15" w:rsidRDefault="005F1DBD" w:rsidP="005F1DBD">
      <w:pPr>
        <w:ind w:firstLine="720"/>
        <w:jc w:val="center"/>
        <w:rPr>
          <w:rFonts w:ascii="Times New Roman" w:hAnsi="Times New Roman" w:cs="Times New Roman"/>
          <w:b/>
          <w:sz w:val="24"/>
          <w:szCs w:val="24"/>
        </w:rPr>
      </w:pPr>
      <w:r w:rsidRPr="00574C15">
        <w:rPr>
          <w:rFonts w:ascii="Times New Roman" w:hAnsi="Times New Roman" w:cs="Times New Roman"/>
          <w:b/>
          <w:sz w:val="24"/>
          <w:szCs w:val="24"/>
        </w:rPr>
        <w:t xml:space="preserve">RESOLUTION TO </w:t>
      </w:r>
      <w:r w:rsidRPr="00574C15">
        <w:rPr>
          <w:rFonts w:ascii="Times New Roman" w:hAnsi="Times New Roman" w:cs="Times New Roman"/>
          <w:b/>
          <w:bCs/>
          <w:sz w:val="24"/>
          <w:szCs w:val="24"/>
        </w:rPr>
        <w:t>APPROVE THE UPDATED POLICY AND PROCEDURE FOR USE AND OPERATION OF TOWNSHIP POOL VEHICLES, TOWNSHIP-OWNED VEHICLES, AND THE USE OF PRIVATE VEHICLES FOR TOWNSHIP BUSINESS</w:t>
      </w:r>
    </w:p>
    <w:p w14:paraId="4A960E09" w14:textId="77777777" w:rsidR="005F1DBD" w:rsidRPr="00574C15" w:rsidRDefault="005F1DBD" w:rsidP="005F1DBD">
      <w:pPr>
        <w:jc w:val="center"/>
        <w:rPr>
          <w:rFonts w:ascii="Times New Roman" w:hAnsi="Times New Roman" w:cs="Times New Roman"/>
          <w:b/>
          <w:sz w:val="24"/>
          <w:szCs w:val="24"/>
        </w:rPr>
      </w:pPr>
      <w:r w:rsidRPr="00574C15">
        <w:rPr>
          <w:rFonts w:ascii="Times New Roman" w:hAnsi="Times New Roman" w:cs="Times New Roman"/>
          <w:b/>
          <w:sz w:val="24"/>
          <w:szCs w:val="24"/>
        </w:rPr>
        <w:t xml:space="preserve">RESOLUTION NUMBER: 2024-58 </w:t>
      </w:r>
    </w:p>
    <w:p w14:paraId="79A53D31" w14:textId="77777777" w:rsidR="005F1DBD" w:rsidRPr="00574C15" w:rsidRDefault="005F1DBD" w:rsidP="005F1DBD">
      <w:pPr>
        <w:jc w:val="center"/>
        <w:rPr>
          <w:rFonts w:ascii="Times New Roman" w:hAnsi="Times New Roman" w:cs="Times New Roman"/>
          <w:b/>
          <w:sz w:val="24"/>
          <w:szCs w:val="24"/>
        </w:rPr>
      </w:pPr>
      <w:r w:rsidRPr="00574C15">
        <w:rPr>
          <w:rFonts w:ascii="Times New Roman" w:hAnsi="Times New Roman" w:cs="Times New Roman"/>
          <w:b/>
          <w:sz w:val="24"/>
          <w:szCs w:val="24"/>
        </w:rPr>
        <w:t>DATE: SEPTEMBER 16, 2024</w:t>
      </w:r>
    </w:p>
    <w:p w14:paraId="53297D68" w14:textId="77777777" w:rsidR="005F1DBD" w:rsidRPr="00574C15" w:rsidRDefault="005F1DBD" w:rsidP="005F1DBD">
      <w:pPr>
        <w:ind w:firstLine="720"/>
        <w:rPr>
          <w:rFonts w:ascii="Times New Roman" w:hAnsi="Times New Roman" w:cs="Times New Roman"/>
          <w:bCs/>
          <w:sz w:val="24"/>
          <w:szCs w:val="24"/>
        </w:rPr>
      </w:pPr>
      <w:r w:rsidRPr="00574C15">
        <w:rPr>
          <w:rFonts w:ascii="Times New Roman" w:hAnsi="Times New Roman" w:cs="Times New Roman"/>
          <w:b/>
          <w:bCs/>
          <w:sz w:val="24"/>
          <w:szCs w:val="24"/>
        </w:rPr>
        <w:t>WHEREAS,</w:t>
      </w:r>
      <w:r w:rsidRPr="00574C15">
        <w:rPr>
          <w:rFonts w:ascii="Times New Roman" w:hAnsi="Times New Roman" w:cs="Times New Roman"/>
          <w:b/>
          <w:sz w:val="24"/>
          <w:szCs w:val="24"/>
        </w:rPr>
        <w:t xml:space="preserve"> </w:t>
      </w:r>
      <w:r w:rsidRPr="00574C15">
        <w:rPr>
          <w:rFonts w:ascii="Times New Roman" w:hAnsi="Times New Roman" w:cs="Times New Roman"/>
          <w:bCs/>
          <w:sz w:val="24"/>
          <w:szCs w:val="24"/>
        </w:rPr>
        <w:t>the Charter Township of Superior currently maintains pool vehicles, Township-owned vehicles, and utilizes private vehicles for official Township business; and</w:t>
      </w:r>
    </w:p>
    <w:p w14:paraId="79BCDB51" w14:textId="09BF22D8" w:rsidR="005F1DBD" w:rsidRPr="00574C15" w:rsidRDefault="005F1DBD" w:rsidP="005F1DBD">
      <w:pPr>
        <w:ind w:firstLine="720"/>
        <w:rPr>
          <w:rFonts w:ascii="Times New Roman" w:hAnsi="Times New Roman" w:cs="Times New Roman"/>
          <w:bCs/>
          <w:sz w:val="24"/>
          <w:szCs w:val="24"/>
        </w:rPr>
      </w:pPr>
      <w:r w:rsidRPr="00574C15">
        <w:rPr>
          <w:rFonts w:ascii="Times New Roman" w:hAnsi="Times New Roman" w:cs="Times New Roman"/>
          <w:b/>
          <w:bCs/>
          <w:sz w:val="24"/>
          <w:szCs w:val="24"/>
        </w:rPr>
        <w:t>WHEREAS,</w:t>
      </w:r>
      <w:r w:rsidRPr="00574C15">
        <w:rPr>
          <w:rFonts w:ascii="Times New Roman" w:hAnsi="Times New Roman" w:cs="Times New Roman"/>
          <w:b/>
          <w:sz w:val="24"/>
          <w:szCs w:val="24"/>
        </w:rPr>
        <w:t xml:space="preserve"> </w:t>
      </w:r>
      <w:r w:rsidRPr="00574C15">
        <w:rPr>
          <w:rFonts w:ascii="Times New Roman" w:hAnsi="Times New Roman" w:cs="Times New Roman"/>
          <w:bCs/>
          <w:sz w:val="24"/>
          <w:szCs w:val="24"/>
        </w:rPr>
        <w:t xml:space="preserve">it is necessary to update and revise </w:t>
      </w:r>
      <w:r w:rsidR="000807A8" w:rsidRPr="00574C15">
        <w:rPr>
          <w:rFonts w:ascii="Times New Roman" w:hAnsi="Times New Roman" w:cs="Times New Roman"/>
          <w:bCs/>
          <w:sz w:val="24"/>
          <w:szCs w:val="24"/>
        </w:rPr>
        <w:t>the Township</w:t>
      </w:r>
      <w:r w:rsidRPr="00574C15">
        <w:rPr>
          <w:rFonts w:ascii="Times New Roman" w:hAnsi="Times New Roman" w:cs="Times New Roman"/>
          <w:bCs/>
          <w:sz w:val="24"/>
          <w:szCs w:val="24"/>
        </w:rPr>
        <w:t>’s existing policy and procedure governing the use, operation, and maintenance of these vehicles to ensure proper use, compliance, and safety in the performance of Township duties; and</w:t>
      </w:r>
    </w:p>
    <w:p w14:paraId="5D3698C7" w14:textId="77777777" w:rsidR="005F1DBD" w:rsidRPr="00574C15" w:rsidRDefault="005F1DBD" w:rsidP="005F1DBD">
      <w:pPr>
        <w:ind w:firstLine="720"/>
        <w:rPr>
          <w:rFonts w:ascii="Times New Roman" w:hAnsi="Times New Roman" w:cs="Times New Roman"/>
          <w:bCs/>
          <w:sz w:val="24"/>
          <w:szCs w:val="24"/>
        </w:rPr>
      </w:pPr>
      <w:r w:rsidRPr="00574C15">
        <w:rPr>
          <w:rFonts w:ascii="Times New Roman" w:hAnsi="Times New Roman" w:cs="Times New Roman"/>
          <w:b/>
          <w:bCs/>
          <w:sz w:val="24"/>
          <w:szCs w:val="24"/>
        </w:rPr>
        <w:t>WHEREAS,</w:t>
      </w:r>
      <w:r w:rsidRPr="00574C15">
        <w:rPr>
          <w:rFonts w:ascii="Times New Roman" w:hAnsi="Times New Roman" w:cs="Times New Roman"/>
          <w:b/>
          <w:sz w:val="24"/>
          <w:szCs w:val="24"/>
        </w:rPr>
        <w:t xml:space="preserve"> </w:t>
      </w:r>
      <w:r w:rsidRPr="00574C15">
        <w:rPr>
          <w:rFonts w:ascii="Times New Roman" w:hAnsi="Times New Roman" w:cs="Times New Roman"/>
          <w:bCs/>
          <w:sz w:val="24"/>
          <w:szCs w:val="24"/>
        </w:rPr>
        <w:t>the proposed updates to the policy include clear guidelines on the authorized use of vehicles, a quarterly maintenance schedule, and rules governing the use of private vehicles for Township business, which will strengthen compliance with legal and operational standards; and</w:t>
      </w:r>
    </w:p>
    <w:p w14:paraId="128FE8EE" w14:textId="77777777" w:rsidR="005F1DBD" w:rsidRPr="00574C15" w:rsidRDefault="005F1DBD" w:rsidP="005F1DBD">
      <w:pPr>
        <w:ind w:firstLine="720"/>
        <w:rPr>
          <w:rFonts w:ascii="Times New Roman" w:hAnsi="Times New Roman" w:cs="Times New Roman"/>
          <w:bCs/>
          <w:sz w:val="24"/>
          <w:szCs w:val="24"/>
        </w:rPr>
      </w:pPr>
      <w:r w:rsidRPr="00574C15">
        <w:rPr>
          <w:rFonts w:ascii="Times New Roman" w:hAnsi="Times New Roman" w:cs="Times New Roman"/>
          <w:b/>
          <w:bCs/>
          <w:sz w:val="24"/>
          <w:szCs w:val="24"/>
        </w:rPr>
        <w:t>WHEREAS,</w:t>
      </w:r>
      <w:r w:rsidRPr="00574C15">
        <w:rPr>
          <w:rFonts w:ascii="Times New Roman" w:hAnsi="Times New Roman" w:cs="Times New Roman"/>
          <w:b/>
          <w:sz w:val="24"/>
          <w:szCs w:val="24"/>
        </w:rPr>
        <w:t xml:space="preserve"> </w:t>
      </w:r>
      <w:r w:rsidRPr="00574C15">
        <w:rPr>
          <w:rFonts w:ascii="Times New Roman" w:hAnsi="Times New Roman" w:cs="Times New Roman"/>
          <w:bCs/>
          <w:sz w:val="24"/>
          <w:szCs w:val="24"/>
        </w:rPr>
        <w:t>this attached updated policy, and procedure will enhance the accountability, transparency, and safety of Township employees in the use of Township resources; and</w:t>
      </w:r>
    </w:p>
    <w:p w14:paraId="35E7B5BF" w14:textId="77777777" w:rsidR="005F1DBD" w:rsidRPr="00574C15" w:rsidRDefault="005F1DBD" w:rsidP="005F1DBD">
      <w:pPr>
        <w:ind w:firstLine="720"/>
        <w:rPr>
          <w:rFonts w:ascii="Times New Roman" w:hAnsi="Times New Roman" w:cs="Times New Roman"/>
          <w:bCs/>
          <w:sz w:val="24"/>
          <w:szCs w:val="24"/>
        </w:rPr>
      </w:pPr>
      <w:r w:rsidRPr="00574C15">
        <w:rPr>
          <w:rFonts w:ascii="Times New Roman" w:hAnsi="Times New Roman" w:cs="Times New Roman"/>
          <w:b/>
          <w:bCs/>
          <w:sz w:val="24"/>
          <w:szCs w:val="24"/>
        </w:rPr>
        <w:t>NOW, THEREFORE, BE IT RESOLVED</w:t>
      </w:r>
      <w:r w:rsidRPr="00574C15">
        <w:rPr>
          <w:rFonts w:ascii="Times New Roman" w:hAnsi="Times New Roman" w:cs="Times New Roman"/>
          <w:b/>
          <w:sz w:val="24"/>
          <w:szCs w:val="24"/>
        </w:rPr>
        <w:t xml:space="preserve"> </w:t>
      </w:r>
      <w:r w:rsidRPr="00574C15">
        <w:rPr>
          <w:rFonts w:ascii="Times New Roman" w:hAnsi="Times New Roman" w:cs="Times New Roman"/>
          <w:bCs/>
          <w:sz w:val="24"/>
          <w:szCs w:val="24"/>
        </w:rPr>
        <w:t xml:space="preserve">that the Charter Township of Superior Board of Trustees hereby approves the updated Policy and Procedure for the Use and Operation of Township Pool Vehicles, Township-Owned Vehicles, and the Use of Private Vehicles for </w:t>
      </w:r>
      <w:r w:rsidRPr="00574C15">
        <w:rPr>
          <w:rFonts w:ascii="Times New Roman" w:hAnsi="Times New Roman" w:cs="Times New Roman"/>
          <w:bCs/>
          <w:sz w:val="24"/>
          <w:szCs w:val="24"/>
        </w:rPr>
        <w:lastRenderedPageBreak/>
        <w:t>Township Business as presented, including provisions to strengthen compliance, ensure regular maintenance, and promote the proper use of Township resources.</w:t>
      </w:r>
    </w:p>
    <w:p w14:paraId="2B5F842A" w14:textId="288B78B0" w:rsidR="005F1DBD" w:rsidRPr="00574C15" w:rsidRDefault="005F1DBD" w:rsidP="005F1DBD">
      <w:pPr>
        <w:ind w:firstLine="720"/>
        <w:rPr>
          <w:rFonts w:ascii="Times New Roman" w:hAnsi="Times New Roman" w:cs="Times New Roman"/>
          <w:bCs/>
          <w:sz w:val="24"/>
          <w:szCs w:val="24"/>
        </w:rPr>
      </w:pPr>
      <w:r w:rsidRPr="00574C15">
        <w:rPr>
          <w:rFonts w:ascii="Times New Roman" w:hAnsi="Times New Roman" w:cs="Times New Roman"/>
          <w:b/>
          <w:bCs/>
          <w:sz w:val="24"/>
          <w:szCs w:val="24"/>
        </w:rPr>
        <w:t>BE IT FURTHER RESOLVED</w:t>
      </w:r>
      <w:r w:rsidRPr="00574C15">
        <w:rPr>
          <w:rFonts w:ascii="Times New Roman" w:hAnsi="Times New Roman" w:cs="Times New Roman"/>
          <w:b/>
          <w:sz w:val="24"/>
          <w:szCs w:val="24"/>
        </w:rPr>
        <w:t xml:space="preserve"> </w:t>
      </w:r>
      <w:r w:rsidRPr="00574C15">
        <w:rPr>
          <w:rFonts w:ascii="Times New Roman" w:hAnsi="Times New Roman" w:cs="Times New Roman"/>
          <w:bCs/>
          <w:sz w:val="24"/>
          <w:szCs w:val="24"/>
        </w:rPr>
        <w:t xml:space="preserve">that </w:t>
      </w:r>
      <w:proofErr w:type="gramStart"/>
      <w:r w:rsidRPr="00574C15">
        <w:rPr>
          <w:rFonts w:ascii="Times New Roman" w:hAnsi="Times New Roman" w:cs="Times New Roman"/>
          <w:bCs/>
          <w:sz w:val="24"/>
          <w:szCs w:val="24"/>
        </w:rPr>
        <w:t>Township</w:t>
      </w:r>
      <w:proofErr w:type="gramEnd"/>
      <w:r w:rsidRPr="00574C15">
        <w:rPr>
          <w:rFonts w:ascii="Times New Roman" w:hAnsi="Times New Roman" w:cs="Times New Roman"/>
          <w:bCs/>
          <w:sz w:val="24"/>
          <w:szCs w:val="24"/>
        </w:rPr>
        <w:t xml:space="preserve"> Administration shall implement the approved policy and ensure that all Township employees are informed and adhere to the updated procedures.</w:t>
      </w:r>
    </w:p>
    <w:p w14:paraId="60993B6A" w14:textId="77777777" w:rsidR="00533315" w:rsidRPr="00574C15" w:rsidRDefault="00533315" w:rsidP="00533315">
      <w:pPr>
        <w:ind w:left="437"/>
        <w:rPr>
          <w:rFonts w:ascii="Times New Roman" w:hAnsi="Times New Roman" w:cs="Times New Roman"/>
          <w:b/>
          <w:sz w:val="24"/>
          <w:szCs w:val="24"/>
        </w:rPr>
      </w:pPr>
      <w:bookmarkStart w:id="0" w:name="_Hlk128645576"/>
      <w:bookmarkStart w:id="1" w:name="_Hlk125358326"/>
      <w:r w:rsidRPr="00574C15">
        <w:rPr>
          <w:rFonts w:ascii="Times New Roman" w:hAnsi="Times New Roman" w:cs="Times New Roman"/>
          <w:b/>
          <w:sz w:val="24"/>
          <w:szCs w:val="24"/>
        </w:rPr>
        <w:t>CERTIFICATION</w:t>
      </w:r>
      <w:r w:rsidRPr="00574C15">
        <w:rPr>
          <w:rFonts w:ascii="Times New Roman" w:hAnsi="Times New Roman" w:cs="Times New Roman"/>
          <w:b/>
          <w:spacing w:val="55"/>
          <w:w w:val="150"/>
          <w:sz w:val="24"/>
          <w:szCs w:val="24"/>
        </w:rPr>
        <w:t xml:space="preserve"> </w:t>
      </w:r>
      <w:r w:rsidRPr="00574C15">
        <w:rPr>
          <w:rFonts w:ascii="Times New Roman" w:hAnsi="Times New Roman" w:cs="Times New Roman"/>
          <w:b/>
          <w:spacing w:val="-2"/>
          <w:sz w:val="24"/>
          <w:szCs w:val="24"/>
        </w:rPr>
        <w:t>STATEMENT</w:t>
      </w:r>
    </w:p>
    <w:p w14:paraId="71894DF6" w14:textId="77777777" w:rsidR="00533315" w:rsidRPr="00574C15" w:rsidRDefault="00533315" w:rsidP="00533315">
      <w:pPr>
        <w:spacing w:before="14" w:after="120" w:line="249" w:lineRule="auto"/>
        <w:ind w:left="428" w:right="214" w:firstLine="2"/>
        <w:rPr>
          <w:rFonts w:ascii="Times New Roman" w:eastAsia="Times New Roman" w:hAnsi="Times New Roman" w:cs="Times New Roman"/>
          <w:sz w:val="24"/>
          <w:szCs w:val="24"/>
        </w:rPr>
      </w:pPr>
      <w:r w:rsidRPr="00574C15">
        <w:rPr>
          <w:rFonts w:ascii="Times New Roman" w:eastAsia="Times New Roman" w:hAnsi="Times New Roman" w:cs="Times New Roman"/>
          <w:w w:val="105"/>
          <w:sz w:val="24"/>
          <w:szCs w:val="24"/>
        </w:rPr>
        <w:t>I,</w:t>
      </w:r>
      <w:r w:rsidRPr="00574C15">
        <w:rPr>
          <w:rFonts w:ascii="Times New Roman" w:eastAsia="Times New Roman" w:hAnsi="Times New Roman" w:cs="Times New Roman"/>
          <w:spacing w:val="-16"/>
          <w:w w:val="105"/>
          <w:sz w:val="24"/>
          <w:szCs w:val="24"/>
        </w:rPr>
        <w:t xml:space="preserve"> </w:t>
      </w:r>
      <w:r w:rsidRPr="00574C15">
        <w:rPr>
          <w:rFonts w:ascii="Times New Roman" w:eastAsia="Times New Roman" w:hAnsi="Times New Roman" w:cs="Times New Roman"/>
          <w:w w:val="105"/>
          <w:sz w:val="24"/>
          <w:szCs w:val="24"/>
        </w:rPr>
        <w:t>Lynette Findley,</w:t>
      </w:r>
      <w:r w:rsidRPr="00574C15">
        <w:rPr>
          <w:rFonts w:ascii="Times New Roman" w:eastAsia="Times New Roman" w:hAnsi="Times New Roman" w:cs="Times New Roman"/>
          <w:spacing w:val="-4"/>
          <w:w w:val="105"/>
          <w:sz w:val="24"/>
          <w:szCs w:val="24"/>
        </w:rPr>
        <w:t xml:space="preserve"> </w:t>
      </w:r>
      <w:r w:rsidRPr="00574C15">
        <w:rPr>
          <w:rFonts w:ascii="Times New Roman" w:eastAsia="Times New Roman" w:hAnsi="Times New Roman" w:cs="Times New Roman"/>
          <w:w w:val="105"/>
          <w:sz w:val="24"/>
          <w:szCs w:val="24"/>
        </w:rPr>
        <w:t>the</w:t>
      </w:r>
      <w:r w:rsidRPr="00574C15">
        <w:rPr>
          <w:rFonts w:ascii="Times New Roman" w:eastAsia="Times New Roman" w:hAnsi="Times New Roman" w:cs="Times New Roman"/>
          <w:spacing w:val="-3"/>
          <w:w w:val="105"/>
          <w:sz w:val="24"/>
          <w:szCs w:val="24"/>
        </w:rPr>
        <w:t xml:space="preserve"> </w:t>
      </w:r>
      <w:r w:rsidRPr="00574C15">
        <w:rPr>
          <w:rFonts w:ascii="Times New Roman" w:eastAsia="Times New Roman" w:hAnsi="Times New Roman" w:cs="Times New Roman"/>
          <w:w w:val="105"/>
          <w:sz w:val="24"/>
          <w:szCs w:val="24"/>
        </w:rPr>
        <w:t>duly qualified Clerk</w:t>
      </w:r>
      <w:r w:rsidRPr="00574C15">
        <w:rPr>
          <w:rFonts w:ascii="Times New Roman" w:eastAsia="Times New Roman" w:hAnsi="Times New Roman" w:cs="Times New Roman"/>
          <w:spacing w:val="-4"/>
          <w:w w:val="105"/>
          <w:sz w:val="24"/>
          <w:szCs w:val="24"/>
        </w:rPr>
        <w:t xml:space="preserve"> </w:t>
      </w:r>
      <w:r w:rsidRPr="00574C15">
        <w:rPr>
          <w:rFonts w:ascii="Times New Roman" w:eastAsia="Times New Roman" w:hAnsi="Times New Roman" w:cs="Times New Roman"/>
          <w:w w:val="105"/>
          <w:sz w:val="24"/>
          <w:szCs w:val="24"/>
        </w:rPr>
        <w:t>of</w:t>
      </w:r>
      <w:r w:rsidRPr="00574C15">
        <w:rPr>
          <w:rFonts w:ascii="Times New Roman" w:eastAsia="Times New Roman" w:hAnsi="Times New Roman" w:cs="Times New Roman"/>
          <w:spacing w:val="-9"/>
          <w:w w:val="105"/>
          <w:sz w:val="24"/>
          <w:szCs w:val="24"/>
        </w:rPr>
        <w:t xml:space="preserve"> </w:t>
      </w:r>
      <w:r w:rsidRPr="00574C15">
        <w:rPr>
          <w:rFonts w:ascii="Times New Roman" w:eastAsia="Times New Roman" w:hAnsi="Times New Roman" w:cs="Times New Roman"/>
          <w:w w:val="105"/>
          <w:sz w:val="24"/>
          <w:szCs w:val="24"/>
        </w:rPr>
        <w:t>the</w:t>
      </w:r>
      <w:r w:rsidRPr="00574C15">
        <w:rPr>
          <w:rFonts w:ascii="Times New Roman" w:eastAsia="Times New Roman" w:hAnsi="Times New Roman" w:cs="Times New Roman"/>
          <w:spacing w:val="-3"/>
          <w:w w:val="105"/>
          <w:sz w:val="24"/>
          <w:szCs w:val="24"/>
        </w:rPr>
        <w:t xml:space="preserve"> </w:t>
      </w:r>
      <w:r w:rsidRPr="00574C15">
        <w:rPr>
          <w:rFonts w:ascii="Times New Roman" w:eastAsia="Times New Roman" w:hAnsi="Times New Roman" w:cs="Times New Roman"/>
          <w:w w:val="105"/>
          <w:sz w:val="24"/>
          <w:szCs w:val="24"/>
        </w:rPr>
        <w:t>Charter</w:t>
      </w:r>
      <w:r w:rsidRPr="00574C15">
        <w:rPr>
          <w:rFonts w:ascii="Times New Roman" w:eastAsia="Times New Roman" w:hAnsi="Times New Roman" w:cs="Times New Roman"/>
          <w:spacing w:val="-1"/>
          <w:w w:val="105"/>
          <w:sz w:val="24"/>
          <w:szCs w:val="24"/>
        </w:rPr>
        <w:t xml:space="preserve"> </w:t>
      </w:r>
      <w:r w:rsidRPr="00574C15">
        <w:rPr>
          <w:rFonts w:ascii="Times New Roman" w:eastAsia="Times New Roman" w:hAnsi="Times New Roman" w:cs="Times New Roman"/>
          <w:w w:val="105"/>
          <w:sz w:val="24"/>
          <w:szCs w:val="24"/>
        </w:rPr>
        <w:t>Township</w:t>
      </w:r>
      <w:r w:rsidRPr="00574C15">
        <w:rPr>
          <w:rFonts w:ascii="Times New Roman" w:eastAsia="Times New Roman" w:hAnsi="Times New Roman" w:cs="Times New Roman"/>
          <w:spacing w:val="-4"/>
          <w:w w:val="105"/>
          <w:sz w:val="24"/>
          <w:szCs w:val="24"/>
        </w:rPr>
        <w:t xml:space="preserve"> </w:t>
      </w:r>
      <w:r w:rsidRPr="00574C15">
        <w:rPr>
          <w:rFonts w:ascii="Times New Roman" w:eastAsia="Times New Roman" w:hAnsi="Times New Roman" w:cs="Times New Roman"/>
          <w:w w:val="105"/>
          <w:sz w:val="24"/>
          <w:szCs w:val="24"/>
        </w:rPr>
        <w:t>of</w:t>
      </w:r>
      <w:r w:rsidRPr="00574C15">
        <w:rPr>
          <w:rFonts w:ascii="Times New Roman" w:eastAsia="Times New Roman" w:hAnsi="Times New Roman" w:cs="Times New Roman"/>
          <w:spacing w:val="-7"/>
          <w:w w:val="105"/>
          <w:sz w:val="24"/>
          <w:szCs w:val="24"/>
        </w:rPr>
        <w:t xml:space="preserve"> </w:t>
      </w:r>
      <w:r w:rsidRPr="00574C15">
        <w:rPr>
          <w:rFonts w:ascii="Times New Roman" w:eastAsia="Times New Roman" w:hAnsi="Times New Roman" w:cs="Times New Roman"/>
          <w:w w:val="105"/>
          <w:sz w:val="24"/>
          <w:szCs w:val="24"/>
        </w:rPr>
        <w:t>Superior, Washtenaw County, Michigan, do hereby certify that the foregoing is</w:t>
      </w:r>
      <w:r w:rsidRPr="00574C15">
        <w:rPr>
          <w:rFonts w:ascii="Times New Roman" w:eastAsia="Times New Roman" w:hAnsi="Times New Roman" w:cs="Times New Roman"/>
          <w:spacing w:val="-2"/>
          <w:w w:val="105"/>
          <w:sz w:val="24"/>
          <w:szCs w:val="24"/>
        </w:rPr>
        <w:t xml:space="preserve"> </w:t>
      </w:r>
      <w:r w:rsidRPr="00574C15">
        <w:rPr>
          <w:rFonts w:ascii="Times New Roman" w:eastAsia="Times New Roman" w:hAnsi="Times New Roman" w:cs="Times New Roman"/>
          <w:w w:val="105"/>
          <w:sz w:val="24"/>
          <w:szCs w:val="24"/>
        </w:rPr>
        <w:t>a true and correct copy of</w:t>
      </w:r>
      <w:r w:rsidRPr="00574C15">
        <w:rPr>
          <w:rFonts w:ascii="Times New Roman" w:eastAsia="Times New Roman" w:hAnsi="Times New Roman" w:cs="Times New Roman"/>
          <w:spacing w:val="-1"/>
          <w:w w:val="105"/>
          <w:sz w:val="24"/>
          <w:szCs w:val="24"/>
        </w:rPr>
        <w:t xml:space="preserve"> </w:t>
      </w:r>
      <w:r w:rsidRPr="00574C15">
        <w:rPr>
          <w:rFonts w:ascii="Times New Roman" w:eastAsia="Times New Roman" w:hAnsi="Times New Roman" w:cs="Times New Roman"/>
          <w:w w:val="105"/>
          <w:sz w:val="24"/>
          <w:szCs w:val="24"/>
        </w:rPr>
        <w:t>a resolution adopted at a regular meeting of</w:t>
      </w:r>
      <w:r w:rsidRPr="00574C15">
        <w:rPr>
          <w:rFonts w:ascii="Times New Roman" w:eastAsia="Times New Roman" w:hAnsi="Times New Roman" w:cs="Times New Roman"/>
          <w:spacing w:val="-7"/>
          <w:w w:val="105"/>
          <w:sz w:val="24"/>
          <w:szCs w:val="24"/>
        </w:rPr>
        <w:t xml:space="preserve"> </w:t>
      </w:r>
      <w:r w:rsidRPr="00574C15">
        <w:rPr>
          <w:rFonts w:ascii="Times New Roman" w:eastAsia="Times New Roman" w:hAnsi="Times New Roman" w:cs="Times New Roman"/>
          <w:w w:val="105"/>
          <w:sz w:val="24"/>
          <w:szCs w:val="24"/>
        </w:rPr>
        <w:t>the</w:t>
      </w:r>
      <w:r w:rsidRPr="00574C15">
        <w:rPr>
          <w:rFonts w:ascii="Times New Roman" w:eastAsia="Times New Roman" w:hAnsi="Times New Roman" w:cs="Times New Roman"/>
          <w:spacing w:val="-1"/>
          <w:w w:val="105"/>
          <w:sz w:val="24"/>
          <w:szCs w:val="24"/>
        </w:rPr>
        <w:t xml:space="preserve"> </w:t>
      </w:r>
      <w:r w:rsidRPr="00574C15">
        <w:rPr>
          <w:rFonts w:ascii="Times New Roman" w:eastAsia="Times New Roman" w:hAnsi="Times New Roman" w:cs="Times New Roman"/>
          <w:w w:val="105"/>
          <w:sz w:val="24"/>
          <w:szCs w:val="24"/>
        </w:rPr>
        <w:t>Charter Township of</w:t>
      </w:r>
      <w:r w:rsidRPr="00574C15">
        <w:rPr>
          <w:rFonts w:ascii="Times New Roman" w:eastAsia="Times New Roman" w:hAnsi="Times New Roman" w:cs="Times New Roman"/>
          <w:spacing w:val="-5"/>
          <w:w w:val="105"/>
          <w:sz w:val="24"/>
          <w:szCs w:val="24"/>
        </w:rPr>
        <w:t xml:space="preserve"> </w:t>
      </w:r>
      <w:r w:rsidRPr="00574C15">
        <w:rPr>
          <w:rFonts w:ascii="Times New Roman" w:eastAsia="Times New Roman" w:hAnsi="Times New Roman" w:cs="Times New Roman"/>
          <w:w w:val="105"/>
          <w:sz w:val="24"/>
          <w:szCs w:val="24"/>
        </w:rPr>
        <w:t>Superior Board held</w:t>
      </w:r>
      <w:r w:rsidRPr="00574C15">
        <w:rPr>
          <w:rFonts w:ascii="Times New Roman" w:eastAsia="Times New Roman" w:hAnsi="Times New Roman" w:cs="Times New Roman"/>
          <w:spacing w:val="-5"/>
          <w:w w:val="105"/>
          <w:sz w:val="24"/>
          <w:szCs w:val="24"/>
        </w:rPr>
        <w:t xml:space="preserve"> </w:t>
      </w:r>
      <w:r w:rsidRPr="00574C15">
        <w:rPr>
          <w:rFonts w:ascii="Times New Roman" w:eastAsia="Times New Roman" w:hAnsi="Times New Roman" w:cs="Times New Roman"/>
          <w:w w:val="105"/>
          <w:sz w:val="24"/>
          <w:szCs w:val="24"/>
        </w:rPr>
        <w:t>on</w:t>
      </w:r>
      <w:r w:rsidRPr="00574C15">
        <w:rPr>
          <w:rFonts w:ascii="Times New Roman" w:eastAsia="Times New Roman" w:hAnsi="Times New Roman" w:cs="Times New Roman"/>
          <w:spacing w:val="-7"/>
          <w:w w:val="105"/>
          <w:sz w:val="24"/>
          <w:szCs w:val="24"/>
        </w:rPr>
        <w:t xml:space="preserve"> October 21, 2024,</w:t>
      </w:r>
      <w:r w:rsidRPr="00574C15">
        <w:rPr>
          <w:rFonts w:ascii="Times New Roman" w:eastAsia="Times New Roman" w:hAnsi="Times New Roman" w:cs="Times New Roman"/>
          <w:w w:val="105"/>
          <w:sz w:val="24"/>
          <w:szCs w:val="24"/>
        </w:rPr>
        <w:t xml:space="preserve"> and</w:t>
      </w:r>
      <w:r w:rsidRPr="00574C15">
        <w:rPr>
          <w:rFonts w:ascii="Times New Roman" w:eastAsia="Times New Roman" w:hAnsi="Times New Roman" w:cs="Times New Roman"/>
          <w:spacing w:val="-5"/>
          <w:w w:val="105"/>
          <w:sz w:val="24"/>
          <w:szCs w:val="24"/>
        </w:rPr>
        <w:t xml:space="preserve"> </w:t>
      </w:r>
      <w:r w:rsidRPr="00574C15">
        <w:rPr>
          <w:rFonts w:ascii="Times New Roman" w:eastAsia="Times New Roman" w:hAnsi="Times New Roman" w:cs="Times New Roman"/>
          <w:w w:val="105"/>
          <w:sz w:val="24"/>
          <w:szCs w:val="24"/>
        </w:rPr>
        <w:t xml:space="preserve">that public notices of said meeting were given pursuant to Act No. 267, Public Acts of Michigan, 1976, as </w:t>
      </w:r>
      <w:r w:rsidRPr="00574C15">
        <w:rPr>
          <w:rFonts w:ascii="Times New Roman" w:eastAsia="Times New Roman" w:hAnsi="Times New Roman" w:cs="Times New Roman"/>
          <w:spacing w:val="-2"/>
          <w:w w:val="105"/>
          <w:sz w:val="24"/>
          <w:szCs w:val="24"/>
        </w:rPr>
        <w:t>amended.</w:t>
      </w:r>
    </w:p>
    <w:p w14:paraId="3B80CB42" w14:textId="77777777" w:rsidR="00533315" w:rsidRPr="00574C15" w:rsidRDefault="00533315" w:rsidP="00533315">
      <w:pPr>
        <w:spacing w:before="8" w:after="120" w:line="240" w:lineRule="auto"/>
        <w:rPr>
          <w:rFonts w:ascii="Times New Roman" w:eastAsia="Times New Roman" w:hAnsi="Times New Roman" w:cs="Times New Roman"/>
          <w:sz w:val="24"/>
          <w:szCs w:val="24"/>
        </w:rPr>
      </w:pPr>
      <w:r w:rsidRPr="00574C15">
        <w:rPr>
          <w:rFonts w:ascii="Times New Roman" w:hAnsi="Times New Roman" w:cs="Times New Roman"/>
          <w:noProof/>
          <w:sz w:val="24"/>
          <w:szCs w:val="24"/>
          <w:u w:val="single"/>
        </w:rPr>
        <mc:AlternateContent>
          <mc:Choice Requires="wps">
            <w:drawing>
              <wp:anchor distT="45720" distB="45720" distL="114300" distR="114300" simplePos="0" relativeHeight="251660288" behindDoc="0" locked="0" layoutInCell="1" allowOverlap="1" wp14:anchorId="67A62DD5" wp14:editId="6D39312C">
                <wp:simplePos x="0" y="0"/>
                <wp:positionH relativeFrom="column">
                  <wp:posOffset>3371850</wp:posOffset>
                </wp:positionH>
                <wp:positionV relativeFrom="paragraph">
                  <wp:posOffset>174625</wp:posOffset>
                </wp:positionV>
                <wp:extent cx="1666875" cy="4667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66725"/>
                        </a:xfrm>
                        <a:prstGeom prst="rect">
                          <a:avLst/>
                        </a:prstGeom>
                        <a:solidFill>
                          <a:srgbClr val="FFFFFF"/>
                        </a:solidFill>
                        <a:ln w="9525">
                          <a:noFill/>
                          <a:miter lim="800000"/>
                          <a:headEnd/>
                          <a:tailEnd/>
                        </a:ln>
                      </wps:spPr>
                      <wps:txbx>
                        <w:txbxContent>
                          <w:p w14:paraId="7AC69867" w14:textId="77777777" w:rsidR="00533315" w:rsidRDefault="00533315" w:rsidP="00533315">
                            <w:pPr>
                              <w:spacing w:after="0"/>
                              <w:rPr>
                                <w:rFonts w:ascii="Times New Roman" w:hAnsi="Times New Roman" w:cs="Times New Roman"/>
                                <w:sz w:val="24"/>
                                <w:szCs w:val="24"/>
                                <w:u w:val="single"/>
                              </w:rPr>
                            </w:pPr>
                            <w:r>
                              <w:rPr>
                                <w:rFonts w:ascii="Times New Roman" w:hAnsi="Times New Roman" w:cs="Times New Roman"/>
                                <w:sz w:val="24"/>
                                <w:szCs w:val="24"/>
                                <w:u w:val="single"/>
                              </w:rPr>
                              <w:t>____10/21/2024____</w:t>
                            </w:r>
                          </w:p>
                          <w:p w14:paraId="2FD1A932" w14:textId="77777777" w:rsidR="00533315" w:rsidRPr="00C53F05" w:rsidRDefault="00533315" w:rsidP="00533315">
                            <w:pPr>
                              <w:rPr>
                                <w:rFonts w:ascii="Times New Roman" w:hAnsi="Times New Roman" w:cs="Times New Roman"/>
                                <w:sz w:val="24"/>
                                <w:szCs w:val="24"/>
                              </w:rPr>
                            </w:pPr>
                            <w:r>
                              <w:rPr>
                                <w:rFonts w:ascii="Times New Roman" w:hAnsi="Times New Roman" w:cs="Times New Roman"/>
                                <w:sz w:val="24"/>
                                <w:szCs w:val="24"/>
                              </w:rPr>
                              <w:t xml:space="preserve">     Date Certified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A62DD5" id="_x0000_t202" coordsize="21600,21600" o:spt="202" path="m,l,21600r21600,l21600,xe">
                <v:stroke joinstyle="miter"/>
                <v:path gradientshapeok="t" o:connecttype="rect"/>
              </v:shapetype>
              <v:shape id="Text Box 2" o:spid="_x0000_s1026" type="#_x0000_t202" style="position:absolute;margin-left:265.5pt;margin-top:13.75pt;width:131.25pt;height:36.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" stroked="f">
                <v:textbox>
                  <w:txbxContent>
                    <w:p w14:paraId="7AC69867" w14:textId="77777777" w:rsidR="00533315" w:rsidRDefault="00533315" w:rsidP="00533315">
                      <w:pPr>
                        <w:spacing w:after="0"/>
                        <w:rPr>
                          <w:rFonts w:ascii="Times New Roman" w:hAnsi="Times New Roman" w:cs="Times New Roman"/>
                          <w:sz w:val="24"/>
                          <w:szCs w:val="24"/>
                          <w:u w:val="single"/>
                        </w:rPr>
                      </w:pPr>
                      <w:r>
                        <w:rPr>
                          <w:rFonts w:ascii="Times New Roman" w:hAnsi="Times New Roman" w:cs="Times New Roman"/>
                          <w:sz w:val="24"/>
                          <w:szCs w:val="24"/>
                          <w:u w:val="single"/>
                        </w:rPr>
                        <w:t>____10/21/2024____</w:t>
                      </w:r>
                    </w:p>
                    <w:p w14:paraId="2FD1A932" w14:textId="77777777" w:rsidR="00533315" w:rsidRPr="00C53F05" w:rsidRDefault="00533315" w:rsidP="00533315">
                      <w:pPr>
                        <w:rPr>
                          <w:rFonts w:ascii="Times New Roman" w:hAnsi="Times New Roman" w:cs="Times New Roman"/>
                          <w:sz w:val="24"/>
                          <w:szCs w:val="24"/>
                        </w:rPr>
                      </w:pPr>
                      <w:r>
                        <w:rPr>
                          <w:rFonts w:ascii="Times New Roman" w:hAnsi="Times New Roman" w:cs="Times New Roman"/>
                          <w:sz w:val="24"/>
                          <w:szCs w:val="24"/>
                        </w:rPr>
                        <w:t xml:space="preserve">     Date Certified</w:t>
                      </w:r>
                    </w:p>
                  </w:txbxContent>
                </v:textbox>
                <w10:wrap type="square"/>
              </v:shape>
            </w:pict>
          </mc:Fallback>
        </mc:AlternateContent>
      </w:r>
      <w:r w:rsidRPr="00574C15">
        <w:rPr>
          <w:rFonts w:ascii="Times New Roman" w:eastAsia="Times New Roman" w:hAnsi="Times New Roman" w:cs="Times New Roman"/>
          <w:noProof/>
          <w:sz w:val="24"/>
          <w:szCs w:val="24"/>
        </w:rPr>
        <w:drawing>
          <wp:anchor distT="0" distB="0" distL="0" distR="0" simplePos="0" relativeHeight="251659264" behindDoc="0" locked="0" layoutInCell="1" allowOverlap="1" wp14:anchorId="46205B4C" wp14:editId="625B4541">
            <wp:simplePos x="0" y="0"/>
            <wp:positionH relativeFrom="margin">
              <wp:align>left</wp:align>
            </wp:positionH>
            <wp:positionV relativeFrom="paragraph">
              <wp:posOffset>8255</wp:posOffset>
            </wp:positionV>
            <wp:extent cx="2588757" cy="805647"/>
            <wp:effectExtent l="0" t="0" r="2540" b="0"/>
            <wp:wrapNone/>
            <wp:docPr id="2" name="image1.jpeg"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Text, letter&#10;&#10;Description automatically generated"/>
                    <pic:cNvPicPr/>
                  </pic:nvPicPr>
                  <pic:blipFill>
                    <a:blip r:embed="rId8" cstate="print"/>
                    <a:stretch>
                      <a:fillRect/>
                    </a:stretch>
                  </pic:blipFill>
                  <pic:spPr>
                    <a:xfrm>
                      <a:off x="0" y="0"/>
                      <a:ext cx="2588757" cy="805647"/>
                    </a:xfrm>
                    <a:prstGeom prst="rect">
                      <a:avLst/>
                    </a:prstGeom>
                  </pic:spPr>
                </pic:pic>
              </a:graphicData>
            </a:graphic>
          </wp:anchor>
        </w:drawing>
      </w:r>
    </w:p>
    <w:bookmarkEnd w:id="0"/>
    <w:bookmarkEnd w:id="1"/>
    <w:p w14:paraId="19312191" w14:textId="77777777" w:rsidR="005F1DBD" w:rsidRPr="00574C15" w:rsidRDefault="005F1DBD" w:rsidP="00533315">
      <w:pPr>
        <w:rPr>
          <w:rFonts w:ascii="Times New Roman" w:hAnsi="Times New Roman" w:cs="Times New Roman"/>
          <w:sz w:val="24"/>
          <w:szCs w:val="24"/>
          <w:u w:val="single"/>
        </w:rPr>
      </w:pPr>
    </w:p>
    <w:p w14:paraId="64146336" w14:textId="77777777" w:rsidR="005F1DBD" w:rsidRPr="00574C15" w:rsidRDefault="005F1DBD" w:rsidP="00334012">
      <w:pPr>
        <w:rPr>
          <w:rFonts w:ascii="Times New Roman" w:hAnsi="Times New Roman" w:cs="Times New Roman"/>
          <w:sz w:val="24"/>
          <w:szCs w:val="24"/>
        </w:rPr>
      </w:pPr>
    </w:p>
    <w:p w14:paraId="3979EC45" w14:textId="4554E8AC" w:rsidR="001054EE" w:rsidRPr="00574C15" w:rsidRDefault="001054EE" w:rsidP="001054EE">
      <w:pPr>
        <w:pStyle w:val="ListParagraph"/>
        <w:spacing w:after="200" w:line="276" w:lineRule="auto"/>
        <w:ind w:left="360"/>
      </w:pPr>
      <w:r w:rsidRPr="00574C15">
        <w:t xml:space="preserve">The motion carried by unanimous vote. </w:t>
      </w:r>
    </w:p>
    <w:p w14:paraId="486CB98B" w14:textId="77777777" w:rsidR="001054EE" w:rsidRPr="00574C15" w:rsidRDefault="001054EE" w:rsidP="001054EE">
      <w:pPr>
        <w:pStyle w:val="ListParagraph"/>
        <w:spacing w:after="200" w:line="276" w:lineRule="auto"/>
        <w:ind w:left="360"/>
      </w:pPr>
    </w:p>
    <w:p w14:paraId="21E1D0A5" w14:textId="0408A2CA" w:rsidR="001054EE" w:rsidRPr="00574C15" w:rsidRDefault="001054EE" w:rsidP="001054EE">
      <w:pPr>
        <w:pStyle w:val="ListParagraph"/>
        <w:widowControl w:val="0"/>
        <w:numPr>
          <w:ilvl w:val="1"/>
          <w:numId w:val="4"/>
        </w:numPr>
        <w:tabs>
          <w:tab w:val="left" w:pos="8665"/>
        </w:tabs>
        <w:spacing w:before="69"/>
        <w:contextualSpacing w:val="0"/>
        <w:jc w:val="both"/>
        <w:rPr>
          <w:rFonts w:eastAsia="Arial"/>
          <w:b/>
          <w:caps/>
          <w:u w:val="single"/>
        </w:rPr>
      </w:pPr>
      <w:r w:rsidRPr="00574C15">
        <w:rPr>
          <w:rFonts w:eastAsia="Arial"/>
          <w:b/>
          <w:caps/>
          <w:u w:val="single"/>
        </w:rPr>
        <w:t xml:space="preserve">Motion to Accept Gifted Parcel on Midway Boulevard </w:t>
      </w:r>
    </w:p>
    <w:p w14:paraId="40A24EA0" w14:textId="77777777" w:rsidR="005F1DBD" w:rsidRPr="00574C15" w:rsidRDefault="005F1DBD" w:rsidP="005F1DBD">
      <w:pPr>
        <w:pStyle w:val="ListParagraph"/>
        <w:widowControl w:val="0"/>
        <w:tabs>
          <w:tab w:val="left" w:pos="8665"/>
        </w:tabs>
        <w:spacing w:before="69"/>
        <w:ind w:left="360"/>
        <w:contextualSpacing w:val="0"/>
        <w:jc w:val="both"/>
        <w:rPr>
          <w:rFonts w:eastAsia="Arial"/>
          <w:b/>
          <w:caps/>
          <w:u w:val="single"/>
        </w:rPr>
      </w:pPr>
    </w:p>
    <w:p w14:paraId="053453E0" w14:textId="703EC715" w:rsidR="001054EE" w:rsidRPr="00574C15" w:rsidRDefault="001054EE" w:rsidP="005F1DBD">
      <w:pPr>
        <w:pStyle w:val="ListParagraph"/>
        <w:widowControl w:val="0"/>
        <w:numPr>
          <w:ilvl w:val="0"/>
          <w:numId w:val="19"/>
        </w:numPr>
        <w:tabs>
          <w:tab w:val="left" w:pos="8665"/>
        </w:tabs>
        <w:spacing w:before="69"/>
        <w:jc w:val="both"/>
        <w:rPr>
          <w:rFonts w:eastAsia="Arial"/>
        </w:rPr>
      </w:pPr>
      <w:r w:rsidRPr="00574C15">
        <w:rPr>
          <w:rFonts w:eastAsia="Arial"/>
        </w:rPr>
        <w:t>Supervisor Schwartz discussed a parcel on Stamford and Midway, noting that it includes a five-acre property with a tail section on Midway Boulevard. This section has been used by Ypsilanti Township for access to their maintenance facility.</w:t>
      </w:r>
    </w:p>
    <w:p w14:paraId="438260D6" w14:textId="5AE6E81E" w:rsidR="001054EE" w:rsidRPr="00574C15" w:rsidRDefault="001054EE" w:rsidP="005F1DBD">
      <w:pPr>
        <w:pStyle w:val="ListParagraph"/>
        <w:widowControl w:val="0"/>
        <w:numPr>
          <w:ilvl w:val="0"/>
          <w:numId w:val="19"/>
        </w:numPr>
        <w:tabs>
          <w:tab w:val="left" w:pos="8665"/>
        </w:tabs>
        <w:spacing w:before="69"/>
        <w:jc w:val="both"/>
        <w:rPr>
          <w:rFonts w:eastAsia="Arial"/>
        </w:rPr>
      </w:pPr>
      <w:r w:rsidRPr="00574C15">
        <w:rPr>
          <w:rFonts w:eastAsia="Arial"/>
        </w:rPr>
        <w:t xml:space="preserve">Supervisor Schwartz mentioned that the property owner offered this tail section as a gift to </w:t>
      </w:r>
      <w:r w:rsidR="000807A8" w:rsidRPr="00574C15">
        <w:rPr>
          <w:rFonts w:eastAsia="Arial"/>
        </w:rPr>
        <w:t>the Township</w:t>
      </w:r>
      <w:r w:rsidRPr="00574C15">
        <w:rPr>
          <w:rFonts w:eastAsia="Arial"/>
        </w:rPr>
        <w:t xml:space="preserve">, expressing that it would be beneficial for </w:t>
      </w:r>
      <w:r w:rsidR="000807A8" w:rsidRPr="00574C15">
        <w:rPr>
          <w:rFonts w:eastAsia="Arial"/>
        </w:rPr>
        <w:t>the Township</w:t>
      </w:r>
      <w:r w:rsidRPr="00574C15">
        <w:rPr>
          <w:rFonts w:eastAsia="Arial"/>
        </w:rPr>
        <w:t xml:space="preserve"> to accept, as it would ensure cooperation with Ypsilanti Township for access and potential utility installations.</w:t>
      </w:r>
    </w:p>
    <w:p w14:paraId="7BC9CEE0" w14:textId="7714020F" w:rsidR="001054EE" w:rsidRPr="00574C15" w:rsidRDefault="001054EE" w:rsidP="005F1DBD">
      <w:pPr>
        <w:pStyle w:val="ListParagraph"/>
        <w:widowControl w:val="0"/>
        <w:numPr>
          <w:ilvl w:val="0"/>
          <w:numId w:val="19"/>
        </w:numPr>
        <w:tabs>
          <w:tab w:val="left" w:pos="8665"/>
        </w:tabs>
        <w:spacing w:before="69"/>
        <w:jc w:val="both"/>
        <w:rPr>
          <w:rFonts w:eastAsia="Arial"/>
        </w:rPr>
      </w:pPr>
      <w:r w:rsidRPr="00574C15">
        <w:rPr>
          <w:rFonts w:eastAsia="Arial"/>
        </w:rPr>
        <w:t xml:space="preserve">Trustee McGill confirmed that the deed for this arrangement was drafted by </w:t>
      </w:r>
      <w:r w:rsidR="000807A8" w:rsidRPr="00574C15">
        <w:rPr>
          <w:rFonts w:eastAsia="Arial"/>
        </w:rPr>
        <w:t>the Township</w:t>
      </w:r>
      <w:r w:rsidRPr="00574C15">
        <w:rPr>
          <w:rFonts w:eastAsia="Arial"/>
        </w:rPr>
        <w:t xml:space="preserve"> Attorney, Fred Lucas.</w:t>
      </w:r>
    </w:p>
    <w:p w14:paraId="08125F1D" w14:textId="4A80A61D" w:rsidR="001054EE" w:rsidRPr="00574C15" w:rsidRDefault="001054EE" w:rsidP="005F1DBD">
      <w:pPr>
        <w:pStyle w:val="ListParagraph"/>
        <w:widowControl w:val="0"/>
        <w:numPr>
          <w:ilvl w:val="0"/>
          <w:numId w:val="19"/>
        </w:numPr>
        <w:tabs>
          <w:tab w:val="left" w:pos="8665"/>
        </w:tabs>
        <w:spacing w:before="69"/>
        <w:jc w:val="both"/>
        <w:rPr>
          <w:rFonts w:eastAsia="Arial"/>
        </w:rPr>
      </w:pPr>
      <w:r w:rsidRPr="00574C15">
        <w:rPr>
          <w:rFonts w:eastAsia="Arial"/>
        </w:rPr>
        <w:t xml:space="preserve">Supervisor Schwartz reiterated that this would give </w:t>
      </w:r>
      <w:r w:rsidR="000807A8" w:rsidRPr="00574C15">
        <w:rPr>
          <w:rFonts w:eastAsia="Arial"/>
        </w:rPr>
        <w:t>the Township</w:t>
      </w:r>
      <w:r w:rsidRPr="00574C15">
        <w:rPr>
          <w:rFonts w:eastAsia="Arial"/>
        </w:rPr>
        <w:t xml:space="preserve"> control over the area and allow for easier management of adjoining parcels already owned by </w:t>
      </w:r>
      <w:r w:rsidR="000807A8" w:rsidRPr="00574C15">
        <w:rPr>
          <w:rFonts w:eastAsia="Arial"/>
        </w:rPr>
        <w:t>the Township</w:t>
      </w:r>
      <w:r w:rsidRPr="00574C15">
        <w:rPr>
          <w:rFonts w:eastAsia="Arial"/>
        </w:rPr>
        <w:t>.</w:t>
      </w:r>
    </w:p>
    <w:p w14:paraId="1FA8D60A" w14:textId="77777777" w:rsidR="000807A8" w:rsidRPr="00574C15" w:rsidRDefault="000807A8" w:rsidP="000807A8">
      <w:pPr>
        <w:pStyle w:val="ListParagraph"/>
        <w:widowControl w:val="0"/>
        <w:tabs>
          <w:tab w:val="left" w:pos="8665"/>
        </w:tabs>
        <w:spacing w:before="69"/>
        <w:ind w:left="360"/>
        <w:contextualSpacing w:val="0"/>
        <w:jc w:val="both"/>
        <w:rPr>
          <w:rFonts w:eastAsia="Arial"/>
        </w:rPr>
      </w:pPr>
    </w:p>
    <w:p w14:paraId="4893220C" w14:textId="11F462D0" w:rsidR="000807A8" w:rsidRPr="00574C15" w:rsidRDefault="000807A8" w:rsidP="000807A8">
      <w:pPr>
        <w:pStyle w:val="ListParagraph"/>
        <w:widowControl w:val="0"/>
        <w:tabs>
          <w:tab w:val="left" w:pos="8665"/>
        </w:tabs>
        <w:spacing w:before="69"/>
        <w:ind w:left="360"/>
        <w:contextualSpacing w:val="0"/>
        <w:jc w:val="both"/>
        <w:rPr>
          <w:rFonts w:eastAsia="Arial"/>
        </w:rPr>
      </w:pPr>
      <w:r w:rsidRPr="00574C15">
        <w:rPr>
          <w:rFonts w:eastAsia="Arial"/>
        </w:rPr>
        <w:t xml:space="preserve">It was moved by Treasurer Lewis supported by Trustee McGill to receive gifted parcel on Midway Boulevard. </w:t>
      </w:r>
    </w:p>
    <w:p w14:paraId="1444CBF3" w14:textId="77777777" w:rsidR="001054EE" w:rsidRPr="00574C15" w:rsidRDefault="001054EE" w:rsidP="001054EE">
      <w:pPr>
        <w:pStyle w:val="ListParagraph"/>
        <w:widowControl w:val="0"/>
        <w:tabs>
          <w:tab w:val="left" w:pos="8665"/>
        </w:tabs>
        <w:spacing w:before="69"/>
        <w:ind w:left="360"/>
        <w:jc w:val="both"/>
        <w:rPr>
          <w:rFonts w:eastAsia="Arial"/>
        </w:rPr>
      </w:pPr>
    </w:p>
    <w:p w14:paraId="0509BD2A" w14:textId="61AA97B2" w:rsidR="000807A8" w:rsidRPr="00574C15" w:rsidRDefault="000807A8" w:rsidP="000807A8">
      <w:pPr>
        <w:tabs>
          <w:tab w:val="left" w:pos="1811"/>
        </w:tabs>
        <w:spacing w:after="0" w:line="293" w:lineRule="exact"/>
        <w:ind w:left="360"/>
        <w:rPr>
          <w:rFonts w:ascii="Times New Roman" w:hAnsi="Times New Roman" w:cs="Times New Roman"/>
          <w:bCs/>
          <w:sz w:val="24"/>
          <w:szCs w:val="24"/>
        </w:rPr>
      </w:pPr>
    </w:p>
    <w:p w14:paraId="06FEE2C1" w14:textId="34218576" w:rsidR="000807A8" w:rsidRPr="00574C15" w:rsidRDefault="000807A8" w:rsidP="000807A8">
      <w:pPr>
        <w:tabs>
          <w:tab w:val="left" w:pos="1811"/>
        </w:tabs>
        <w:spacing w:after="0" w:line="293" w:lineRule="exact"/>
        <w:rPr>
          <w:rFonts w:ascii="Times New Roman" w:hAnsi="Times New Roman" w:cs="Times New Roman"/>
          <w:bCs/>
          <w:sz w:val="24"/>
          <w:szCs w:val="24"/>
        </w:rPr>
      </w:pPr>
      <w:r w:rsidRPr="00574C15">
        <w:rPr>
          <w:rFonts w:ascii="Times New Roman" w:hAnsi="Times New Roman" w:cs="Times New Roman"/>
          <w:bCs/>
          <w:sz w:val="24"/>
          <w:szCs w:val="24"/>
        </w:rPr>
        <w:t xml:space="preserve">Roll Call </w:t>
      </w:r>
    </w:p>
    <w:p w14:paraId="70EF5ADA" w14:textId="6C686F51" w:rsidR="000807A8" w:rsidRPr="00574C15" w:rsidRDefault="000807A8" w:rsidP="000807A8">
      <w:pPr>
        <w:tabs>
          <w:tab w:val="left" w:pos="1811"/>
        </w:tabs>
        <w:spacing w:after="0" w:line="293" w:lineRule="exact"/>
        <w:rPr>
          <w:rFonts w:ascii="Times New Roman" w:hAnsi="Times New Roman" w:cs="Times New Roman"/>
          <w:bCs/>
          <w:sz w:val="24"/>
          <w:szCs w:val="24"/>
        </w:rPr>
      </w:pPr>
      <w:r w:rsidRPr="00574C15">
        <w:rPr>
          <w:rFonts w:ascii="Times New Roman" w:hAnsi="Times New Roman" w:cs="Times New Roman"/>
          <w:bCs/>
          <w:sz w:val="24"/>
          <w:szCs w:val="24"/>
        </w:rPr>
        <w:t xml:space="preserve">                     Ayes:  Treasurer Lewis</w:t>
      </w:r>
      <w:r w:rsidRPr="00574C15">
        <w:rPr>
          <w:rFonts w:ascii="Times New Roman" w:hAnsi="Times New Roman" w:cs="Times New Roman"/>
          <w:bCs/>
          <w:sz w:val="24"/>
          <w:szCs w:val="24"/>
        </w:rPr>
        <w:tab/>
      </w:r>
    </w:p>
    <w:p w14:paraId="297D48B8" w14:textId="77777777" w:rsidR="000807A8" w:rsidRPr="00574C15" w:rsidRDefault="000807A8" w:rsidP="000807A8">
      <w:pPr>
        <w:tabs>
          <w:tab w:val="left" w:pos="1811"/>
        </w:tabs>
        <w:spacing w:after="0" w:line="293" w:lineRule="exact"/>
        <w:ind w:left="1440"/>
        <w:rPr>
          <w:rFonts w:ascii="Times New Roman" w:hAnsi="Times New Roman" w:cs="Times New Roman"/>
          <w:bCs/>
          <w:sz w:val="24"/>
          <w:szCs w:val="24"/>
        </w:rPr>
      </w:pPr>
      <w:r w:rsidRPr="00574C15">
        <w:rPr>
          <w:rFonts w:ascii="Times New Roman" w:hAnsi="Times New Roman" w:cs="Times New Roman"/>
          <w:bCs/>
          <w:sz w:val="24"/>
          <w:szCs w:val="24"/>
        </w:rPr>
        <w:tab/>
        <w:t xml:space="preserve">  Trustee Secrest</w:t>
      </w:r>
    </w:p>
    <w:p w14:paraId="465B877F" w14:textId="77777777" w:rsidR="000807A8" w:rsidRPr="00574C15" w:rsidRDefault="000807A8" w:rsidP="000807A8">
      <w:pPr>
        <w:tabs>
          <w:tab w:val="left" w:pos="1811"/>
        </w:tabs>
        <w:spacing w:after="0" w:line="293" w:lineRule="exact"/>
        <w:ind w:left="1440"/>
        <w:rPr>
          <w:rFonts w:ascii="Times New Roman" w:hAnsi="Times New Roman" w:cs="Times New Roman"/>
          <w:bCs/>
          <w:sz w:val="24"/>
          <w:szCs w:val="24"/>
        </w:rPr>
      </w:pPr>
      <w:r w:rsidRPr="00574C15">
        <w:rPr>
          <w:rFonts w:ascii="Times New Roman" w:hAnsi="Times New Roman" w:cs="Times New Roman"/>
          <w:bCs/>
          <w:sz w:val="24"/>
          <w:szCs w:val="24"/>
        </w:rPr>
        <w:tab/>
        <w:t xml:space="preserve">  Trustee McGill</w:t>
      </w:r>
    </w:p>
    <w:p w14:paraId="4069E602" w14:textId="77777777" w:rsidR="000807A8" w:rsidRPr="00574C15" w:rsidRDefault="000807A8" w:rsidP="000807A8">
      <w:pPr>
        <w:tabs>
          <w:tab w:val="left" w:pos="1811"/>
        </w:tabs>
        <w:spacing w:after="0" w:line="293" w:lineRule="exact"/>
        <w:ind w:left="1440"/>
        <w:rPr>
          <w:rFonts w:ascii="Times New Roman" w:hAnsi="Times New Roman" w:cs="Times New Roman"/>
          <w:bCs/>
          <w:sz w:val="24"/>
          <w:szCs w:val="24"/>
        </w:rPr>
      </w:pPr>
      <w:r w:rsidRPr="00574C15">
        <w:rPr>
          <w:rFonts w:ascii="Times New Roman" w:hAnsi="Times New Roman" w:cs="Times New Roman"/>
          <w:bCs/>
          <w:sz w:val="24"/>
          <w:szCs w:val="24"/>
        </w:rPr>
        <w:lastRenderedPageBreak/>
        <w:tab/>
        <w:t xml:space="preserve">  Supervisor Schwartz</w:t>
      </w:r>
    </w:p>
    <w:p w14:paraId="39A9B085" w14:textId="77777777" w:rsidR="000807A8" w:rsidRPr="00574C15" w:rsidRDefault="000807A8" w:rsidP="000807A8">
      <w:pPr>
        <w:tabs>
          <w:tab w:val="left" w:pos="1811"/>
        </w:tabs>
        <w:spacing w:after="0" w:line="293" w:lineRule="exact"/>
        <w:ind w:left="1440"/>
        <w:rPr>
          <w:rFonts w:ascii="Times New Roman" w:hAnsi="Times New Roman" w:cs="Times New Roman"/>
          <w:bCs/>
          <w:sz w:val="24"/>
          <w:szCs w:val="24"/>
        </w:rPr>
      </w:pPr>
      <w:r w:rsidRPr="00574C15">
        <w:rPr>
          <w:rFonts w:ascii="Times New Roman" w:hAnsi="Times New Roman" w:cs="Times New Roman"/>
          <w:bCs/>
          <w:sz w:val="24"/>
          <w:szCs w:val="24"/>
        </w:rPr>
        <w:tab/>
        <w:t xml:space="preserve">  Trustee Caviston</w:t>
      </w:r>
    </w:p>
    <w:p w14:paraId="3DE5B755" w14:textId="77777777" w:rsidR="000807A8" w:rsidRPr="00574C15" w:rsidRDefault="000807A8" w:rsidP="000807A8">
      <w:pPr>
        <w:tabs>
          <w:tab w:val="left" w:pos="1811"/>
        </w:tabs>
        <w:spacing w:after="0" w:line="293" w:lineRule="exact"/>
        <w:ind w:left="1440"/>
        <w:rPr>
          <w:rFonts w:ascii="Times New Roman" w:hAnsi="Times New Roman" w:cs="Times New Roman"/>
          <w:bCs/>
          <w:sz w:val="24"/>
          <w:szCs w:val="24"/>
        </w:rPr>
      </w:pPr>
      <w:r w:rsidRPr="00574C15">
        <w:rPr>
          <w:rFonts w:ascii="Times New Roman" w:hAnsi="Times New Roman" w:cs="Times New Roman"/>
          <w:bCs/>
          <w:sz w:val="24"/>
          <w:szCs w:val="24"/>
        </w:rPr>
        <w:tab/>
        <w:t xml:space="preserve">  Clerk Findley </w:t>
      </w:r>
    </w:p>
    <w:p w14:paraId="30B709A0" w14:textId="77777777" w:rsidR="000807A8" w:rsidRPr="00574C15" w:rsidRDefault="000807A8" w:rsidP="000807A8">
      <w:pPr>
        <w:tabs>
          <w:tab w:val="left" w:pos="1811"/>
        </w:tabs>
        <w:spacing w:after="0" w:line="293" w:lineRule="exact"/>
        <w:rPr>
          <w:rFonts w:ascii="Times New Roman" w:hAnsi="Times New Roman" w:cs="Times New Roman"/>
          <w:bCs/>
          <w:sz w:val="24"/>
          <w:szCs w:val="24"/>
        </w:rPr>
      </w:pPr>
      <w:r w:rsidRPr="00574C15">
        <w:rPr>
          <w:rFonts w:ascii="Times New Roman" w:hAnsi="Times New Roman" w:cs="Times New Roman"/>
          <w:bCs/>
          <w:sz w:val="24"/>
          <w:szCs w:val="24"/>
        </w:rPr>
        <w:t xml:space="preserve">                        </w:t>
      </w:r>
    </w:p>
    <w:p w14:paraId="78F91F7B" w14:textId="77777777" w:rsidR="000807A8" w:rsidRPr="00574C15" w:rsidRDefault="000807A8" w:rsidP="000807A8">
      <w:pPr>
        <w:tabs>
          <w:tab w:val="left" w:pos="1811"/>
        </w:tabs>
        <w:spacing w:after="0" w:line="293" w:lineRule="exact"/>
        <w:rPr>
          <w:rFonts w:ascii="Times New Roman" w:hAnsi="Times New Roman" w:cs="Times New Roman"/>
          <w:bCs/>
          <w:sz w:val="24"/>
          <w:szCs w:val="24"/>
        </w:rPr>
      </w:pPr>
      <w:r w:rsidRPr="00574C15">
        <w:rPr>
          <w:rFonts w:ascii="Times New Roman" w:hAnsi="Times New Roman" w:cs="Times New Roman"/>
          <w:bCs/>
          <w:sz w:val="24"/>
          <w:szCs w:val="24"/>
        </w:rPr>
        <w:t xml:space="preserve">                     Nays: None. </w:t>
      </w:r>
    </w:p>
    <w:p w14:paraId="0839A228" w14:textId="77777777" w:rsidR="000807A8" w:rsidRPr="00574C15" w:rsidRDefault="000807A8" w:rsidP="000807A8">
      <w:pPr>
        <w:tabs>
          <w:tab w:val="left" w:pos="1811"/>
        </w:tabs>
        <w:spacing w:after="0" w:line="293" w:lineRule="exact"/>
        <w:rPr>
          <w:rFonts w:ascii="Times New Roman" w:hAnsi="Times New Roman" w:cs="Times New Roman"/>
          <w:bCs/>
          <w:sz w:val="24"/>
          <w:szCs w:val="24"/>
        </w:rPr>
      </w:pPr>
    </w:p>
    <w:p w14:paraId="6D2326EC" w14:textId="5781A128" w:rsidR="001054EE" w:rsidRPr="00574C15" w:rsidRDefault="000807A8" w:rsidP="000807A8">
      <w:pPr>
        <w:ind w:firstLine="360"/>
        <w:rPr>
          <w:rFonts w:ascii="Times New Roman" w:hAnsi="Times New Roman" w:cs="Times New Roman"/>
          <w:sz w:val="24"/>
          <w:szCs w:val="24"/>
        </w:rPr>
      </w:pPr>
      <w:r w:rsidRPr="00574C15">
        <w:rPr>
          <w:rFonts w:ascii="Times New Roman" w:hAnsi="Times New Roman" w:cs="Times New Roman"/>
          <w:sz w:val="24"/>
          <w:szCs w:val="24"/>
        </w:rPr>
        <w:t>The motion carried by unanimous vote.</w:t>
      </w:r>
    </w:p>
    <w:p w14:paraId="11E7B12E" w14:textId="77777777" w:rsidR="001054EE" w:rsidRPr="00574C15" w:rsidRDefault="001054EE" w:rsidP="009F218B">
      <w:pPr>
        <w:pStyle w:val="ListParagraph"/>
        <w:widowControl w:val="0"/>
        <w:numPr>
          <w:ilvl w:val="1"/>
          <w:numId w:val="4"/>
        </w:numPr>
        <w:tabs>
          <w:tab w:val="left" w:pos="8665"/>
        </w:tabs>
        <w:spacing w:before="69"/>
        <w:contextualSpacing w:val="0"/>
        <w:jc w:val="both"/>
        <w:rPr>
          <w:rFonts w:eastAsia="Arial"/>
          <w:b/>
          <w:caps/>
          <w:u w:val="single"/>
        </w:rPr>
      </w:pPr>
      <w:r w:rsidRPr="00574C15">
        <w:rPr>
          <w:rFonts w:eastAsia="Arial"/>
          <w:b/>
          <w:caps/>
          <w:u w:val="single"/>
        </w:rPr>
        <w:t xml:space="preserve">Ordinance Officer – Job Posting </w:t>
      </w:r>
    </w:p>
    <w:p w14:paraId="174EA36C" w14:textId="77777777" w:rsidR="00774942" w:rsidRPr="00574C15" w:rsidRDefault="00774942" w:rsidP="001054EE">
      <w:pPr>
        <w:pStyle w:val="ListParagraph"/>
        <w:ind w:left="180"/>
      </w:pPr>
    </w:p>
    <w:p w14:paraId="24A27067" w14:textId="77529AA5" w:rsidR="00A85851" w:rsidRPr="00574C15" w:rsidRDefault="00A85851" w:rsidP="005F1DBD">
      <w:pPr>
        <w:pStyle w:val="ListParagraph"/>
        <w:ind w:left="180" w:firstLine="180"/>
      </w:pPr>
      <w:r w:rsidRPr="00574C15">
        <w:t>It was moved by Trustee McGill supported by Trustee</w:t>
      </w:r>
      <w:r w:rsidR="00FF2BA5" w:rsidRPr="00574C15">
        <w:t xml:space="preserve"> Secrest</w:t>
      </w:r>
      <w:r w:rsidRPr="00574C15">
        <w:t xml:space="preserve"> to approve the job posting. </w:t>
      </w:r>
    </w:p>
    <w:p w14:paraId="104483E4" w14:textId="77777777" w:rsidR="005F1DBD" w:rsidRPr="00574C15" w:rsidRDefault="005F1DBD" w:rsidP="005F1DBD">
      <w:pPr>
        <w:pStyle w:val="ListParagraph"/>
        <w:ind w:left="180" w:firstLine="180"/>
      </w:pPr>
    </w:p>
    <w:p w14:paraId="25E30BF8" w14:textId="0510DD80" w:rsidR="001E1729" w:rsidRPr="00574C15" w:rsidRDefault="001E1729" w:rsidP="009F218B">
      <w:pPr>
        <w:pStyle w:val="ListParagraph"/>
        <w:numPr>
          <w:ilvl w:val="0"/>
          <w:numId w:val="9"/>
        </w:numPr>
        <w:outlineLvl w:val="0"/>
      </w:pPr>
      <w:r w:rsidRPr="00574C15">
        <w:t xml:space="preserve">Supervisor Schwartz stated that an ordinance and zoning officer job description was drafted, which would be a full-time position combining ordinance enforcement and apartment inspections. He mentioned working with Bill Balmes, </w:t>
      </w:r>
      <w:r w:rsidR="0080326E" w:rsidRPr="00574C15">
        <w:t>Building Official</w:t>
      </w:r>
      <w:r w:rsidRPr="00574C15">
        <w:t>, to find a suitable candidate and said the role was budgeted at $50,000.00 per year.</w:t>
      </w:r>
    </w:p>
    <w:p w14:paraId="124EE8C9" w14:textId="77777777" w:rsidR="001E1729" w:rsidRPr="00574C15" w:rsidRDefault="001E1729" w:rsidP="009F218B">
      <w:pPr>
        <w:pStyle w:val="ListParagraph"/>
        <w:numPr>
          <w:ilvl w:val="0"/>
          <w:numId w:val="9"/>
        </w:numPr>
        <w:outlineLvl w:val="0"/>
      </w:pPr>
      <w:r w:rsidRPr="00574C15">
        <w:t>Clerk Findley expressed concerns about the job description being lengthy and lacking salary guidelines. She emphasized the need to open the position to a fair search process and not just hire someone known to current staff.</w:t>
      </w:r>
    </w:p>
    <w:p w14:paraId="784529A1" w14:textId="0A373BAE" w:rsidR="001E1729" w:rsidRPr="00574C15" w:rsidRDefault="001E1729" w:rsidP="009F218B">
      <w:pPr>
        <w:pStyle w:val="ListParagraph"/>
        <w:numPr>
          <w:ilvl w:val="0"/>
          <w:numId w:val="9"/>
        </w:numPr>
        <w:outlineLvl w:val="0"/>
      </w:pPr>
      <w:r w:rsidRPr="00574C15">
        <w:t>Trustee McGill raised questions about the qualifications listed in the job description, noting that requiring a background in law enforcement might be intimidating to residents. She suggested revising it to focus on compliance rather than law enforcement. She also mentioned that the proposed budget for the position was set at $47,500.00 in both the building and law funds, effectively making it almost $100,000.00. She emphasized the need for a thorough salary study to make an informed decision.</w:t>
      </w:r>
    </w:p>
    <w:p w14:paraId="105AF1B0" w14:textId="1A2F03A0" w:rsidR="001E1729" w:rsidRPr="00574C15" w:rsidRDefault="001E1729" w:rsidP="009F218B">
      <w:pPr>
        <w:pStyle w:val="ListParagraph"/>
        <w:numPr>
          <w:ilvl w:val="0"/>
          <w:numId w:val="9"/>
        </w:numPr>
        <w:outlineLvl w:val="0"/>
      </w:pPr>
      <w:r w:rsidRPr="00574C15">
        <w:t>Supervisor Schwartz clarified that the requirement was initially added by Bill</w:t>
      </w:r>
      <w:r w:rsidR="0080326E" w:rsidRPr="00574C15">
        <w:t xml:space="preserve"> Balmes</w:t>
      </w:r>
      <w:r w:rsidRPr="00574C15">
        <w:t xml:space="preserve"> for ordinance enforcement purposes but agreed it could be adjusted. He supported revisiting the description to ensure fairness and clarity. He also mentioned that the position's salary would be covered by fees from apartment inspections, suggesting that this could make the role budget neutral. He acknowledged that </w:t>
      </w:r>
      <w:r w:rsidR="000807A8" w:rsidRPr="00574C15">
        <w:t>the Township</w:t>
      </w:r>
      <w:r w:rsidRPr="00574C15">
        <w:t xml:space="preserve"> has paid around $45,000.00 for similar roles in the past but emphasized that this new position would encompass both ordinance and housing inspections.</w:t>
      </w:r>
    </w:p>
    <w:p w14:paraId="0BF6AB82" w14:textId="54155407" w:rsidR="001E1729" w:rsidRPr="00574C15" w:rsidRDefault="001E1729" w:rsidP="009F218B">
      <w:pPr>
        <w:pStyle w:val="ListParagraph"/>
        <w:numPr>
          <w:ilvl w:val="0"/>
          <w:numId w:val="9"/>
        </w:numPr>
        <w:outlineLvl w:val="0"/>
      </w:pPr>
      <w:r w:rsidRPr="00574C15">
        <w:t xml:space="preserve">Clerk Findley reiterated the importance of reviewing the entire job description and opening the position to the public. She also reminded </w:t>
      </w:r>
      <w:r w:rsidR="000807A8" w:rsidRPr="00574C15">
        <w:t>the Board</w:t>
      </w:r>
      <w:r w:rsidRPr="00574C15">
        <w:t xml:space="preserve"> that past hires without open processes have led to issues. She agreed that a </w:t>
      </w:r>
      <w:r w:rsidR="0080326E" w:rsidRPr="00574C15">
        <w:t>H</w:t>
      </w:r>
      <w:r w:rsidRPr="00574C15">
        <w:t xml:space="preserve">uman </w:t>
      </w:r>
      <w:r w:rsidR="0080326E" w:rsidRPr="00574C15">
        <w:t>R</w:t>
      </w:r>
      <w:r w:rsidRPr="00574C15">
        <w:t xml:space="preserve">esource </w:t>
      </w:r>
      <w:r w:rsidR="0080326E" w:rsidRPr="00574C15">
        <w:t>D</w:t>
      </w:r>
      <w:r w:rsidRPr="00574C15">
        <w:t>irector should review these matters to ensure proper oversight.</w:t>
      </w:r>
    </w:p>
    <w:p w14:paraId="111E410B" w14:textId="77777777" w:rsidR="001E1729" w:rsidRPr="00574C15" w:rsidRDefault="001E1729" w:rsidP="009F218B">
      <w:pPr>
        <w:pStyle w:val="ListParagraph"/>
        <w:numPr>
          <w:ilvl w:val="0"/>
          <w:numId w:val="9"/>
        </w:numPr>
        <w:outlineLvl w:val="0"/>
      </w:pPr>
      <w:r w:rsidRPr="00574C15">
        <w:t>Trustee McGill advocated for a more structured approach to decision-making and expressed concerns that the proposed budget seemed to suggest doubling the previous pay for similar roles. She proposed revising the job description before moving forward and called for a salary study to compare the compensation with market standards.</w:t>
      </w:r>
    </w:p>
    <w:p w14:paraId="50B1F9EB" w14:textId="77777777" w:rsidR="001E1729" w:rsidRPr="00574C15" w:rsidRDefault="001E1729" w:rsidP="009F218B">
      <w:pPr>
        <w:pStyle w:val="ListParagraph"/>
        <w:numPr>
          <w:ilvl w:val="0"/>
          <w:numId w:val="9"/>
        </w:numPr>
        <w:outlineLvl w:val="0"/>
      </w:pPr>
      <w:r w:rsidRPr="00574C15">
        <w:t>Supervisor Schwartz suggested removing the item from the agenda until the next meeting to allow for further review and input. He acknowledged the importance of getting the salary right and proposed coming back with a revised plan in November or December.</w:t>
      </w:r>
    </w:p>
    <w:p w14:paraId="56CD8BAE" w14:textId="754F817A" w:rsidR="001E1729" w:rsidRPr="00574C15" w:rsidRDefault="001E1729" w:rsidP="009F218B">
      <w:pPr>
        <w:pStyle w:val="ListParagraph"/>
        <w:numPr>
          <w:ilvl w:val="0"/>
          <w:numId w:val="9"/>
        </w:numPr>
        <w:outlineLvl w:val="0"/>
      </w:pPr>
      <w:r w:rsidRPr="00574C15">
        <w:lastRenderedPageBreak/>
        <w:t>Treasurer Lewis confirmed that the initial steps would involve reviewing the job description and determining a suitable salary.</w:t>
      </w:r>
    </w:p>
    <w:p w14:paraId="26746DDA" w14:textId="08D216FC" w:rsidR="001E1729" w:rsidRPr="00574C15" w:rsidRDefault="001E1729" w:rsidP="009F218B">
      <w:pPr>
        <w:pStyle w:val="ListParagraph"/>
        <w:numPr>
          <w:ilvl w:val="0"/>
          <w:numId w:val="9"/>
        </w:numPr>
        <w:outlineLvl w:val="0"/>
      </w:pPr>
      <w:r w:rsidRPr="00574C15">
        <w:t>Trustee McGill agreed, noting the importance of ensuring taxpayer funds are managed responsibly, particularly if the final compensation would be near $100,000.00.</w:t>
      </w:r>
    </w:p>
    <w:p w14:paraId="2705555C" w14:textId="62BF145A" w:rsidR="001E1729" w:rsidRPr="00574C15" w:rsidRDefault="001E1729" w:rsidP="001E1729">
      <w:pPr>
        <w:pStyle w:val="ListParagraph"/>
        <w:ind w:left="360"/>
        <w:outlineLvl w:val="0"/>
      </w:pPr>
    </w:p>
    <w:p w14:paraId="63411FEE" w14:textId="79A4FFD9" w:rsidR="001E1729" w:rsidRPr="00574C15" w:rsidRDefault="001E1729" w:rsidP="001E1729">
      <w:pPr>
        <w:pStyle w:val="ListParagraph"/>
        <w:ind w:left="360"/>
        <w:outlineLvl w:val="0"/>
      </w:pPr>
      <w:r w:rsidRPr="00574C15">
        <w:t xml:space="preserve">It was moved by Trustee McGill supported by Trustee Secrect to table this item to the November meeting. </w:t>
      </w:r>
    </w:p>
    <w:p w14:paraId="50894E90" w14:textId="77777777" w:rsidR="001E1729" w:rsidRPr="00574C15" w:rsidRDefault="001E1729" w:rsidP="001E1729">
      <w:pPr>
        <w:pStyle w:val="ListParagraph"/>
        <w:ind w:left="360"/>
        <w:outlineLvl w:val="0"/>
      </w:pPr>
    </w:p>
    <w:p w14:paraId="62B3D6A7" w14:textId="43ECABBE" w:rsidR="001E1729" w:rsidRPr="00574C15" w:rsidRDefault="001E1729" w:rsidP="001E1729">
      <w:pPr>
        <w:pStyle w:val="ListParagraph"/>
        <w:ind w:left="360"/>
        <w:outlineLvl w:val="0"/>
      </w:pPr>
      <w:r w:rsidRPr="00574C15">
        <w:t xml:space="preserve">The motion carried by unanimous vote. </w:t>
      </w:r>
    </w:p>
    <w:p w14:paraId="1C698820" w14:textId="77777777" w:rsidR="00AD1F0A" w:rsidRPr="00574C15" w:rsidRDefault="00AD1F0A" w:rsidP="005C4F35">
      <w:pPr>
        <w:spacing w:after="0" w:line="240" w:lineRule="auto"/>
        <w:outlineLvl w:val="0"/>
        <w:rPr>
          <w:rFonts w:ascii="Times New Roman" w:eastAsia="Times New Roman" w:hAnsi="Times New Roman" w:cs="Times New Roman"/>
          <w:b/>
          <w:sz w:val="24"/>
          <w:szCs w:val="24"/>
        </w:rPr>
      </w:pPr>
    </w:p>
    <w:p w14:paraId="1797E754" w14:textId="413265D9" w:rsidR="00610746" w:rsidRPr="00574C15" w:rsidRDefault="00610746" w:rsidP="009F218B">
      <w:pPr>
        <w:pStyle w:val="ListParagraph"/>
        <w:numPr>
          <w:ilvl w:val="0"/>
          <w:numId w:val="3"/>
        </w:numPr>
        <w:outlineLvl w:val="0"/>
        <w:rPr>
          <w:b/>
          <w:u w:val="single"/>
        </w:rPr>
      </w:pPr>
      <w:r w:rsidRPr="00574C15">
        <w:rPr>
          <w:b/>
          <w:u w:val="single"/>
        </w:rPr>
        <w:t>NEW BUSINESS</w:t>
      </w:r>
    </w:p>
    <w:p w14:paraId="2F822B97" w14:textId="77777777" w:rsidR="001E6F28" w:rsidRPr="00574C15" w:rsidRDefault="001E6F28" w:rsidP="001E6F28">
      <w:pPr>
        <w:pStyle w:val="ListParagraph"/>
        <w:ind w:left="180"/>
        <w:outlineLvl w:val="0"/>
        <w:rPr>
          <w:b/>
          <w:u w:val="single"/>
        </w:rPr>
      </w:pPr>
    </w:p>
    <w:p w14:paraId="30F046A6" w14:textId="77777777" w:rsidR="001E6F28" w:rsidRPr="00574C15" w:rsidRDefault="001E6F28" w:rsidP="009F218B">
      <w:pPr>
        <w:pStyle w:val="ListParagraph"/>
        <w:numPr>
          <w:ilvl w:val="0"/>
          <w:numId w:val="10"/>
        </w:numPr>
        <w:spacing w:after="200" w:line="276" w:lineRule="auto"/>
        <w:rPr>
          <w:b/>
          <w:caps/>
          <w:u w:val="single"/>
        </w:rPr>
      </w:pPr>
      <w:r w:rsidRPr="00574C15">
        <w:rPr>
          <w:b/>
          <w:caps/>
          <w:u w:val="single"/>
        </w:rPr>
        <w:t xml:space="preserve">Resolution 2024-59, Approve Garrett’s Space Development Agreement </w:t>
      </w:r>
    </w:p>
    <w:p w14:paraId="038265A4" w14:textId="77777777" w:rsidR="003F7877" w:rsidRPr="00574C15" w:rsidRDefault="003F7877" w:rsidP="003F7877">
      <w:pPr>
        <w:pStyle w:val="ListParagraph"/>
        <w:spacing w:after="200" w:line="276" w:lineRule="auto"/>
        <w:ind w:left="360"/>
        <w:rPr>
          <w:b/>
          <w:caps/>
          <w:u w:val="single"/>
        </w:rPr>
      </w:pPr>
    </w:p>
    <w:p w14:paraId="109EE04D" w14:textId="22C6A06B" w:rsidR="001E6F28" w:rsidRPr="00574C15" w:rsidRDefault="001E6F28" w:rsidP="001E6F28">
      <w:pPr>
        <w:pStyle w:val="ListParagraph"/>
        <w:spacing w:after="200" w:line="276" w:lineRule="auto"/>
        <w:ind w:left="360"/>
      </w:pPr>
      <w:r w:rsidRPr="00574C15">
        <w:t xml:space="preserve">It was moved by Trustee McGill supported by Clerk Findley to approve the resolution. </w:t>
      </w:r>
    </w:p>
    <w:p w14:paraId="0A805444" w14:textId="77777777" w:rsidR="001E6F28" w:rsidRPr="00574C15" w:rsidRDefault="001E6F28" w:rsidP="001E6F28">
      <w:pPr>
        <w:pStyle w:val="ListParagraph"/>
        <w:spacing w:after="200" w:line="276" w:lineRule="auto"/>
        <w:ind w:left="360"/>
      </w:pPr>
    </w:p>
    <w:p w14:paraId="29C81000" w14:textId="4819BE34" w:rsidR="001E6F28" w:rsidRPr="00574C15" w:rsidRDefault="001E6F28" w:rsidP="009F218B">
      <w:pPr>
        <w:pStyle w:val="ListParagraph"/>
        <w:numPr>
          <w:ilvl w:val="0"/>
          <w:numId w:val="11"/>
        </w:numPr>
        <w:spacing w:after="200" w:line="276" w:lineRule="auto"/>
      </w:pPr>
      <w:r w:rsidRPr="00574C15">
        <w:t>Supervisor Schwartz introduced the resolution approving the Garre</w:t>
      </w:r>
      <w:r w:rsidR="00FF2BA5" w:rsidRPr="00574C15">
        <w:t>t</w:t>
      </w:r>
      <w:r w:rsidRPr="00574C15">
        <w:t>t’s Space Development Agreement, noting that he had only seen it on Friday and felt unprepared due to lack of information</w:t>
      </w:r>
      <w:r w:rsidR="00FF2BA5" w:rsidRPr="00574C15">
        <w:t xml:space="preserve"> additionally stating that Attorney Fred Lucas does not believe this should be approved</w:t>
      </w:r>
      <w:r w:rsidR="00543D1E" w:rsidRPr="00574C15">
        <w:t xml:space="preserve"> as he feels it is incomplete</w:t>
      </w:r>
      <w:r w:rsidRPr="00574C15">
        <w:t>.</w:t>
      </w:r>
    </w:p>
    <w:p w14:paraId="7B1AA4AA" w14:textId="4BBD9CD7" w:rsidR="001E6F28" w:rsidRPr="00574C15" w:rsidRDefault="001E6F28" w:rsidP="009F218B">
      <w:pPr>
        <w:pStyle w:val="ListParagraph"/>
        <w:numPr>
          <w:ilvl w:val="0"/>
          <w:numId w:val="11"/>
        </w:numPr>
        <w:spacing w:after="200" w:line="276" w:lineRule="auto"/>
      </w:pPr>
      <w:r w:rsidRPr="00574C15">
        <w:t>Clerk Findley countered, claiming that Supervisor Schwartz had received the same information via email as she had and criticized him for suggesting otherwise.</w:t>
      </w:r>
    </w:p>
    <w:p w14:paraId="478E43BD" w14:textId="543F330D" w:rsidR="001E6F28" w:rsidRPr="00574C15" w:rsidRDefault="001E6F28" w:rsidP="009F218B">
      <w:pPr>
        <w:pStyle w:val="ListParagraph"/>
        <w:numPr>
          <w:ilvl w:val="0"/>
          <w:numId w:val="11"/>
        </w:numPr>
        <w:spacing w:after="200" w:line="276" w:lineRule="auto"/>
      </w:pPr>
      <w:r w:rsidRPr="00574C15">
        <w:t xml:space="preserve">Supervisor Schwartz recommended tabling the agreement, citing concerns that it was incomplete and lacking a conservation easement from </w:t>
      </w:r>
      <w:r w:rsidR="000807A8" w:rsidRPr="00574C15">
        <w:t>the County</w:t>
      </w:r>
      <w:r w:rsidRPr="00574C15">
        <w:t xml:space="preserve">. </w:t>
      </w:r>
    </w:p>
    <w:p w14:paraId="6E772D5A" w14:textId="0D241D24" w:rsidR="00543D1E" w:rsidRPr="00574C15" w:rsidRDefault="00543D1E" w:rsidP="009F218B">
      <w:pPr>
        <w:pStyle w:val="ListParagraph"/>
        <w:numPr>
          <w:ilvl w:val="0"/>
          <w:numId w:val="11"/>
        </w:numPr>
        <w:spacing w:after="200" w:line="276" w:lineRule="auto"/>
      </w:pPr>
      <w:r w:rsidRPr="00574C15">
        <w:t xml:space="preserve">Trustee McGill said she was at that planning commission and invited Attorney Gerald Fischer to bring </w:t>
      </w:r>
    </w:p>
    <w:p w14:paraId="482C17B3" w14:textId="041766E7" w:rsidR="001E6F28" w:rsidRPr="00574C15" w:rsidRDefault="001E6F28" w:rsidP="009F218B">
      <w:pPr>
        <w:pStyle w:val="ListParagraph"/>
        <w:numPr>
          <w:ilvl w:val="0"/>
          <w:numId w:val="11"/>
        </w:numPr>
        <w:spacing w:after="200" w:line="276" w:lineRule="auto"/>
      </w:pPr>
      <w:r w:rsidRPr="00574C15">
        <w:t>Attorney Gerald Fischer, representing Garrett Space, clarified that the conservation easement would be finalized before issuing a certificate of occupancy, as stipulated in the zoning and land use agreements, ensuring no delays in the project. He stressed that the agreements had been thoroughly reviewed by Attorney Fred Lucas and Ben Carlisle, Township Planner, ensuring everything was resolved.</w:t>
      </w:r>
    </w:p>
    <w:p w14:paraId="575385DF" w14:textId="1EA2AA48" w:rsidR="004231D7" w:rsidRPr="00574C15" w:rsidRDefault="001E6F28" w:rsidP="009F218B">
      <w:pPr>
        <w:pStyle w:val="ListParagraph"/>
        <w:numPr>
          <w:ilvl w:val="0"/>
          <w:numId w:val="11"/>
        </w:numPr>
        <w:spacing w:after="200" w:line="276" w:lineRule="auto"/>
      </w:pPr>
      <w:r w:rsidRPr="00574C15">
        <w:t>Trustee McGill asked for clarification on some public concerns regarding “institutional” definitions</w:t>
      </w:r>
      <w:r w:rsidR="004231D7" w:rsidRPr="00574C15">
        <w:t>.</w:t>
      </w:r>
    </w:p>
    <w:p w14:paraId="5E96174D" w14:textId="2BF45017" w:rsidR="001E6F28" w:rsidRPr="00574C15" w:rsidRDefault="001E6F28" w:rsidP="009F218B">
      <w:pPr>
        <w:pStyle w:val="ListParagraph"/>
        <w:numPr>
          <w:ilvl w:val="0"/>
          <w:numId w:val="11"/>
        </w:numPr>
        <w:spacing w:after="200" w:line="276" w:lineRule="auto"/>
      </w:pPr>
      <w:r w:rsidRPr="00574C15">
        <w:t xml:space="preserve">Attorney Fischer explained </w:t>
      </w:r>
      <w:r w:rsidR="004231D7" w:rsidRPr="00574C15">
        <w:t xml:space="preserve">they </w:t>
      </w:r>
      <w:r w:rsidRPr="00574C15">
        <w:t>were</w:t>
      </w:r>
      <w:r w:rsidR="004231D7" w:rsidRPr="00574C15">
        <w:t xml:space="preserve"> only in the resolution and</w:t>
      </w:r>
      <w:r w:rsidRPr="00574C15">
        <w:t xml:space="preserve"> unrelated to the development agreement and could be adjusted separately.</w:t>
      </w:r>
    </w:p>
    <w:p w14:paraId="3F08C6AE" w14:textId="3EDBAD1E" w:rsidR="001E6F28" w:rsidRPr="00574C15" w:rsidRDefault="001E6F28" w:rsidP="009F218B">
      <w:pPr>
        <w:pStyle w:val="ListParagraph"/>
        <w:numPr>
          <w:ilvl w:val="0"/>
          <w:numId w:val="11"/>
        </w:numPr>
        <w:spacing w:after="200" w:line="276" w:lineRule="auto"/>
      </w:pPr>
      <w:r w:rsidRPr="00574C15">
        <w:t xml:space="preserve">Clerk Findley urged </w:t>
      </w:r>
      <w:r w:rsidR="000807A8" w:rsidRPr="00574C15">
        <w:t>the Board</w:t>
      </w:r>
      <w:r w:rsidRPr="00574C15">
        <w:t xml:space="preserve"> to proceed, emphasizing the importance of moving forward given the </w:t>
      </w:r>
      <w:r w:rsidR="0080326E" w:rsidRPr="00574C15">
        <w:t>Planning Commission</w:t>
      </w:r>
      <w:r w:rsidRPr="00574C15">
        <w:t xml:space="preserve">’s approval and </w:t>
      </w:r>
      <w:r w:rsidR="00543D1E" w:rsidRPr="00574C15">
        <w:t>said, “This is about politics... Ugly politics.”</w:t>
      </w:r>
    </w:p>
    <w:p w14:paraId="763DA91B" w14:textId="77777777" w:rsidR="004231D7" w:rsidRPr="00574C15" w:rsidRDefault="001E6F28" w:rsidP="009F218B">
      <w:pPr>
        <w:pStyle w:val="ListParagraph"/>
        <w:numPr>
          <w:ilvl w:val="0"/>
          <w:numId w:val="11"/>
        </w:numPr>
        <w:spacing w:after="200" w:line="276" w:lineRule="auto"/>
      </w:pPr>
      <w:r w:rsidRPr="00574C15">
        <w:lastRenderedPageBreak/>
        <w:t xml:space="preserve">Supervisor Schwartz raised concerns about approvals from outside agencies, specifically regarding sanitation and potential environmental impacts, citing the importance of ensuring no mechanical systems would discharge into local waterways. </w:t>
      </w:r>
    </w:p>
    <w:p w14:paraId="4EBAD5A8" w14:textId="29D96A88" w:rsidR="001E6F28" w:rsidRPr="00574C15" w:rsidRDefault="001E6F28" w:rsidP="009F218B">
      <w:pPr>
        <w:pStyle w:val="ListParagraph"/>
        <w:numPr>
          <w:ilvl w:val="0"/>
          <w:numId w:val="11"/>
        </w:numPr>
        <w:spacing w:after="200" w:line="276" w:lineRule="auto"/>
      </w:pPr>
      <w:r w:rsidRPr="00574C15">
        <w:t xml:space="preserve">Candice Briere from Midwestern Consulting responded, confirming that the septic system had been approved by the </w:t>
      </w:r>
      <w:r w:rsidR="0080326E" w:rsidRPr="00574C15">
        <w:t>H</w:t>
      </w:r>
      <w:r w:rsidRPr="00574C15">
        <w:t xml:space="preserve">ealth </w:t>
      </w:r>
      <w:r w:rsidR="0080326E" w:rsidRPr="00574C15">
        <w:t>D</w:t>
      </w:r>
      <w:r w:rsidRPr="00574C15">
        <w:t xml:space="preserve">epartment, with the only pending permits being for minor wetland impacts related to road improvements. She assured </w:t>
      </w:r>
      <w:r w:rsidR="000807A8" w:rsidRPr="00574C15">
        <w:t>the Board</w:t>
      </w:r>
      <w:r w:rsidRPr="00574C15">
        <w:t xml:space="preserve"> that approval from EGLE </w:t>
      </w:r>
      <w:r w:rsidR="004231D7" w:rsidRPr="00574C15">
        <w:t xml:space="preserve">(Environment, Great Lakes, and Energy) </w:t>
      </w:r>
      <w:r w:rsidRPr="00574C15">
        <w:t>was likely, given the nature of the project.</w:t>
      </w:r>
    </w:p>
    <w:p w14:paraId="70A35CB4" w14:textId="7958F757" w:rsidR="001E6F28" w:rsidRPr="00574C15" w:rsidRDefault="001E6F28" w:rsidP="009F218B">
      <w:pPr>
        <w:pStyle w:val="ListParagraph"/>
        <w:numPr>
          <w:ilvl w:val="0"/>
          <w:numId w:val="11"/>
        </w:numPr>
        <w:spacing w:after="200" w:line="276" w:lineRule="auto"/>
      </w:pPr>
      <w:r w:rsidRPr="00574C15">
        <w:t xml:space="preserve">Treasurer Lewis inquired if all necessary approvals were shared with </w:t>
      </w:r>
      <w:r w:rsidR="000807A8" w:rsidRPr="00574C15">
        <w:t>the Board</w:t>
      </w:r>
      <w:r w:rsidRPr="00574C15">
        <w:t xml:space="preserve">, with Candice Briere confirming that the </w:t>
      </w:r>
      <w:r w:rsidR="0080326E" w:rsidRPr="00574C15">
        <w:t>Planning Commission</w:t>
      </w:r>
      <w:r w:rsidRPr="00574C15">
        <w:t xml:space="preserve"> had received the relevant documents.</w:t>
      </w:r>
    </w:p>
    <w:p w14:paraId="6FEAF0C0" w14:textId="77777777" w:rsidR="004231D7" w:rsidRPr="00574C15" w:rsidRDefault="001E6F28" w:rsidP="009F218B">
      <w:pPr>
        <w:pStyle w:val="ListParagraph"/>
        <w:numPr>
          <w:ilvl w:val="0"/>
          <w:numId w:val="11"/>
        </w:numPr>
        <w:spacing w:after="200" w:line="276" w:lineRule="auto"/>
      </w:pPr>
      <w:r w:rsidRPr="00574C15">
        <w:t xml:space="preserve">Supervisor Schwartz proposed delaying the vote for another month, citing significant public interest and the need to allow residents time to review the plan. </w:t>
      </w:r>
    </w:p>
    <w:p w14:paraId="46285AF4" w14:textId="0F150BFC" w:rsidR="001E6F28" w:rsidRPr="00574C15" w:rsidRDefault="001E6F28" w:rsidP="009F218B">
      <w:pPr>
        <w:pStyle w:val="ListParagraph"/>
        <w:numPr>
          <w:ilvl w:val="0"/>
          <w:numId w:val="11"/>
        </w:numPr>
        <w:spacing w:after="200" w:line="276" w:lineRule="auto"/>
      </w:pPr>
      <w:r w:rsidRPr="00574C15">
        <w:t xml:space="preserve">Attorney Fischer expressed concerns over further delays, emphasizing that there was no practical benefit to postponing the decision. He reiterated that the </w:t>
      </w:r>
      <w:r w:rsidR="0080326E" w:rsidRPr="00574C15">
        <w:t>Planning Commission</w:t>
      </w:r>
      <w:r w:rsidRPr="00574C15">
        <w:t xml:space="preserve"> and legal counsel had thoroughly vetted the agreements.</w:t>
      </w:r>
    </w:p>
    <w:p w14:paraId="1A9DA7FE" w14:textId="3F7617A1" w:rsidR="004231D7" w:rsidRPr="00574C15" w:rsidRDefault="001E6F28" w:rsidP="009F218B">
      <w:pPr>
        <w:pStyle w:val="ListParagraph"/>
        <w:numPr>
          <w:ilvl w:val="0"/>
          <w:numId w:val="11"/>
        </w:numPr>
        <w:spacing w:after="200" w:line="276" w:lineRule="auto"/>
      </w:pPr>
      <w:r w:rsidRPr="00574C15">
        <w:t xml:space="preserve">Clerk Findley strongly advocating for an immediate vote, arguing that ongoing delays were detrimental and politically motivated. </w:t>
      </w:r>
    </w:p>
    <w:p w14:paraId="7445D36C" w14:textId="504436CA" w:rsidR="00F070D6" w:rsidRPr="00574C15" w:rsidRDefault="001E6F28" w:rsidP="00533315">
      <w:pPr>
        <w:pStyle w:val="ListParagraph"/>
        <w:numPr>
          <w:ilvl w:val="0"/>
          <w:numId w:val="11"/>
        </w:numPr>
        <w:spacing w:after="200" w:line="276" w:lineRule="auto"/>
      </w:pPr>
      <w:r w:rsidRPr="00574C15">
        <w:t>Supervisor Schwartz maintained his stance, suggesting that a final vote be deferred to allow for additional community input.</w:t>
      </w:r>
    </w:p>
    <w:p w14:paraId="1E6C8056" w14:textId="641650C1" w:rsidR="00543D1E" w:rsidRPr="00574C15" w:rsidRDefault="00543D1E" w:rsidP="00533315">
      <w:pPr>
        <w:pStyle w:val="ListParagraph"/>
        <w:numPr>
          <w:ilvl w:val="0"/>
          <w:numId w:val="11"/>
        </w:numPr>
        <w:spacing w:after="200" w:line="276" w:lineRule="auto"/>
      </w:pPr>
      <w:r w:rsidRPr="00574C15">
        <w:t>Clerk Findley called the question</w:t>
      </w:r>
      <w:r w:rsidR="003308F1" w:rsidRPr="00574C15">
        <w:t>.</w:t>
      </w:r>
    </w:p>
    <w:p w14:paraId="4552B81A" w14:textId="77777777" w:rsidR="00F070D6" w:rsidRPr="00F070D6" w:rsidRDefault="00F070D6" w:rsidP="00F070D6">
      <w:pPr>
        <w:autoSpaceDE w:val="0"/>
        <w:autoSpaceDN w:val="0"/>
        <w:adjustRightInd w:val="0"/>
        <w:spacing w:after="0" w:line="240" w:lineRule="auto"/>
        <w:jc w:val="center"/>
        <w:rPr>
          <w:rFonts w:ascii="Times New Roman" w:hAnsi="Times New Roman" w:cs="Times New Roman"/>
          <w:sz w:val="24"/>
          <w:szCs w:val="24"/>
        </w:rPr>
      </w:pPr>
    </w:p>
    <w:p w14:paraId="3AF614C9" w14:textId="77777777" w:rsidR="00F070D6" w:rsidRPr="00574C15" w:rsidRDefault="00F070D6" w:rsidP="00F070D6">
      <w:pPr>
        <w:autoSpaceDE w:val="0"/>
        <w:autoSpaceDN w:val="0"/>
        <w:adjustRightInd w:val="0"/>
        <w:spacing w:after="0" w:line="240" w:lineRule="auto"/>
        <w:jc w:val="center"/>
        <w:rPr>
          <w:rFonts w:ascii="Times New Roman" w:hAnsi="Times New Roman" w:cs="Times New Roman"/>
          <w:b/>
          <w:bCs/>
          <w:sz w:val="24"/>
          <w:szCs w:val="24"/>
        </w:rPr>
      </w:pPr>
      <w:r w:rsidRPr="00F070D6">
        <w:rPr>
          <w:rFonts w:ascii="Times New Roman" w:hAnsi="Times New Roman" w:cs="Times New Roman"/>
          <w:b/>
          <w:bCs/>
          <w:sz w:val="24"/>
          <w:szCs w:val="24"/>
        </w:rPr>
        <w:t xml:space="preserve">CHARTER TOWNSHIP OF SUPERIOR </w:t>
      </w:r>
    </w:p>
    <w:p w14:paraId="3DAD9FF1" w14:textId="77777777" w:rsidR="00F070D6" w:rsidRPr="00574C15" w:rsidRDefault="00F070D6" w:rsidP="00F070D6">
      <w:pPr>
        <w:autoSpaceDE w:val="0"/>
        <w:autoSpaceDN w:val="0"/>
        <w:adjustRightInd w:val="0"/>
        <w:spacing w:after="0" w:line="240" w:lineRule="auto"/>
        <w:jc w:val="center"/>
        <w:rPr>
          <w:rFonts w:ascii="Times New Roman" w:hAnsi="Times New Roman" w:cs="Times New Roman"/>
          <w:b/>
          <w:bCs/>
          <w:sz w:val="24"/>
          <w:szCs w:val="24"/>
        </w:rPr>
      </w:pPr>
      <w:r w:rsidRPr="00F070D6">
        <w:rPr>
          <w:rFonts w:ascii="Times New Roman" w:hAnsi="Times New Roman" w:cs="Times New Roman"/>
          <w:b/>
          <w:bCs/>
          <w:sz w:val="24"/>
          <w:szCs w:val="24"/>
        </w:rPr>
        <w:t xml:space="preserve">WASHTENAW COUNTY, MICHIGAN </w:t>
      </w:r>
    </w:p>
    <w:p w14:paraId="0AC0F43D" w14:textId="77777777" w:rsidR="00F070D6" w:rsidRPr="00574C15" w:rsidRDefault="00F070D6" w:rsidP="00F070D6">
      <w:pPr>
        <w:autoSpaceDE w:val="0"/>
        <w:autoSpaceDN w:val="0"/>
        <w:adjustRightInd w:val="0"/>
        <w:spacing w:after="0" w:line="240" w:lineRule="auto"/>
        <w:jc w:val="center"/>
        <w:rPr>
          <w:rFonts w:ascii="Times New Roman" w:hAnsi="Times New Roman" w:cs="Times New Roman"/>
          <w:b/>
          <w:bCs/>
          <w:sz w:val="24"/>
          <w:szCs w:val="24"/>
        </w:rPr>
      </w:pPr>
    </w:p>
    <w:p w14:paraId="09635BB6" w14:textId="77777777" w:rsidR="00F070D6" w:rsidRPr="00574C15" w:rsidRDefault="00F070D6" w:rsidP="00F070D6">
      <w:pPr>
        <w:autoSpaceDE w:val="0"/>
        <w:autoSpaceDN w:val="0"/>
        <w:adjustRightInd w:val="0"/>
        <w:spacing w:after="0" w:line="240" w:lineRule="auto"/>
        <w:jc w:val="center"/>
        <w:rPr>
          <w:rFonts w:ascii="Times New Roman" w:hAnsi="Times New Roman" w:cs="Times New Roman"/>
          <w:b/>
          <w:bCs/>
          <w:sz w:val="24"/>
          <w:szCs w:val="24"/>
        </w:rPr>
      </w:pPr>
      <w:r w:rsidRPr="00F070D6">
        <w:rPr>
          <w:rFonts w:ascii="Times New Roman" w:hAnsi="Times New Roman" w:cs="Times New Roman"/>
          <w:b/>
          <w:bCs/>
          <w:sz w:val="24"/>
          <w:szCs w:val="24"/>
        </w:rPr>
        <w:t xml:space="preserve">RESOLUTION APPROVING GARRETTS SPACE DEVELOPMENT AGREEMENT </w:t>
      </w:r>
    </w:p>
    <w:p w14:paraId="1FE38E41" w14:textId="77777777" w:rsidR="00F070D6" w:rsidRPr="00574C15" w:rsidRDefault="00F070D6" w:rsidP="00F070D6">
      <w:pPr>
        <w:autoSpaceDE w:val="0"/>
        <w:autoSpaceDN w:val="0"/>
        <w:adjustRightInd w:val="0"/>
        <w:spacing w:after="0" w:line="240" w:lineRule="auto"/>
        <w:jc w:val="center"/>
        <w:rPr>
          <w:rFonts w:ascii="Times New Roman" w:hAnsi="Times New Roman" w:cs="Times New Roman"/>
          <w:b/>
          <w:bCs/>
          <w:sz w:val="24"/>
          <w:szCs w:val="24"/>
        </w:rPr>
      </w:pPr>
    </w:p>
    <w:p w14:paraId="04972EFE" w14:textId="32130CEC" w:rsidR="00F070D6" w:rsidRPr="00574C15" w:rsidRDefault="00F070D6" w:rsidP="00F070D6">
      <w:pPr>
        <w:autoSpaceDE w:val="0"/>
        <w:autoSpaceDN w:val="0"/>
        <w:adjustRightInd w:val="0"/>
        <w:spacing w:after="0" w:line="240" w:lineRule="auto"/>
        <w:jc w:val="center"/>
        <w:rPr>
          <w:rFonts w:ascii="Times New Roman" w:hAnsi="Times New Roman" w:cs="Times New Roman"/>
          <w:b/>
          <w:bCs/>
          <w:sz w:val="24"/>
          <w:szCs w:val="24"/>
        </w:rPr>
      </w:pPr>
      <w:r w:rsidRPr="00F070D6">
        <w:rPr>
          <w:rFonts w:ascii="Times New Roman" w:hAnsi="Times New Roman" w:cs="Times New Roman"/>
          <w:b/>
          <w:bCs/>
          <w:sz w:val="24"/>
          <w:szCs w:val="24"/>
        </w:rPr>
        <w:t xml:space="preserve">RESOLUTION NUMBER: 2024-59 </w:t>
      </w:r>
    </w:p>
    <w:p w14:paraId="4FB6C792" w14:textId="77777777" w:rsidR="00F070D6" w:rsidRPr="00574C15" w:rsidRDefault="00F070D6" w:rsidP="00F070D6">
      <w:pPr>
        <w:autoSpaceDE w:val="0"/>
        <w:autoSpaceDN w:val="0"/>
        <w:adjustRightInd w:val="0"/>
        <w:spacing w:after="0" w:line="240" w:lineRule="auto"/>
        <w:jc w:val="center"/>
        <w:rPr>
          <w:rFonts w:ascii="Times New Roman" w:hAnsi="Times New Roman" w:cs="Times New Roman"/>
          <w:b/>
          <w:bCs/>
          <w:sz w:val="24"/>
          <w:szCs w:val="24"/>
        </w:rPr>
      </w:pPr>
    </w:p>
    <w:p w14:paraId="319B0E5D" w14:textId="0D780079" w:rsidR="00F070D6" w:rsidRPr="00574C15" w:rsidRDefault="00F070D6" w:rsidP="00F070D6">
      <w:pPr>
        <w:autoSpaceDE w:val="0"/>
        <w:autoSpaceDN w:val="0"/>
        <w:adjustRightInd w:val="0"/>
        <w:spacing w:after="0" w:line="240" w:lineRule="auto"/>
        <w:jc w:val="center"/>
        <w:rPr>
          <w:rFonts w:ascii="Times New Roman" w:hAnsi="Times New Roman" w:cs="Times New Roman"/>
          <w:b/>
          <w:bCs/>
          <w:sz w:val="24"/>
          <w:szCs w:val="24"/>
        </w:rPr>
      </w:pPr>
      <w:r w:rsidRPr="00F070D6">
        <w:rPr>
          <w:rFonts w:ascii="Times New Roman" w:hAnsi="Times New Roman" w:cs="Times New Roman"/>
          <w:b/>
          <w:bCs/>
          <w:sz w:val="24"/>
          <w:szCs w:val="24"/>
        </w:rPr>
        <w:t>DATE: OCTOBER 21, 2024</w:t>
      </w:r>
    </w:p>
    <w:p w14:paraId="479C940E" w14:textId="77777777" w:rsidR="00F070D6" w:rsidRPr="00574C15" w:rsidRDefault="00F070D6" w:rsidP="00F070D6">
      <w:pPr>
        <w:autoSpaceDE w:val="0"/>
        <w:autoSpaceDN w:val="0"/>
        <w:adjustRightInd w:val="0"/>
        <w:spacing w:after="0" w:line="240" w:lineRule="auto"/>
        <w:rPr>
          <w:rFonts w:ascii="Times New Roman" w:hAnsi="Times New Roman" w:cs="Times New Roman"/>
          <w:b/>
          <w:bCs/>
          <w:sz w:val="24"/>
          <w:szCs w:val="24"/>
        </w:rPr>
      </w:pPr>
    </w:p>
    <w:p w14:paraId="6139059D" w14:textId="0F1ECF48" w:rsidR="00F070D6" w:rsidRPr="00574C15" w:rsidRDefault="00F070D6" w:rsidP="00F070D6">
      <w:pPr>
        <w:autoSpaceDE w:val="0"/>
        <w:autoSpaceDN w:val="0"/>
        <w:adjustRightInd w:val="0"/>
        <w:spacing w:after="0" w:line="240" w:lineRule="auto"/>
        <w:ind w:firstLine="720"/>
        <w:rPr>
          <w:rFonts w:ascii="Times New Roman" w:hAnsi="Times New Roman" w:cs="Times New Roman"/>
          <w:sz w:val="24"/>
          <w:szCs w:val="24"/>
        </w:rPr>
      </w:pPr>
      <w:r w:rsidRPr="00F070D6">
        <w:rPr>
          <w:rFonts w:ascii="Times New Roman" w:hAnsi="Times New Roman" w:cs="Times New Roman"/>
          <w:b/>
          <w:bCs/>
          <w:sz w:val="24"/>
          <w:szCs w:val="24"/>
        </w:rPr>
        <w:t xml:space="preserve">WHEREAS, </w:t>
      </w:r>
      <w:r w:rsidRPr="00F070D6">
        <w:rPr>
          <w:rFonts w:ascii="Times New Roman" w:hAnsi="Times New Roman" w:cs="Times New Roman"/>
          <w:sz w:val="24"/>
          <w:szCs w:val="24"/>
        </w:rPr>
        <w:t xml:space="preserve">the Developer desires to develop Garretts Space, on seven (7) parcels that will be combined into one lot totaling approximately 76.0 acres. The site is located at 3900 Dixboro Road, located in Section 7 of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in accordance with the approved Final Site Plan dated August 30, 2024 (the "</w:t>
      </w:r>
      <w:r w:rsidRPr="00F070D6">
        <w:rPr>
          <w:rFonts w:ascii="Times New Roman" w:hAnsi="Times New Roman" w:cs="Times New Roman"/>
          <w:b/>
          <w:bCs/>
          <w:sz w:val="24"/>
          <w:szCs w:val="24"/>
        </w:rPr>
        <w:t>Development</w:t>
      </w:r>
      <w:r w:rsidRPr="00F070D6">
        <w:rPr>
          <w:rFonts w:ascii="Times New Roman" w:hAnsi="Times New Roman" w:cs="Times New Roman"/>
          <w:sz w:val="24"/>
          <w:szCs w:val="24"/>
        </w:rPr>
        <w:t xml:space="preserve">") as more particularly described in the attached </w:t>
      </w:r>
      <w:r w:rsidRPr="00F070D6">
        <w:rPr>
          <w:rFonts w:ascii="Times New Roman" w:hAnsi="Times New Roman" w:cs="Times New Roman"/>
          <w:b/>
          <w:bCs/>
          <w:sz w:val="24"/>
          <w:szCs w:val="24"/>
        </w:rPr>
        <w:t>Exhibit A</w:t>
      </w:r>
      <w:r w:rsidRPr="00F070D6">
        <w:rPr>
          <w:rFonts w:ascii="Times New Roman" w:hAnsi="Times New Roman" w:cs="Times New Roman"/>
          <w:sz w:val="24"/>
          <w:szCs w:val="24"/>
        </w:rPr>
        <w:t xml:space="preserve">; and </w:t>
      </w:r>
    </w:p>
    <w:p w14:paraId="01E76FC8" w14:textId="77777777" w:rsidR="00533315" w:rsidRPr="00574C15" w:rsidRDefault="00533315" w:rsidP="00F070D6">
      <w:pPr>
        <w:autoSpaceDE w:val="0"/>
        <w:autoSpaceDN w:val="0"/>
        <w:adjustRightInd w:val="0"/>
        <w:spacing w:after="0" w:line="240" w:lineRule="auto"/>
        <w:ind w:firstLine="720"/>
        <w:rPr>
          <w:rFonts w:ascii="Times New Roman" w:hAnsi="Times New Roman" w:cs="Times New Roman"/>
          <w:b/>
          <w:bCs/>
          <w:sz w:val="24"/>
          <w:szCs w:val="24"/>
        </w:rPr>
      </w:pPr>
    </w:p>
    <w:p w14:paraId="6AD2660A" w14:textId="79D8815B" w:rsidR="00F070D6" w:rsidRPr="00574C15" w:rsidRDefault="00F070D6" w:rsidP="00F070D6">
      <w:pPr>
        <w:autoSpaceDE w:val="0"/>
        <w:autoSpaceDN w:val="0"/>
        <w:adjustRightInd w:val="0"/>
        <w:spacing w:after="0" w:line="240" w:lineRule="auto"/>
        <w:ind w:firstLine="720"/>
        <w:rPr>
          <w:rFonts w:ascii="Times New Roman" w:hAnsi="Times New Roman" w:cs="Times New Roman"/>
          <w:sz w:val="24"/>
          <w:szCs w:val="24"/>
        </w:rPr>
      </w:pPr>
      <w:r w:rsidRPr="00F070D6">
        <w:rPr>
          <w:rFonts w:ascii="Times New Roman" w:hAnsi="Times New Roman" w:cs="Times New Roman"/>
          <w:b/>
          <w:bCs/>
          <w:sz w:val="24"/>
          <w:szCs w:val="24"/>
        </w:rPr>
        <w:t xml:space="preserve">WHEREAS, </w:t>
      </w:r>
      <w:r w:rsidRPr="00F070D6">
        <w:rPr>
          <w:rFonts w:ascii="Times New Roman" w:hAnsi="Times New Roman" w:cs="Times New Roman"/>
          <w:sz w:val="24"/>
          <w:szCs w:val="24"/>
        </w:rPr>
        <w:t xml:space="preserve">the Developer is developing the residential </w:t>
      </w:r>
      <w:r w:rsidRPr="00F070D6">
        <w:rPr>
          <w:rFonts w:ascii="Times New Roman" w:hAnsi="Times New Roman" w:cs="Times New Roman"/>
          <w:strike/>
          <w:sz w:val="24"/>
          <w:szCs w:val="24"/>
        </w:rPr>
        <w:t>and institutional use</w:t>
      </w:r>
      <w:r w:rsidRPr="00F070D6">
        <w:rPr>
          <w:rFonts w:ascii="Times New Roman" w:hAnsi="Times New Roman" w:cs="Times New Roman"/>
          <w:sz w:val="24"/>
          <w:szCs w:val="24"/>
        </w:rPr>
        <w:t xml:space="preserve"> development pursuant to the Superior Township Zoning Ordinance No. 174, and other applicable law; and </w:t>
      </w:r>
    </w:p>
    <w:p w14:paraId="243AABAB" w14:textId="77777777" w:rsidR="00533315" w:rsidRPr="00574C15" w:rsidRDefault="00533315" w:rsidP="00F070D6">
      <w:pPr>
        <w:autoSpaceDE w:val="0"/>
        <w:autoSpaceDN w:val="0"/>
        <w:adjustRightInd w:val="0"/>
        <w:spacing w:after="0" w:line="240" w:lineRule="auto"/>
        <w:ind w:firstLine="720"/>
        <w:rPr>
          <w:rFonts w:ascii="Times New Roman" w:hAnsi="Times New Roman" w:cs="Times New Roman"/>
          <w:b/>
          <w:bCs/>
          <w:sz w:val="24"/>
          <w:szCs w:val="24"/>
        </w:rPr>
      </w:pPr>
    </w:p>
    <w:p w14:paraId="0900FA32" w14:textId="3291F397" w:rsidR="00F070D6" w:rsidRPr="00574C15" w:rsidRDefault="00F070D6" w:rsidP="00F070D6">
      <w:pPr>
        <w:autoSpaceDE w:val="0"/>
        <w:autoSpaceDN w:val="0"/>
        <w:adjustRightInd w:val="0"/>
        <w:spacing w:after="0" w:line="240" w:lineRule="auto"/>
        <w:ind w:firstLine="720"/>
        <w:rPr>
          <w:rFonts w:ascii="Times New Roman" w:hAnsi="Times New Roman" w:cs="Times New Roman"/>
          <w:sz w:val="24"/>
          <w:szCs w:val="24"/>
        </w:rPr>
      </w:pPr>
      <w:r w:rsidRPr="00F070D6">
        <w:rPr>
          <w:rFonts w:ascii="Times New Roman" w:hAnsi="Times New Roman" w:cs="Times New Roman"/>
          <w:b/>
          <w:bCs/>
          <w:sz w:val="24"/>
          <w:szCs w:val="24"/>
        </w:rPr>
        <w:lastRenderedPageBreak/>
        <w:t>WHEREAS</w:t>
      </w:r>
      <w:r w:rsidRPr="00F070D6">
        <w:rPr>
          <w:rFonts w:ascii="Times New Roman" w:hAnsi="Times New Roman" w:cs="Times New Roman"/>
          <w:sz w:val="24"/>
          <w:szCs w:val="24"/>
        </w:rPr>
        <w:t xml:space="preserve">, the Developer is using the property pursuant to the approved Garretts Space Zoning and Land Use Agreement; and </w:t>
      </w:r>
    </w:p>
    <w:p w14:paraId="620D480D" w14:textId="77777777" w:rsidR="00533315" w:rsidRPr="00574C15" w:rsidRDefault="00533315" w:rsidP="00F070D6">
      <w:pPr>
        <w:autoSpaceDE w:val="0"/>
        <w:autoSpaceDN w:val="0"/>
        <w:adjustRightInd w:val="0"/>
        <w:spacing w:after="0" w:line="240" w:lineRule="auto"/>
        <w:ind w:firstLine="720"/>
        <w:rPr>
          <w:rFonts w:ascii="Times New Roman" w:hAnsi="Times New Roman" w:cs="Times New Roman"/>
          <w:b/>
          <w:bCs/>
          <w:sz w:val="24"/>
          <w:szCs w:val="24"/>
        </w:rPr>
      </w:pPr>
    </w:p>
    <w:p w14:paraId="4023273E" w14:textId="61BE714B" w:rsidR="00F070D6" w:rsidRPr="00574C15" w:rsidRDefault="00F070D6" w:rsidP="00F070D6">
      <w:pPr>
        <w:autoSpaceDE w:val="0"/>
        <w:autoSpaceDN w:val="0"/>
        <w:adjustRightInd w:val="0"/>
        <w:spacing w:after="0" w:line="240" w:lineRule="auto"/>
        <w:ind w:firstLine="720"/>
        <w:rPr>
          <w:rFonts w:ascii="Times New Roman" w:hAnsi="Times New Roman" w:cs="Times New Roman"/>
          <w:sz w:val="24"/>
          <w:szCs w:val="24"/>
        </w:rPr>
      </w:pPr>
      <w:proofErr w:type="gramStart"/>
      <w:r w:rsidRPr="00F070D6">
        <w:rPr>
          <w:rFonts w:ascii="Times New Roman" w:hAnsi="Times New Roman" w:cs="Times New Roman"/>
          <w:b/>
          <w:bCs/>
          <w:sz w:val="24"/>
          <w:szCs w:val="24"/>
        </w:rPr>
        <w:t>WHEREAS,</w:t>
      </w:r>
      <w:proofErr w:type="gramEnd"/>
      <w:r w:rsidRPr="00F070D6">
        <w:rPr>
          <w:rFonts w:ascii="Times New Roman" w:hAnsi="Times New Roman" w:cs="Times New Roman"/>
          <w:b/>
          <w:bCs/>
          <w:sz w:val="24"/>
          <w:szCs w:val="24"/>
        </w:rPr>
        <w:t xml:space="preserve"> </w:t>
      </w:r>
      <w:r w:rsidRPr="00F070D6">
        <w:rPr>
          <w:rFonts w:ascii="Times New Roman" w:hAnsi="Times New Roman" w:cs="Times New Roman"/>
          <w:sz w:val="24"/>
          <w:szCs w:val="24"/>
        </w:rPr>
        <w:t>the Developer desires to build all necessary on-site infrastructure for the Development, including but not limited to: well and septic, non-motorized trails, storm water management system, private drive, parking areas, and similar amenities in the Development ("</w:t>
      </w:r>
      <w:r w:rsidRPr="00F070D6">
        <w:rPr>
          <w:rFonts w:ascii="Times New Roman" w:hAnsi="Times New Roman" w:cs="Times New Roman"/>
          <w:b/>
          <w:bCs/>
          <w:sz w:val="24"/>
          <w:szCs w:val="24"/>
        </w:rPr>
        <w:t>Site Improvements</w:t>
      </w:r>
      <w:r w:rsidRPr="00F070D6">
        <w:rPr>
          <w:rFonts w:ascii="Times New Roman" w:hAnsi="Times New Roman" w:cs="Times New Roman"/>
          <w:sz w:val="24"/>
          <w:szCs w:val="24"/>
        </w:rPr>
        <w:t xml:space="preserve">"); and </w:t>
      </w:r>
    </w:p>
    <w:p w14:paraId="74FE7AEB" w14:textId="77777777" w:rsidR="00533315" w:rsidRPr="00574C15" w:rsidRDefault="00533315" w:rsidP="00F070D6">
      <w:pPr>
        <w:autoSpaceDE w:val="0"/>
        <w:autoSpaceDN w:val="0"/>
        <w:adjustRightInd w:val="0"/>
        <w:spacing w:after="0" w:line="240" w:lineRule="auto"/>
        <w:ind w:firstLine="720"/>
        <w:rPr>
          <w:rFonts w:ascii="Times New Roman" w:hAnsi="Times New Roman" w:cs="Times New Roman"/>
          <w:b/>
          <w:bCs/>
          <w:sz w:val="24"/>
          <w:szCs w:val="24"/>
        </w:rPr>
      </w:pPr>
    </w:p>
    <w:p w14:paraId="2491CC92" w14:textId="00D9EA86" w:rsidR="00F070D6" w:rsidRPr="00574C15" w:rsidRDefault="00F070D6" w:rsidP="00F070D6">
      <w:pPr>
        <w:autoSpaceDE w:val="0"/>
        <w:autoSpaceDN w:val="0"/>
        <w:adjustRightInd w:val="0"/>
        <w:spacing w:after="0" w:line="240" w:lineRule="auto"/>
        <w:ind w:firstLine="720"/>
        <w:rPr>
          <w:rFonts w:ascii="Times New Roman" w:hAnsi="Times New Roman" w:cs="Times New Roman"/>
          <w:sz w:val="24"/>
          <w:szCs w:val="24"/>
        </w:rPr>
      </w:pPr>
      <w:r w:rsidRPr="00F070D6">
        <w:rPr>
          <w:rFonts w:ascii="Times New Roman" w:hAnsi="Times New Roman" w:cs="Times New Roman"/>
          <w:b/>
          <w:bCs/>
          <w:sz w:val="24"/>
          <w:szCs w:val="24"/>
        </w:rPr>
        <w:t xml:space="preserve">WHEREAS, </w:t>
      </w:r>
      <w:r w:rsidRPr="00F070D6">
        <w:rPr>
          <w:rFonts w:ascii="Times New Roman" w:hAnsi="Times New Roman" w:cs="Times New Roman"/>
          <w:sz w:val="24"/>
          <w:szCs w:val="24"/>
        </w:rPr>
        <w:t xml:space="preserve">the Developer desires to install grading and soil erosion and sedimentation control improvements to facilitate the drainage of storm water from the Development in such a manner as is not expected to result in damage to any adjacent property outside of the Development or any site, building, or residential unit within the Development from an increase in the flow of storm water or decrease in water quality of storm water from the Development, as more fully set forth in the final engineering plans approved by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 (“</w:t>
      </w:r>
      <w:r w:rsidRPr="00F070D6">
        <w:rPr>
          <w:rFonts w:ascii="Times New Roman" w:hAnsi="Times New Roman" w:cs="Times New Roman"/>
          <w:b/>
          <w:bCs/>
          <w:sz w:val="24"/>
          <w:szCs w:val="24"/>
        </w:rPr>
        <w:t>Engineering Plans</w:t>
      </w:r>
      <w:r w:rsidRPr="00F070D6">
        <w:rPr>
          <w:rFonts w:ascii="Times New Roman" w:hAnsi="Times New Roman" w:cs="Times New Roman"/>
          <w:sz w:val="24"/>
          <w:szCs w:val="24"/>
        </w:rPr>
        <w:t xml:space="preserve">”); and </w:t>
      </w:r>
    </w:p>
    <w:p w14:paraId="49C4309E" w14:textId="77777777" w:rsidR="00533315" w:rsidRPr="00574C15" w:rsidRDefault="00533315" w:rsidP="00F070D6">
      <w:pPr>
        <w:autoSpaceDE w:val="0"/>
        <w:autoSpaceDN w:val="0"/>
        <w:adjustRightInd w:val="0"/>
        <w:spacing w:after="0" w:line="240" w:lineRule="auto"/>
        <w:ind w:firstLine="720"/>
        <w:rPr>
          <w:rFonts w:ascii="Times New Roman" w:hAnsi="Times New Roman" w:cs="Times New Roman"/>
          <w:b/>
          <w:bCs/>
          <w:sz w:val="24"/>
          <w:szCs w:val="24"/>
        </w:rPr>
      </w:pPr>
    </w:p>
    <w:p w14:paraId="293E8CC9" w14:textId="6410E17D" w:rsidR="00F070D6" w:rsidRPr="00574C15" w:rsidRDefault="00F070D6" w:rsidP="00F070D6">
      <w:pPr>
        <w:autoSpaceDE w:val="0"/>
        <w:autoSpaceDN w:val="0"/>
        <w:adjustRightInd w:val="0"/>
        <w:spacing w:after="0" w:line="240" w:lineRule="auto"/>
        <w:ind w:firstLine="720"/>
        <w:rPr>
          <w:rFonts w:ascii="Times New Roman" w:hAnsi="Times New Roman" w:cs="Times New Roman"/>
          <w:sz w:val="24"/>
          <w:szCs w:val="24"/>
        </w:rPr>
      </w:pPr>
      <w:r w:rsidRPr="00F070D6">
        <w:rPr>
          <w:rFonts w:ascii="Times New Roman" w:hAnsi="Times New Roman" w:cs="Times New Roman"/>
          <w:b/>
          <w:bCs/>
          <w:sz w:val="24"/>
          <w:szCs w:val="24"/>
        </w:rPr>
        <w:t xml:space="preserve">WHEREAS, </w:t>
      </w:r>
      <w:r w:rsidRPr="00F070D6">
        <w:rPr>
          <w:rFonts w:ascii="Times New Roman" w:hAnsi="Times New Roman" w:cs="Times New Roman"/>
          <w:sz w:val="24"/>
          <w:szCs w:val="24"/>
        </w:rPr>
        <w:t xml:space="preserve">all agreements, approvals, and conditions agreed to by the Developer and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 remain in effect for the Development, including, but not limited to, conditions of all approvals by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 regarding zoning and site plan approval for the Development and permits that may have been issued by appropriate governmental review agencies for the Development; and </w:t>
      </w:r>
    </w:p>
    <w:p w14:paraId="333A546F" w14:textId="0FDCB3EA" w:rsidR="00F070D6" w:rsidRPr="00574C15" w:rsidRDefault="00F070D6" w:rsidP="00F070D6">
      <w:pPr>
        <w:autoSpaceDE w:val="0"/>
        <w:autoSpaceDN w:val="0"/>
        <w:adjustRightInd w:val="0"/>
        <w:spacing w:after="0" w:line="240" w:lineRule="auto"/>
        <w:ind w:firstLine="720"/>
        <w:rPr>
          <w:rFonts w:ascii="Times New Roman" w:hAnsi="Times New Roman" w:cs="Times New Roman"/>
          <w:sz w:val="24"/>
          <w:szCs w:val="24"/>
        </w:rPr>
      </w:pPr>
      <w:r w:rsidRPr="00F070D6">
        <w:rPr>
          <w:rFonts w:ascii="Times New Roman" w:hAnsi="Times New Roman" w:cs="Times New Roman"/>
          <w:b/>
          <w:bCs/>
          <w:sz w:val="24"/>
          <w:szCs w:val="24"/>
        </w:rPr>
        <w:t xml:space="preserve">WHEREAS, </w:t>
      </w:r>
      <w:r w:rsidRPr="00F070D6">
        <w:rPr>
          <w:rFonts w:ascii="Times New Roman" w:hAnsi="Times New Roman" w:cs="Times New Roman"/>
          <w:sz w:val="24"/>
          <w:szCs w:val="24"/>
        </w:rPr>
        <w:t xml:space="preserve">on September 25, 2024,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 approved, by action of the Superior Township </w:t>
      </w:r>
      <w:r w:rsidR="0080326E" w:rsidRPr="00574C15">
        <w:rPr>
          <w:rFonts w:ascii="Times New Roman" w:hAnsi="Times New Roman" w:cs="Times New Roman"/>
          <w:sz w:val="24"/>
          <w:szCs w:val="24"/>
        </w:rPr>
        <w:t>Planning Commission</w:t>
      </w:r>
      <w:r w:rsidRPr="00F070D6">
        <w:rPr>
          <w:rFonts w:ascii="Times New Roman" w:hAnsi="Times New Roman" w:cs="Times New Roman"/>
          <w:sz w:val="24"/>
          <w:szCs w:val="24"/>
        </w:rPr>
        <w:t>, the Final Site Plan for STPC #23-03, Garretts Space, with conditions (“</w:t>
      </w:r>
      <w:r w:rsidRPr="00F070D6">
        <w:rPr>
          <w:rFonts w:ascii="Times New Roman" w:hAnsi="Times New Roman" w:cs="Times New Roman"/>
          <w:b/>
          <w:bCs/>
          <w:sz w:val="24"/>
          <w:szCs w:val="24"/>
        </w:rPr>
        <w:t>Final Site Plan</w:t>
      </w:r>
      <w:r w:rsidRPr="00F070D6">
        <w:rPr>
          <w:rFonts w:ascii="Times New Roman" w:hAnsi="Times New Roman" w:cs="Times New Roman"/>
          <w:sz w:val="24"/>
          <w:szCs w:val="24"/>
        </w:rPr>
        <w:t xml:space="preserve">”) and all conditions of the Final Site Plan will be satisfactorily met; and, </w:t>
      </w:r>
    </w:p>
    <w:p w14:paraId="24787585" w14:textId="77777777" w:rsidR="00533315" w:rsidRPr="00574C15" w:rsidRDefault="00533315" w:rsidP="00F070D6">
      <w:pPr>
        <w:autoSpaceDE w:val="0"/>
        <w:autoSpaceDN w:val="0"/>
        <w:adjustRightInd w:val="0"/>
        <w:spacing w:after="0" w:line="240" w:lineRule="auto"/>
        <w:ind w:firstLine="720"/>
        <w:rPr>
          <w:rFonts w:ascii="Times New Roman" w:hAnsi="Times New Roman" w:cs="Times New Roman"/>
          <w:b/>
          <w:bCs/>
          <w:sz w:val="24"/>
          <w:szCs w:val="24"/>
        </w:rPr>
      </w:pPr>
    </w:p>
    <w:p w14:paraId="32FE6C74" w14:textId="2B16EEA1" w:rsidR="00F070D6" w:rsidRPr="00F070D6" w:rsidRDefault="00F070D6" w:rsidP="00F070D6">
      <w:pPr>
        <w:autoSpaceDE w:val="0"/>
        <w:autoSpaceDN w:val="0"/>
        <w:adjustRightInd w:val="0"/>
        <w:spacing w:after="0" w:line="240" w:lineRule="auto"/>
        <w:ind w:firstLine="720"/>
        <w:rPr>
          <w:rFonts w:ascii="Times New Roman" w:hAnsi="Times New Roman" w:cs="Times New Roman"/>
          <w:sz w:val="24"/>
          <w:szCs w:val="24"/>
        </w:rPr>
      </w:pPr>
      <w:r w:rsidRPr="00F070D6">
        <w:rPr>
          <w:rFonts w:ascii="Times New Roman" w:hAnsi="Times New Roman" w:cs="Times New Roman"/>
          <w:b/>
          <w:bCs/>
          <w:sz w:val="24"/>
          <w:szCs w:val="24"/>
        </w:rPr>
        <w:t>WHEREAS</w:t>
      </w:r>
      <w:r w:rsidRPr="00F070D6">
        <w:rPr>
          <w:rFonts w:ascii="Times New Roman" w:hAnsi="Times New Roman" w:cs="Times New Roman"/>
          <w:sz w:val="24"/>
          <w:szCs w:val="24"/>
        </w:rPr>
        <w:t xml:space="preserve">, the approved Final Site Plan for the Development is consistent with the purposes and objectives of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's Zoning Ordinance pertaining to the use and development of the Development; and </w:t>
      </w:r>
    </w:p>
    <w:p w14:paraId="2A6A9136" w14:textId="77777777" w:rsidR="00533315" w:rsidRPr="00574C15" w:rsidRDefault="00533315" w:rsidP="00533315">
      <w:pPr>
        <w:autoSpaceDE w:val="0"/>
        <w:autoSpaceDN w:val="0"/>
        <w:adjustRightInd w:val="0"/>
        <w:spacing w:after="0" w:line="240" w:lineRule="auto"/>
        <w:ind w:firstLine="720"/>
        <w:rPr>
          <w:rFonts w:ascii="Times New Roman" w:hAnsi="Times New Roman" w:cs="Times New Roman"/>
          <w:b/>
          <w:bCs/>
          <w:sz w:val="24"/>
          <w:szCs w:val="24"/>
        </w:rPr>
      </w:pPr>
    </w:p>
    <w:p w14:paraId="65936B17" w14:textId="3C412664" w:rsidR="00F070D6" w:rsidRPr="00F070D6" w:rsidRDefault="00F070D6" w:rsidP="00533315">
      <w:pPr>
        <w:autoSpaceDE w:val="0"/>
        <w:autoSpaceDN w:val="0"/>
        <w:adjustRightInd w:val="0"/>
        <w:spacing w:after="0" w:line="240" w:lineRule="auto"/>
        <w:ind w:firstLine="720"/>
        <w:rPr>
          <w:rFonts w:ascii="Times New Roman" w:hAnsi="Times New Roman" w:cs="Times New Roman"/>
          <w:sz w:val="24"/>
          <w:szCs w:val="24"/>
        </w:rPr>
      </w:pPr>
      <w:r w:rsidRPr="00F070D6">
        <w:rPr>
          <w:rFonts w:ascii="Times New Roman" w:hAnsi="Times New Roman" w:cs="Times New Roman"/>
          <w:b/>
          <w:bCs/>
          <w:sz w:val="24"/>
          <w:szCs w:val="24"/>
        </w:rPr>
        <w:t>WHEREAS</w:t>
      </w:r>
      <w:r w:rsidRPr="00F070D6">
        <w:rPr>
          <w:rFonts w:ascii="Times New Roman" w:hAnsi="Times New Roman" w:cs="Times New Roman"/>
          <w:sz w:val="24"/>
          <w:szCs w:val="24"/>
        </w:rPr>
        <w:t xml:space="preserve">, Section 10.05(G) of the Superior Township Zoning Ordinance requires the execution of a Development Agreement in connection with the approval of the Final Site Plan for the Development; and </w:t>
      </w:r>
    </w:p>
    <w:p w14:paraId="36418B4C" w14:textId="77777777" w:rsidR="00533315" w:rsidRPr="00574C15" w:rsidRDefault="00533315" w:rsidP="00533315">
      <w:pPr>
        <w:autoSpaceDE w:val="0"/>
        <w:autoSpaceDN w:val="0"/>
        <w:adjustRightInd w:val="0"/>
        <w:spacing w:after="0" w:line="240" w:lineRule="auto"/>
        <w:ind w:firstLine="720"/>
        <w:rPr>
          <w:rFonts w:ascii="Times New Roman" w:hAnsi="Times New Roman" w:cs="Times New Roman"/>
          <w:b/>
          <w:bCs/>
          <w:sz w:val="24"/>
          <w:szCs w:val="24"/>
        </w:rPr>
      </w:pPr>
    </w:p>
    <w:p w14:paraId="63804019" w14:textId="490A9BCF" w:rsidR="00F070D6" w:rsidRPr="00F070D6" w:rsidRDefault="00F070D6" w:rsidP="00533315">
      <w:pPr>
        <w:autoSpaceDE w:val="0"/>
        <w:autoSpaceDN w:val="0"/>
        <w:adjustRightInd w:val="0"/>
        <w:spacing w:after="0" w:line="240" w:lineRule="auto"/>
        <w:ind w:firstLine="720"/>
        <w:rPr>
          <w:rFonts w:ascii="Times New Roman" w:hAnsi="Times New Roman" w:cs="Times New Roman"/>
          <w:sz w:val="24"/>
          <w:szCs w:val="24"/>
        </w:rPr>
      </w:pPr>
      <w:r w:rsidRPr="00F070D6">
        <w:rPr>
          <w:rFonts w:ascii="Times New Roman" w:hAnsi="Times New Roman" w:cs="Times New Roman"/>
          <w:b/>
          <w:bCs/>
          <w:sz w:val="24"/>
          <w:szCs w:val="24"/>
        </w:rPr>
        <w:t>WHEREAS</w:t>
      </w:r>
      <w:r w:rsidRPr="00F070D6">
        <w:rPr>
          <w:rFonts w:ascii="Times New Roman" w:hAnsi="Times New Roman" w:cs="Times New Roman"/>
          <w:sz w:val="24"/>
          <w:szCs w:val="24"/>
        </w:rPr>
        <w:t xml:space="preserve">, the Development Agreement shall be binding upon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 the Developer of the Development, their successors-in-interest, and assigns. </w:t>
      </w:r>
    </w:p>
    <w:p w14:paraId="3F5CCA73" w14:textId="77777777" w:rsidR="00533315" w:rsidRPr="00574C15" w:rsidRDefault="00533315" w:rsidP="00533315">
      <w:pPr>
        <w:autoSpaceDE w:val="0"/>
        <w:autoSpaceDN w:val="0"/>
        <w:adjustRightInd w:val="0"/>
        <w:spacing w:after="0" w:line="240" w:lineRule="auto"/>
        <w:ind w:firstLine="720"/>
        <w:rPr>
          <w:rFonts w:ascii="Times New Roman" w:hAnsi="Times New Roman" w:cs="Times New Roman"/>
          <w:b/>
          <w:bCs/>
          <w:sz w:val="24"/>
          <w:szCs w:val="24"/>
        </w:rPr>
      </w:pPr>
    </w:p>
    <w:p w14:paraId="4A27EAC1" w14:textId="0B89C525" w:rsidR="00F070D6" w:rsidRPr="00574C15" w:rsidRDefault="00F070D6" w:rsidP="00533315">
      <w:pPr>
        <w:autoSpaceDE w:val="0"/>
        <w:autoSpaceDN w:val="0"/>
        <w:adjustRightInd w:val="0"/>
        <w:spacing w:after="0" w:line="240" w:lineRule="auto"/>
        <w:ind w:firstLine="720"/>
        <w:rPr>
          <w:rFonts w:ascii="Times New Roman" w:hAnsi="Times New Roman" w:cs="Times New Roman"/>
          <w:sz w:val="24"/>
          <w:szCs w:val="24"/>
        </w:rPr>
      </w:pPr>
      <w:r w:rsidRPr="00F070D6">
        <w:rPr>
          <w:rFonts w:ascii="Times New Roman" w:hAnsi="Times New Roman" w:cs="Times New Roman"/>
          <w:b/>
          <w:bCs/>
          <w:sz w:val="24"/>
          <w:szCs w:val="24"/>
        </w:rPr>
        <w:t xml:space="preserve">NOW, THEREFORE BE IT RESOLVED, </w:t>
      </w:r>
      <w:r w:rsidRPr="00F070D6">
        <w:rPr>
          <w:rFonts w:ascii="Times New Roman" w:hAnsi="Times New Roman" w:cs="Times New Roman"/>
          <w:sz w:val="24"/>
          <w:szCs w:val="24"/>
        </w:rPr>
        <w:t xml:space="preserve">in consideration of the premises and the mutual covenants of the parties described in this Agreement, and with the express understanding that this Agreement contains important and essential terms as part of the approval of the Developer's Final Site Plan for the Development, the parties hereby agree as follows: </w:t>
      </w:r>
    </w:p>
    <w:p w14:paraId="6075195E" w14:textId="77777777" w:rsidR="00533315" w:rsidRPr="00F070D6" w:rsidRDefault="00533315" w:rsidP="00533315">
      <w:pPr>
        <w:autoSpaceDE w:val="0"/>
        <w:autoSpaceDN w:val="0"/>
        <w:adjustRightInd w:val="0"/>
        <w:spacing w:after="0" w:line="240" w:lineRule="auto"/>
        <w:ind w:firstLine="720"/>
        <w:rPr>
          <w:rFonts w:ascii="Times New Roman" w:hAnsi="Times New Roman" w:cs="Times New Roman"/>
          <w:sz w:val="24"/>
          <w:szCs w:val="24"/>
        </w:rPr>
      </w:pPr>
    </w:p>
    <w:p w14:paraId="7865C8A0"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b/>
          <w:bCs/>
          <w:sz w:val="24"/>
          <w:szCs w:val="24"/>
        </w:rPr>
        <w:t xml:space="preserve">ARTICLE I. </w:t>
      </w:r>
    </w:p>
    <w:p w14:paraId="73CE8C25"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b/>
          <w:bCs/>
          <w:sz w:val="24"/>
          <w:szCs w:val="24"/>
        </w:rPr>
        <w:t xml:space="preserve">GENERAL TERMS </w:t>
      </w:r>
    </w:p>
    <w:p w14:paraId="55E3688B"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b/>
          <w:bCs/>
          <w:sz w:val="24"/>
          <w:szCs w:val="24"/>
        </w:rPr>
        <w:lastRenderedPageBreak/>
        <w:t xml:space="preserve">Section 1.01 Recitals Part of Agreement. </w:t>
      </w:r>
    </w:p>
    <w:p w14:paraId="102E7524" w14:textId="4FD54790"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Developer and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 acknowledge and represent that the foregoing recitals are true, accurate and binding on the respective parties and are an integral part of this Agreement. </w:t>
      </w:r>
    </w:p>
    <w:p w14:paraId="615094FB"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b/>
          <w:bCs/>
          <w:sz w:val="24"/>
          <w:szCs w:val="24"/>
        </w:rPr>
        <w:t xml:space="preserve">Section 1.02 Zoning District. </w:t>
      </w:r>
    </w:p>
    <w:p w14:paraId="6B705625" w14:textId="30F35164" w:rsidR="00F070D6" w:rsidRPr="00F070D6" w:rsidRDefault="000807A8" w:rsidP="00F070D6">
      <w:pPr>
        <w:autoSpaceDE w:val="0"/>
        <w:autoSpaceDN w:val="0"/>
        <w:adjustRightInd w:val="0"/>
        <w:spacing w:after="0" w:line="240" w:lineRule="auto"/>
        <w:rPr>
          <w:rFonts w:ascii="Times New Roman" w:hAnsi="Times New Roman" w:cs="Times New Roman"/>
          <w:sz w:val="24"/>
          <w:szCs w:val="24"/>
        </w:rPr>
      </w:pPr>
      <w:r w:rsidRPr="00574C15">
        <w:rPr>
          <w:rFonts w:ascii="Times New Roman" w:hAnsi="Times New Roman" w:cs="Times New Roman"/>
          <w:sz w:val="24"/>
          <w:szCs w:val="24"/>
        </w:rPr>
        <w:t>The Township</w:t>
      </w:r>
      <w:r w:rsidR="00F070D6" w:rsidRPr="00F070D6">
        <w:rPr>
          <w:rFonts w:ascii="Times New Roman" w:hAnsi="Times New Roman" w:cs="Times New Roman"/>
          <w:sz w:val="24"/>
          <w:szCs w:val="24"/>
        </w:rPr>
        <w:t xml:space="preserve"> acknowledges and represents that the property is zoned PC, Planned Community District for the Development and, for purposes of recordation, shall be referred to as Garretts Space, and that the Developer's intended use as described herein is a permitted use under the PC, Planned Community District designation. </w:t>
      </w:r>
    </w:p>
    <w:p w14:paraId="4FA5B809"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b/>
          <w:bCs/>
          <w:sz w:val="24"/>
          <w:szCs w:val="24"/>
        </w:rPr>
        <w:t xml:space="preserve">Section 1.03 Approval of Final Site Plan. </w:t>
      </w:r>
    </w:p>
    <w:p w14:paraId="23920F02" w14:textId="15BD6674"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The Final Site Plan dated August 30, </w:t>
      </w:r>
      <w:proofErr w:type="gramStart"/>
      <w:r w:rsidRPr="00F070D6">
        <w:rPr>
          <w:rFonts w:ascii="Times New Roman" w:hAnsi="Times New Roman" w:cs="Times New Roman"/>
          <w:sz w:val="24"/>
          <w:szCs w:val="24"/>
        </w:rPr>
        <w:t>2024</w:t>
      </w:r>
      <w:proofErr w:type="gramEnd"/>
      <w:r w:rsidRPr="00F070D6">
        <w:rPr>
          <w:rFonts w:ascii="Times New Roman" w:hAnsi="Times New Roman" w:cs="Times New Roman"/>
          <w:sz w:val="24"/>
          <w:szCs w:val="24"/>
        </w:rPr>
        <w:t xml:space="preserve"> attached hereto as </w:t>
      </w:r>
      <w:r w:rsidRPr="00F070D6">
        <w:rPr>
          <w:rFonts w:ascii="Times New Roman" w:hAnsi="Times New Roman" w:cs="Times New Roman"/>
          <w:b/>
          <w:bCs/>
          <w:sz w:val="24"/>
          <w:szCs w:val="24"/>
        </w:rPr>
        <w:t xml:space="preserve">Exhibit B </w:t>
      </w:r>
      <w:r w:rsidRPr="00F070D6">
        <w:rPr>
          <w:rFonts w:ascii="Times New Roman" w:hAnsi="Times New Roman" w:cs="Times New Roman"/>
          <w:sz w:val="24"/>
          <w:szCs w:val="24"/>
        </w:rPr>
        <w:t xml:space="preserve">has been approved pursuant to the authority granted to and vested in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 pursuant to the Michigan Public Act 110 of the 2006 Zoning Enabling Act, as amended. </w:t>
      </w:r>
    </w:p>
    <w:p w14:paraId="35567C1F"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b/>
          <w:bCs/>
          <w:sz w:val="24"/>
          <w:szCs w:val="24"/>
        </w:rPr>
        <w:t xml:space="preserve">Section 1.04 Conditions of Final Site Plan Approval. </w:t>
      </w:r>
    </w:p>
    <w:p w14:paraId="44499DB1" w14:textId="062BECC3" w:rsidR="00F070D6" w:rsidRPr="00F070D6" w:rsidRDefault="00F070D6" w:rsidP="00973E6C">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The Developer and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 acknowledge that the approved Final Site Plan for the Development referenced in Section 1.03 incorporates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's complete and final approved conditions and requirements for the Final Site Plan that were adopted by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 </w:t>
      </w:r>
      <w:r w:rsidR="0080326E" w:rsidRPr="00574C15">
        <w:rPr>
          <w:rFonts w:ascii="Times New Roman" w:hAnsi="Times New Roman" w:cs="Times New Roman"/>
          <w:sz w:val="24"/>
          <w:szCs w:val="24"/>
        </w:rPr>
        <w:t>Planning Commission</w:t>
      </w:r>
      <w:r w:rsidRPr="00F070D6">
        <w:rPr>
          <w:rFonts w:ascii="Times New Roman" w:hAnsi="Times New Roman" w:cs="Times New Roman"/>
          <w:sz w:val="24"/>
          <w:szCs w:val="24"/>
        </w:rPr>
        <w:t xml:space="preserve"> pursuant to recommendations by the consultants and departments of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 </w:t>
      </w:r>
      <w:r w:rsidRPr="00F070D6">
        <w:rPr>
          <w:rFonts w:ascii="Times New Roman" w:hAnsi="Times New Roman" w:cs="Times New Roman"/>
          <w:b/>
          <w:bCs/>
          <w:sz w:val="24"/>
          <w:szCs w:val="24"/>
        </w:rPr>
        <w:t xml:space="preserve">Section 1.05 Agreement Running with the Land. </w:t>
      </w:r>
    </w:p>
    <w:p w14:paraId="573363BE"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The terms, provisions and conditions of this Agreement shall be deemed to be of benefit to the Development described herein, shall be deemed a restrictive covenant which shall run with the land and be binding upon and inure to the benefit of the parties and their successors and assigns, and binding upon the successors-in-interest to any portion of the Development, and may not be modified or rescinded except as provided in Section 3.01 below. </w:t>
      </w:r>
    </w:p>
    <w:p w14:paraId="6986650F"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b/>
          <w:bCs/>
          <w:sz w:val="24"/>
          <w:szCs w:val="24"/>
        </w:rPr>
        <w:t xml:space="preserve">Section 1.06 Developer Responsibilities for Improvements and Assessments. </w:t>
      </w:r>
    </w:p>
    <w:p w14:paraId="63DFE603" w14:textId="2F67201A"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Except as otherwise provided for in this Agreement and except as dedicated by the Developer to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 or other governmental authorities after approval of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 the Developer shall be responsible for the maintenance of all Site Improvements. </w:t>
      </w:r>
    </w:p>
    <w:p w14:paraId="1F87DAB5"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b/>
          <w:bCs/>
          <w:sz w:val="24"/>
          <w:szCs w:val="24"/>
        </w:rPr>
        <w:t xml:space="preserve">ARTICLE II. </w:t>
      </w:r>
    </w:p>
    <w:p w14:paraId="39DE0E85"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b/>
          <w:bCs/>
          <w:sz w:val="24"/>
          <w:szCs w:val="24"/>
        </w:rPr>
        <w:t xml:space="preserve">PROVISIONS REGARDING DEVELOPMENT </w:t>
      </w:r>
    </w:p>
    <w:p w14:paraId="16DFEA12"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b/>
          <w:bCs/>
          <w:sz w:val="24"/>
          <w:szCs w:val="24"/>
        </w:rPr>
        <w:t xml:space="preserve">Section 2.01 PD Agreement. </w:t>
      </w:r>
    </w:p>
    <w:p w14:paraId="272381A4" w14:textId="26F9E6E0"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The permitted principal uses and development parameters within the Development shall conform to the list of allowable land uses and regulations specified on the adopted and recorded PD Agreement and Site Plan for the Development, along with any other accessory uses and/or amenities permitted under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’s ordinances. </w:t>
      </w:r>
    </w:p>
    <w:p w14:paraId="183146E6"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b/>
          <w:bCs/>
          <w:sz w:val="24"/>
          <w:szCs w:val="24"/>
        </w:rPr>
        <w:t xml:space="preserve">Section 2.02 Payment of Fees and Invoices. </w:t>
      </w:r>
    </w:p>
    <w:p w14:paraId="3579A29F"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proofErr w:type="gramStart"/>
      <w:r w:rsidRPr="00F070D6">
        <w:rPr>
          <w:rFonts w:ascii="Times New Roman" w:hAnsi="Times New Roman" w:cs="Times New Roman"/>
          <w:sz w:val="24"/>
          <w:szCs w:val="24"/>
        </w:rPr>
        <w:t>Developer</w:t>
      </w:r>
      <w:proofErr w:type="gramEnd"/>
      <w:r w:rsidRPr="00F070D6">
        <w:rPr>
          <w:rFonts w:ascii="Times New Roman" w:hAnsi="Times New Roman" w:cs="Times New Roman"/>
          <w:sz w:val="24"/>
          <w:szCs w:val="24"/>
        </w:rPr>
        <w:t xml:space="preserve"> shall pay all such applicable fees and invoices as may be due and payable prior to the issuance of building permits. Construction permit fees for buildings to be constructed within the Development shall be the responsibility of the party requesting such permits. </w:t>
      </w:r>
    </w:p>
    <w:p w14:paraId="16608907"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b/>
          <w:bCs/>
          <w:sz w:val="24"/>
          <w:szCs w:val="24"/>
        </w:rPr>
        <w:t xml:space="preserve">Section 2.03 Common Elements. </w:t>
      </w:r>
    </w:p>
    <w:p w14:paraId="10758E2A"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As used in this Agreement the term Common Elements refers to the following items: </w:t>
      </w:r>
    </w:p>
    <w:p w14:paraId="08DB92B7"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(a) Open space </w:t>
      </w:r>
    </w:p>
    <w:p w14:paraId="6A982575"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(b) Parking Areas </w:t>
      </w:r>
    </w:p>
    <w:p w14:paraId="69E1F56F"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(c) Private Drives </w:t>
      </w:r>
    </w:p>
    <w:p w14:paraId="1C918DCD"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(d) Pathways </w:t>
      </w:r>
    </w:p>
    <w:p w14:paraId="16F9A939"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lastRenderedPageBreak/>
        <w:t xml:space="preserve">(e) Detention areas </w:t>
      </w:r>
    </w:p>
    <w:p w14:paraId="02DDA895"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(f) Storm water drainage; and </w:t>
      </w:r>
    </w:p>
    <w:p w14:paraId="0C990A70"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(g) Any other items depicted in the Final Site Plan and designated as a Common Element. </w:t>
      </w:r>
    </w:p>
    <w:p w14:paraId="663227E7"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b/>
          <w:bCs/>
          <w:sz w:val="24"/>
          <w:szCs w:val="24"/>
        </w:rPr>
        <w:t xml:space="preserve">Section 2.04 Use of Detention Areas; Use of Open Space and Park Areas. </w:t>
      </w:r>
    </w:p>
    <w:p w14:paraId="69FD1FEB" w14:textId="2080C696" w:rsidR="00F070D6" w:rsidRPr="00F070D6" w:rsidRDefault="00F070D6" w:rsidP="00973E6C">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Certain portions of the Development are to be used for storm water detention and drainage; recreation, open space, wetlands as depicted in the approved drainage plan and/or Final Site Plan. </w:t>
      </w:r>
      <w:r w:rsidRPr="00F070D6">
        <w:rPr>
          <w:rFonts w:ascii="Times New Roman" w:hAnsi="Times New Roman" w:cs="Times New Roman"/>
          <w:b/>
          <w:bCs/>
          <w:sz w:val="24"/>
          <w:szCs w:val="24"/>
        </w:rPr>
        <w:t xml:space="preserve">Section 2.05 Changes and Improvements. </w:t>
      </w:r>
    </w:p>
    <w:p w14:paraId="2EBE7807" w14:textId="0D8C8C29"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Incidental changes to the Development, the Final Site Plan, or to the Site Improvements may be installed or constructed with the prior approval of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 Building Official, Planning &amp; Zoning Administrator, and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 Supervisor set forth in Administrative Approval, of Zoning Ordinance 174 which approval shall not unreasonably be withheld. All other improvements and changes must be approved by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 </w:t>
      </w:r>
      <w:r w:rsidR="0080326E" w:rsidRPr="00574C15">
        <w:rPr>
          <w:rFonts w:ascii="Times New Roman" w:hAnsi="Times New Roman" w:cs="Times New Roman"/>
          <w:sz w:val="24"/>
          <w:szCs w:val="24"/>
        </w:rPr>
        <w:t>Planning Commission</w:t>
      </w:r>
      <w:r w:rsidRPr="00F070D6">
        <w:rPr>
          <w:rFonts w:ascii="Times New Roman" w:hAnsi="Times New Roman" w:cs="Times New Roman"/>
          <w:sz w:val="24"/>
          <w:szCs w:val="24"/>
        </w:rPr>
        <w:t xml:space="preserve">. </w:t>
      </w:r>
    </w:p>
    <w:p w14:paraId="5C0F6F78"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b/>
          <w:bCs/>
          <w:sz w:val="24"/>
          <w:szCs w:val="24"/>
        </w:rPr>
        <w:t xml:space="preserve">Section 2.06 Performance Guarantees. </w:t>
      </w:r>
    </w:p>
    <w:p w14:paraId="57344102" w14:textId="5CE791BF"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Prior to the commencement of any work on the Site Improvements in the Development, the Developer shall deliver to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 financial security by means of a certified check, cash, or an irrevocable letter of credit (hereafter referred to as the "</w:t>
      </w:r>
      <w:r w:rsidRPr="00F070D6">
        <w:rPr>
          <w:rFonts w:ascii="Times New Roman" w:hAnsi="Times New Roman" w:cs="Times New Roman"/>
          <w:b/>
          <w:bCs/>
          <w:sz w:val="24"/>
          <w:szCs w:val="24"/>
        </w:rPr>
        <w:t>Security</w:t>
      </w:r>
      <w:r w:rsidRPr="00F070D6">
        <w:rPr>
          <w:rFonts w:ascii="Times New Roman" w:hAnsi="Times New Roman" w:cs="Times New Roman"/>
          <w:sz w:val="24"/>
          <w:szCs w:val="24"/>
        </w:rPr>
        <w:t xml:space="preserve">") that names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 as the beneficiary thereof in an amount equal to the estimated costs as approved by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 consulting engineers, which approval may not be unreasonably withheld for the following items with respect to the Development: </w:t>
      </w:r>
    </w:p>
    <w:p w14:paraId="0AAED195"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(a) All Site Improvements to be installed pursuant to the Final Site Plan and approved Engineering Plans. </w:t>
      </w:r>
    </w:p>
    <w:p w14:paraId="6FAAEB29"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(b) All Site Improvements to be installed pursuant to the issuance of any Township building permit. </w:t>
      </w:r>
    </w:p>
    <w:p w14:paraId="0B0C8047"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The Security may be amended or replaced from time to time as expressly provided in this Agreement. </w:t>
      </w:r>
    </w:p>
    <w:p w14:paraId="79A1EB59" w14:textId="39B21CF5"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The Security may be drawn upon by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 only as expressly permitted in this Agreement. </w:t>
      </w:r>
    </w:p>
    <w:p w14:paraId="53CEA114"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b/>
          <w:bCs/>
          <w:sz w:val="24"/>
          <w:szCs w:val="24"/>
        </w:rPr>
        <w:t xml:space="preserve">Section 2.07 Completion of Site Improvements. </w:t>
      </w:r>
    </w:p>
    <w:p w14:paraId="39065DE6"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All Site Improvements will be installed in compliance with the approved Engineering Plan. Site Improvements shall be installed, as depicted on the Final Site Plan and approved final Engineering Plans by no later than the time of application for the building permit for the construction of the first building. The first building permit may be issued if the franchise utilities (gas, electric, telephone, cable TV) are not installed, but no certificate of occupancy will be issued until the franchise utilities have been completed. </w:t>
      </w:r>
    </w:p>
    <w:p w14:paraId="444D0E08"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b/>
          <w:bCs/>
          <w:sz w:val="24"/>
          <w:szCs w:val="24"/>
        </w:rPr>
        <w:t xml:space="preserve">Section 2.08 Fire Access </w:t>
      </w:r>
    </w:p>
    <w:p w14:paraId="79D39736" w14:textId="074F1933" w:rsidR="00F070D6" w:rsidRPr="00F070D6" w:rsidRDefault="00F070D6" w:rsidP="00973E6C">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The required fire apparatus access road, as shown on the Final Site Plan, shall not obstructed in any manner, overhead utility and powerlines and/or tree branches shall not be located over the fire access road, and that the road is to be maintained (including snow removal) at all times. The minimum widths and clearances established in Section 503.2.1 and 503.2.2 shall be maintained at all times. </w:t>
      </w:r>
      <w:r w:rsidRPr="00F070D6">
        <w:rPr>
          <w:rFonts w:ascii="Times New Roman" w:hAnsi="Times New Roman" w:cs="Times New Roman"/>
          <w:b/>
          <w:bCs/>
          <w:sz w:val="24"/>
          <w:szCs w:val="24"/>
        </w:rPr>
        <w:t xml:space="preserve">Section 2.09 Responsibility to Preserve, Retain, and Maintain the Development and Common Elements. </w:t>
      </w:r>
    </w:p>
    <w:p w14:paraId="455CF61E"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The Developer shall regularly remove, but no less frequently than once a month, all construction debris and rubbish within the Development and for maintaining the function of all Common Elements. The Developer shall be responsible for the function and maintenance of all Common </w:t>
      </w:r>
      <w:r w:rsidRPr="00F070D6">
        <w:rPr>
          <w:rFonts w:ascii="Times New Roman" w:hAnsi="Times New Roman" w:cs="Times New Roman"/>
          <w:sz w:val="24"/>
          <w:szCs w:val="24"/>
        </w:rPr>
        <w:lastRenderedPageBreak/>
        <w:t xml:space="preserve">Elements. No burning of any kind will be allowed on the site, including the burning of trees, brush, stumps, or vegetative materials while clearing the site, or of construction materials during construction. </w:t>
      </w:r>
    </w:p>
    <w:p w14:paraId="1A5AAE59" w14:textId="5E6092A0"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In the event the Developer fails at any time to preserve, retain, or maintain the function of the Common Elements,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 may serve written notice upon the Developer setting forth the manner in which the Developer has failed to maintain or preserve the Common Element. Such notice shall include a demand that deficiencies in maintenance or preservation be cured within thirty (30) days of the notice. If the deficiencies set forth in the original notice, or any modification thereof, are not cured within such thirty (30) day period or any extension thereof,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 in order to prevent the Common Element from becoming a nuisance, may, but is not obligated to, enter upon the Common Element and perform the required maintenance or otherwise cure the deficiencies.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's reasonable cost to perform any such maintenance or cure, together with a surcharge equal to fifteen percent (15%) for administrative costs, shall be assessed against the Developer, on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's tax rolls for the Development. </w:t>
      </w:r>
    </w:p>
    <w:p w14:paraId="23DF50D2"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b/>
          <w:bCs/>
          <w:sz w:val="24"/>
          <w:szCs w:val="24"/>
        </w:rPr>
        <w:t xml:space="preserve">Section 2.10 Private Drives. </w:t>
      </w:r>
    </w:p>
    <w:p w14:paraId="492C3C84"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All drives within the Development shall be private as depicted on the approved Final Site Plan and approved Engineering Plans. </w:t>
      </w:r>
    </w:p>
    <w:p w14:paraId="411A5E95"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b/>
          <w:bCs/>
          <w:sz w:val="24"/>
          <w:szCs w:val="24"/>
        </w:rPr>
        <w:t xml:space="preserve">Section 2.11 Storm Water Management. </w:t>
      </w:r>
    </w:p>
    <w:p w14:paraId="2BAB50AC" w14:textId="460A95AA"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The Developer shall notify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 in writing within thirty (30) days of the date the Washtenaw County Water Resources Commission (WCWRC) becomes responsible for the storm water management system, including its related detention basin areas, inlet and outlet areas (the "</w:t>
      </w:r>
      <w:r w:rsidRPr="00F070D6">
        <w:rPr>
          <w:rFonts w:ascii="Times New Roman" w:hAnsi="Times New Roman" w:cs="Times New Roman"/>
          <w:b/>
          <w:bCs/>
          <w:sz w:val="24"/>
          <w:szCs w:val="24"/>
        </w:rPr>
        <w:t>Storm Water Management System</w:t>
      </w:r>
      <w:r w:rsidRPr="00F070D6">
        <w:rPr>
          <w:rFonts w:ascii="Times New Roman" w:hAnsi="Times New Roman" w:cs="Times New Roman"/>
          <w:sz w:val="24"/>
          <w:szCs w:val="24"/>
        </w:rPr>
        <w:t xml:space="preserve">") as depicted on the Final Site Plan. Notwithstanding the dedication and acceptance of the Storm Water Management System by the WCWRC, the Developer shall be responsible for the maintenance and appearance of the Storm Water Management System. The detention basin(s) or components thereof, shall not be maintained in an unkempt manner. </w:t>
      </w:r>
    </w:p>
    <w:p w14:paraId="6642A874"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b/>
          <w:bCs/>
          <w:sz w:val="24"/>
          <w:szCs w:val="24"/>
        </w:rPr>
        <w:t xml:space="preserve">Section 2.12 Water Supply, and Sanitary Sewage Disposal Facilities. </w:t>
      </w:r>
    </w:p>
    <w:p w14:paraId="4E69D686" w14:textId="3AFF631B" w:rsidR="00F070D6" w:rsidRPr="00F070D6" w:rsidRDefault="00F070D6" w:rsidP="00973E6C">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Water supply in the form of on-site wells shall be provided to serve the uses on the Property, approved by the Washtenaw County Health Department. Sanitary sewage disposal shall be provided to serve the uses on the Property by on-site septic tanks and fields consistent with the plans and specifications approved by the Washtenaw County Health Department, with permit to be issued pending well installation. </w:t>
      </w:r>
    </w:p>
    <w:p w14:paraId="4D579FEE"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b/>
          <w:bCs/>
          <w:sz w:val="24"/>
          <w:szCs w:val="24"/>
        </w:rPr>
        <w:t xml:space="preserve">Section 2.13 Escrow Amounts. </w:t>
      </w:r>
    </w:p>
    <w:p w14:paraId="359F51B7" w14:textId="70174263"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Prior to the pre-construction meeting, the Developer shall pay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 an amount to be established by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’s engineers as an escrow to cover the costs of construction administration and inspection of the Site Improvements, and other related infrastructure in the Development. The Developer will deposit additional funds from time to time to cover the costs of inspections performed by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’s consultants, as outlined in the Zoning Ordinance and engineering standards, or when the escrow amount has been depleted prior to final approval of the Site Improvements, and other related infrastructure in the Development. </w:t>
      </w:r>
    </w:p>
    <w:p w14:paraId="3C0EB4AB"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b/>
          <w:bCs/>
          <w:sz w:val="24"/>
          <w:szCs w:val="24"/>
        </w:rPr>
        <w:t xml:space="preserve">Section 2.14 Engineering Approval of Plans. </w:t>
      </w:r>
    </w:p>
    <w:p w14:paraId="1B35E023"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In accordance with Superior Township Ordinance and Superior Township Engineering Design Specifications, no construction work or grading shall be performed on the Development until Engineering Plans are reviewed and approved. </w:t>
      </w:r>
    </w:p>
    <w:p w14:paraId="7CE45449"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b/>
          <w:bCs/>
          <w:sz w:val="24"/>
          <w:szCs w:val="24"/>
        </w:rPr>
        <w:lastRenderedPageBreak/>
        <w:t xml:space="preserve">Section 2.15 Construction Access. </w:t>
      </w:r>
    </w:p>
    <w:p w14:paraId="5E826FDA" w14:textId="020AB222"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Developer shall take all reasonable measures requested by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 to reduce any dirt, mud and dust created by trucks traveling to and from the Development during construction. This may include regular cleaning of streets, cleaning and replacement of the mud mat at the entrance to the Development, as well as deploying a water truck on site when dust conditions create a nuisance during the site development stage of construction, the expense of which shall be borne exclusively by the Developer. </w:t>
      </w:r>
    </w:p>
    <w:p w14:paraId="4D09D76F"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b/>
          <w:bCs/>
          <w:sz w:val="24"/>
          <w:szCs w:val="24"/>
        </w:rPr>
        <w:t xml:space="preserve">Section 2.16 Construction Work Schedule. </w:t>
      </w:r>
    </w:p>
    <w:p w14:paraId="0D9AA3FB"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Construction work within the Development (including excavation, demolition, alteration, and erection) and construction noises shall be prohibited at all times other than: </w:t>
      </w:r>
    </w:p>
    <w:p w14:paraId="009181D2"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Monday through Saturday from 7:00 A.M. to 6:00 P.M. </w:t>
      </w:r>
    </w:p>
    <w:p w14:paraId="692DFA27" w14:textId="62B4B644" w:rsidR="00F070D6" w:rsidRPr="00F070D6" w:rsidRDefault="000807A8" w:rsidP="00F070D6">
      <w:pPr>
        <w:autoSpaceDE w:val="0"/>
        <w:autoSpaceDN w:val="0"/>
        <w:adjustRightInd w:val="0"/>
        <w:spacing w:after="0" w:line="240" w:lineRule="auto"/>
        <w:rPr>
          <w:rFonts w:ascii="Times New Roman" w:hAnsi="Times New Roman" w:cs="Times New Roman"/>
          <w:sz w:val="24"/>
          <w:szCs w:val="24"/>
        </w:rPr>
      </w:pPr>
      <w:r w:rsidRPr="00574C15">
        <w:rPr>
          <w:rFonts w:ascii="Times New Roman" w:hAnsi="Times New Roman" w:cs="Times New Roman"/>
          <w:sz w:val="24"/>
          <w:szCs w:val="24"/>
        </w:rPr>
        <w:t>The Township</w:t>
      </w:r>
      <w:r w:rsidR="00F070D6" w:rsidRPr="00F070D6">
        <w:rPr>
          <w:rFonts w:ascii="Times New Roman" w:hAnsi="Times New Roman" w:cs="Times New Roman"/>
          <w:sz w:val="24"/>
          <w:szCs w:val="24"/>
        </w:rPr>
        <w:t xml:space="preserve"> may issue a work permit for hours other than those identified immediately above upon written request of the owner or owner's representative. The request must demonstrate unusual or unique circumstances relating to the proposed construction hours. </w:t>
      </w:r>
    </w:p>
    <w:p w14:paraId="23E29219"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b/>
          <w:bCs/>
          <w:sz w:val="24"/>
          <w:szCs w:val="24"/>
        </w:rPr>
        <w:t xml:space="preserve">Section 2.17 Engineering and Certification. </w:t>
      </w:r>
    </w:p>
    <w:p w14:paraId="430F3C1A" w14:textId="2B84EE3B" w:rsidR="00F070D6" w:rsidRPr="00F070D6" w:rsidRDefault="00F070D6" w:rsidP="00973E6C">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(a) Developer shall furnish as-built drawing plans signed and sealed by an engineer licensed in the State of Michigan indicating that the site grading, water transmission system, sanitary sewer system, storm water conveyance, soil erosion/ sedimentation and detention/retention facilities have been constructed in substantial accordance with the approved Engineering Plans. Format shall be as requested by Township Engineer. All inspections for water and sewer (sanitary and storm) installations are to be performed by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 engineers,</w:t>
      </w:r>
      <w:r w:rsidR="00973E6C" w:rsidRPr="00574C15">
        <w:rPr>
          <w:rFonts w:ascii="Times New Roman" w:hAnsi="Times New Roman" w:cs="Times New Roman"/>
          <w:sz w:val="24"/>
          <w:szCs w:val="24"/>
        </w:rPr>
        <w:t xml:space="preserve"> </w:t>
      </w:r>
      <w:r w:rsidRPr="00F070D6">
        <w:rPr>
          <w:rFonts w:ascii="Times New Roman" w:hAnsi="Times New Roman" w:cs="Times New Roman"/>
          <w:sz w:val="24"/>
          <w:szCs w:val="24"/>
        </w:rPr>
        <w:t xml:space="preserve">with applicable fees paid by </w:t>
      </w:r>
      <w:proofErr w:type="gramStart"/>
      <w:r w:rsidRPr="00F070D6">
        <w:rPr>
          <w:rFonts w:ascii="Times New Roman" w:hAnsi="Times New Roman" w:cs="Times New Roman"/>
          <w:sz w:val="24"/>
          <w:szCs w:val="24"/>
        </w:rPr>
        <w:t>Developer</w:t>
      </w:r>
      <w:proofErr w:type="gramEnd"/>
      <w:r w:rsidRPr="00F070D6">
        <w:rPr>
          <w:rFonts w:ascii="Times New Roman" w:hAnsi="Times New Roman" w:cs="Times New Roman"/>
          <w:sz w:val="24"/>
          <w:szCs w:val="24"/>
        </w:rPr>
        <w:t xml:space="preserve">.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 will review and approve improvements in accordance with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 "Engineering Design Specification for Site Improvements" and other applicable laws and ordinances. </w:t>
      </w:r>
    </w:p>
    <w:p w14:paraId="3A818F08"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(b) Developer shall furnish as-built drawing plans in digital format that is in conformance with the Charter Township of Superior Standards for Submitting Digital As-Built Drawings, Revised March 2007 as amended. </w:t>
      </w:r>
    </w:p>
    <w:p w14:paraId="1758FABA"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b/>
          <w:bCs/>
          <w:sz w:val="24"/>
          <w:szCs w:val="24"/>
        </w:rPr>
        <w:t xml:space="preserve">Section 2.18 Underground Utilities. </w:t>
      </w:r>
    </w:p>
    <w:p w14:paraId="4B977CB9"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The Developer shall install all electric, telephone and other communication systems underground in accordance with </w:t>
      </w:r>
      <w:proofErr w:type="gramStart"/>
      <w:r w:rsidRPr="00F070D6">
        <w:rPr>
          <w:rFonts w:ascii="Times New Roman" w:hAnsi="Times New Roman" w:cs="Times New Roman"/>
          <w:sz w:val="24"/>
          <w:szCs w:val="24"/>
        </w:rPr>
        <w:t>requirements</w:t>
      </w:r>
      <w:proofErr w:type="gramEnd"/>
      <w:r w:rsidRPr="00F070D6">
        <w:rPr>
          <w:rFonts w:ascii="Times New Roman" w:hAnsi="Times New Roman" w:cs="Times New Roman"/>
          <w:sz w:val="24"/>
          <w:szCs w:val="24"/>
        </w:rPr>
        <w:t xml:space="preserve"> of the applicable utility company and applicable Township Ordinances. No underground utility structures, i.e. manholes, shall be permitted in sidewalks or driveways per Superior Charter Township Engineering Standards. </w:t>
      </w:r>
    </w:p>
    <w:p w14:paraId="0D98A62B"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b/>
          <w:bCs/>
          <w:sz w:val="24"/>
          <w:szCs w:val="24"/>
        </w:rPr>
        <w:t xml:space="preserve">Section 2.19 Site Grading </w:t>
      </w:r>
    </w:p>
    <w:p w14:paraId="0D84BFCC" w14:textId="1D50CB6F" w:rsidR="00973E6C" w:rsidRPr="00574C15"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(a) The Developer or the Developer's representative shall submit as-built plot plans and certify that the as-built lot grading conforms to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 approved site and engineering drawings within industry standards, and that building setbacks conform to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 approved site and engineering drawings. This certification shall be prepared by and bear the seal of a professional land surveyor licensed in the State of Michigan. </w:t>
      </w:r>
    </w:p>
    <w:p w14:paraId="022A94EA" w14:textId="5EFB830E"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(b)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 shall have the right to spot-check certification grades at its own discretion. The final certificate of use and occupancy of each building shall be withheld until the lot grading/setback certification is received and approved by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 shall have the right, at its own discretion, to waive some or all of the lot grading and building setback certification requirements. </w:t>
      </w:r>
    </w:p>
    <w:p w14:paraId="369F7A19"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b/>
          <w:bCs/>
          <w:sz w:val="24"/>
          <w:szCs w:val="24"/>
        </w:rPr>
        <w:t xml:space="preserve">ARTICLE III. </w:t>
      </w:r>
    </w:p>
    <w:p w14:paraId="1F1BE78E"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b/>
          <w:bCs/>
          <w:sz w:val="24"/>
          <w:szCs w:val="24"/>
        </w:rPr>
        <w:lastRenderedPageBreak/>
        <w:t xml:space="preserve">MISCELLANEOUS PROVISIONS </w:t>
      </w:r>
    </w:p>
    <w:p w14:paraId="0C8EEE3B"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b/>
          <w:bCs/>
          <w:sz w:val="24"/>
          <w:szCs w:val="24"/>
        </w:rPr>
        <w:t xml:space="preserve">Section 3.01 Amendment and Modifications. </w:t>
      </w:r>
    </w:p>
    <w:p w14:paraId="62561763"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No amendment or modification to or of this Agreement shall be binding upon any party hereto until such amendment or modification is reduced to writing and executed by all parties. </w:t>
      </w:r>
    </w:p>
    <w:p w14:paraId="1BCC1585"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b/>
          <w:bCs/>
          <w:sz w:val="24"/>
          <w:szCs w:val="24"/>
        </w:rPr>
        <w:t xml:space="preserve">Section 3.02 Governing Law. </w:t>
      </w:r>
    </w:p>
    <w:p w14:paraId="7F626003"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This Agreement shall be governed in all respects, whether as to validity, construction, performance and otherwise, by the laws of the State of Michigan. </w:t>
      </w:r>
    </w:p>
    <w:p w14:paraId="7C0A44FA"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b/>
          <w:bCs/>
          <w:sz w:val="24"/>
          <w:szCs w:val="24"/>
        </w:rPr>
        <w:t xml:space="preserve">Section 3.03 Township Approval. </w:t>
      </w:r>
    </w:p>
    <w:p w14:paraId="3FA31A59" w14:textId="2BBD4C9A" w:rsidR="00973E6C" w:rsidRPr="00574C15" w:rsidRDefault="00F070D6" w:rsidP="00973E6C">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This Agreement has been approved through action of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 Board at a duly scheduled meeting. </w:t>
      </w:r>
    </w:p>
    <w:p w14:paraId="2EDA50B8" w14:textId="31EBD6FB" w:rsidR="00F070D6" w:rsidRPr="00F070D6" w:rsidRDefault="00F070D6" w:rsidP="00973E6C">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b/>
          <w:bCs/>
          <w:sz w:val="24"/>
          <w:szCs w:val="24"/>
        </w:rPr>
        <w:t xml:space="preserve">Section 3.04 Developer Approval. </w:t>
      </w:r>
    </w:p>
    <w:p w14:paraId="08577D36"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The signers on behalf of the Developer below represent by their signatures that they represent and have authority to bind all owners of legal and equitable title in the Development. </w:t>
      </w:r>
    </w:p>
    <w:p w14:paraId="1F6B3658"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b/>
          <w:bCs/>
          <w:sz w:val="24"/>
          <w:szCs w:val="24"/>
        </w:rPr>
        <w:t xml:space="preserve">Section 3.05 Execution in Counterparts. </w:t>
      </w:r>
    </w:p>
    <w:p w14:paraId="6F108A82"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This Agreement may be executed in multiple counterparts, each of which shall be deemed an original and all of which shall constitute one Agreement. The signature of any party to any counterpart shall be deemed to be a signature to, and may be appended to, any other counterpart. </w:t>
      </w:r>
    </w:p>
    <w:p w14:paraId="689E946F"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b/>
          <w:bCs/>
          <w:sz w:val="24"/>
          <w:szCs w:val="24"/>
        </w:rPr>
        <w:t xml:space="preserve">Section 3.06 Preconstruction Meeting with Contractors. </w:t>
      </w:r>
    </w:p>
    <w:p w14:paraId="26B1663B" w14:textId="0D99094E"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Prior to the commencement of any grading on the Development, the Developer or such other third parties shall schedule a meeting as per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's engineering standards with its general contractor, construction manager and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's applicable departments, officials, and consultants to review the applicable policies, procedures, and requirements of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 with respect to construction of the Development. </w:t>
      </w:r>
    </w:p>
    <w:p w14:paraId="7EAB9B3B"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b/>
          <w:bCs/>
          <w:sz w:val="24"/>
          <w:szCs w:val="24"/>
        </w:rPr>
        <w:t xml:space="preserve">Section 3.07 Fees. </w:t>
      </w:r>
    </w:p>
    <w:p w14:paraId="186F104F" w14:textId="72AC380A"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sz w:val="24"/>
          <w:szCs w:val="24"/>
        </w:rPr>
        <w:t xml:space="preserve">The Developer shall pay for any reviews reasonably necessary to determine conformance of the Development to this Agreement. This fee would include review time by </w:t>
      </w:r>
      <w:r w:rsidR="000807A8" w:rsidRPr="00574C15">
        <w:rPr>
          <w:rFonts w:ascii="Times New Roman" w:hAnsi="Times New Roman" w:cs="Times New Roman"/>
          <w:sz w:val="24"/>
          <w:szCs w:val="24"/>
        </w:rPr>
        <w:t>the Township</w:t>
      </w:r>
      <w:r w:rsidRPr="00F070D6">
        <w:rPr>
          <w:rFonts w:ascii="Times New Roman" w:hAnsi="Times New Roman" w:cs="Times New Roman"/>
          <w:sz w:val="24"/>
          <w:szCs w:val="24"/>
        </w:rPr>
        <w:t xml:space="preserve"> Engineer, Planner or Attorney. </w:t>
      </w:r>
    </w:p>
    <w:p w14:paraId="77D1737F"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b/>
          <w:bCs/>
          <w:sz w:val="24"/>
          <w:szCs w:val="24"/>
        </w:rPr>
        <w:t xml:space="preserve">Section 3.08 Recordation of Agreement. </w:t>
      </w:r>
    </w:p>
    <w:p w14:paraId="3948D64F" w14:textId="0D08FC6C" w:rsidR="00F070D6" w:rsidRPr="00F070D6" w:rsidRDefault="000807A8" w:rsidP="00F070D6">
      <w:pPr>
        <w:autoSpaceDE w:val="0"/>
        <w:autoSpaceDN w:val="0"/>
        <w:adjustRightInd w:val="0"/>
        <w:spacing w:after="0" w:line="240" w:lineRule="auto"/>
        <w:rPr>
          <w:rFonts w:ascii="Times New Roman" w:hAnsi="Times New Roman" w:cs="Times New Roman"/>
          <w:sz w:val="24"/>
          <w:szCs w:val="24"/>
        </w:rPr>
      </w:pPr>
      <w:r w:rsidRPr="00574C15">
        <w:rPr>
          <w:rFonts w:ascii="Times New Roman" w:hAnsi="Times New Roman" w:cs="Times New Roman"/>
          <w:sz w:val="24"/>
          <w:szCs w:val="24"/>
        </w:rPr>
        <w:t>The Township</w:t>
      </w:r>
      <w:r w:rsidR="00F070D6" w:rsidRPr="00F070D6">
        <w:rPr>
          <w:rFonts w:ascii="Times New Roman" w:hAnsi="Times New Roman" w:cs="Times New Roman"/>
          <w:sz w:val="24"/>
          <w:szCs w:val="24"/>
        </w:rPr>
        <w:t xml:space="preserve"> shall record this Agreement with the Washtenaw County Register of Deeds and shall provide a true copy to the Developer. All costs associated with the recording of this Agreement shall be borne by the Developer. This Agreement will run with the land. </w:t>
      </w:r>
    </w:p>
    <w:p w14:paraId="3A526240" w14:textId="77777777" w:rsidR="00F070D6" w:rsidRPr="00F070D6" w:rsidRDefault="00F070D6" w:rsidP="00F070D6">
      <w:pPr>
        <w:autoSpaceDE w:val="0"/>
        <w:autoSpaceDN w:val="0"/>
        <w:adjustRightInd w:val="0"/>
        <w:spacing w:after="0" w:line="240" w:lineRule="auto"/>
        <w:rPr>
          <w:rFonts w:ascii="Times New Roman" w:hAnsi="Times New Roman" w:cs="Times New Roman"/>
          <w:sz w:val="24"/>
          <w:szCs w:val="24"/>
        </w:rPr>
      </w:pPr>
      <w:r w:rsidRPr="00F070D6">
        <w:rPr>
          <w:rFonts w:ascii="Times New Roman" w:hAnsi="Times New Roman" w:cs="Times New Roman"/>
          <w:b/>
          <w:bCs/>
          <w:sz w:val="24"/>
          <w:szCs w:val="24"/>
        </w:rPr>
        <w:t xml:space="preserve">Section 3.09 Mutual Cooperation. </w:t>
      </w:r>
    </w:p>
    <w:p w14:paraId="0C572EF1" w14:textId="05900B05" w:rsidR="00F070D6" w:rsidRPr="00574C15" w:rsidRDefault="00F070D6" w:rsidP="00973E6C">
      <w:pPr>
        <w:rPr>
          <w:rFonts w:ascii="Times New Roman" w:hAnsi="Times New Roman" w:cs="Times New Roman"/>
          <w:sz w:val="24"/>
          <w:szCs w:val="24"/>
        </w:rPr>
      </w:pPr>
      <w:r w:rsidRPr="00574C15">
        <w:rPr>
          <w:rFonts w:ascii="Times New Roman" w:hAnsi="Times New Roman" w:cs="Times New Roman"/>
          <w:sz w:val="24"/>
          <w:szCs w:val="24"/>
        </w:rPr>
        <w:t>Each party to this Agreement shall (</w:t>
      </w:r>
      <w:proofErr w:type="spellStart"/>
      <w:r w:rsidRPr="00574C15">
        <w:rPr>
          <w:rFonts w:ascii="Times New Roman" w:hAnsi="Times New Roman" w:cs="Times New Roman"/>
          <w:sz w:val="24"/>
          <w:szCs w:val="24"/>
        </w:rPr>
        <w:t>i</w:t>
      </w:r>
      <w:proofErr w:type="spellEnd"/>
      <w:r w:rsidRPr="00574C15">
        <w:rPr>
          <w:rFonts w:ascii="Times New Roman" w:hAnsi="Times New Roman" w:cs="Times New Roman"/>
          <w:sz w:val="24"/>
          <w:szCs w:val="24"/>
        </w:rPr>
        <w:t xml:space="preserve">) take all actions required of it by the terms of this Agreement as expeditiously as possible; (ii) cooperate, to the fullest extent possible, with the other party to this Agreement and with any individual, entity or governmental agency involved in or with jurisdiction over the engineering, design, construction or operation of the Development, or any other improvements which are undertaken in connection with the foregoing, in the granting and obtaining of all easements, rights of way, permits, licenses, approvals and any other consents or permissions necessary for the construction or operation thereof, and including cooperation reasonably necessary to obtain loans or grants; (iii) execute and deliver all reasonable documents necessary to accomplish the purposes and intent of this Agreement, including, but not limited to, such documents or agreements as may be required by the lenders with respect to the Development to secure the financing from such lenders; and (iv) use its </w:t>
      </w:r>
      <w:r w:rsidRPr="00574C15">
        <w:rPr>
          <w:rFonts w:ascii="Times New Roman" w:hAnsi="Times New Roman" w:cs="Times New Roman"/>
          <w:sz w:val="24"/>
          <w:szCs w:val="24"/>
        </w:rPr>
        <w:lastRenderedPageBreak/>
        <w:t>reasonable efforts to assist the other party to this Agreement in the discharge of their respective obligations hereunder.</w:t>
      </w:r>
    </w:p>
    <w:p w14:paraId="7886E0E4" w14:textId="77777777" w:rsidR="00533315" w:rsidRPr="00574C15" w:rsidRDefault="00533315" w:rsidP="00533315">
      <w:pPr>
        <w:ind w:left="437"/>
        <w:rPr>
          <w:rFonts w:ascii="Times New Roman" w:hAnsi="Times New Roman" w:cs="Times New Roman"/>
          <w:b/>
          <w:sz w:val="24"/>
          <w:szCs w:val="24"/>
        </w:rPr>
      </w:pPr>
      <w:r w:rsidRPr="00574C15">
        <w:rPr>
          <w:rFonts w:ascii="Times New Roman" w:hAnsi="Times New Roman" w:cs="Times New Roman"/>
          <w:b/>
          <w:sz w:val="24"/>
          <w:szCs w:val="24"/>
        </w:rPr>
        <w:t>CERTIFICATION</w:t>
      </w:r>
      <w:r w:rsidRPr="00574C15">
        <w:rPr>
          <w:rFonts w:ascii="Times New Roman" w:hAnsi="Times New Roman" w:cs="Times New Roman"/>
          <w:b/>
          <w:spacing w:val="55"/>
          <w:w w:val="150"/>
          <w:sz w:val="24"/>
          <w:szCs w:val="24"/>
        </w:rPr>
        <w:t xml:space="preserve"> </w:t>
      </w:r>
      <w:r w:rsidRPr="00574C15">
        <w:rPr>
          <w:rFonts w:ascii="Times New Roman" w:hAnsi="Times New Roman" w:cs="Times New Roman"/>
          <w:b/>
          <w:spacing w:val="-2"/>
          <w:sz w:val="24"/>
          <w:szCs w:val="24"/>
        </w:rPr>
        <w:t>STATEMENT</w:t>
      </w:r>
    </w:p>
    <w:p w14:paraId="696E80D7" w14:textId="77777777" w:rsidR="00533315" w:rsidRPr="00574C15" w:rsidRDefault="00533315" w:rsidP="00533315">
      <w:pPr>
        <w:spacing w:before="14" w:after="120" w:line="249" w:lineRule="auto"/>
        <w:ind w:left="428" w:right="214" w:firstLine="2"/>
        <w:rPr>
          <w:rFonts w:ascii="Times New Roman" w:eastAsia="Times New Roman" w:hAnsi="Times New Roman" w:cs="Times New Roman"/>
          <w:sz w:val="24"/>
          <w:szCs w:val="24"/>
        </w:rPr>
      </w:pPr>
      <w:r w:rsidRPr="00574C15">
        <w:rPr>
          <w:rFonts w:ascii="Times New Roman" w:eastAsia="Times New Roman" w:hAnsi="Times New Roman" w:cs="Times New Roman"/>
          <w:w w:val="105"/>
          <w:sz w:val="24"/>
          <w:szCs w:val="24"/>
        </w:rPr>
        <w:t>I,</w:t>
      </w:r>
      <w:r w:rsidRPr="00574C15">
        <w:rPr>
          <w:rFonts w:ascii="Times New Roman" w:eastAsia="Times New Roman" w:hAnsi="Times New Roman" w:cs="Times New Roman"/>
          <w:spacing w:val="-16"/>
          <w:w w:val="105"/>
          <w:sz w:val="24"/>
          <w:szCs w:val="24"/>
        </w:rPr>
        <w:t xml:space="preserve"> </w:t>
      </w:r>
      <w:r w:rsidRPr="00574C15">
        <w:rPr>
          <w:rFonts w:ascii="Times New Roman" w:eastAsia="Times New Roman" w:hAnsi="Times New Roman" w:cs="Times New Roman"/>
          <w:w w:val="105"/>
          <w:sz w:val="24"/>
          <w:szCs w:val="24"/>
        </w:rPr>
        <w:t>Lynette Findley,</w:t>
      </w:r>
      <w:r w:rsidRPr="00574C15">
        <w:rPr>
          <w:rFonts w:ascii="Times New Roman" w:eastAsia="Times New Roman" w:hAnsi="Times New Roman" w:cs="Times New Roman"/>
          <w:spacing w:val="-4"/>
          <w:w w:val="105"/>
          <w:sz w:val="24"/>
          <w:szCs w:val="24"/>
        </w:rPr>
        <w:t xml:space="preserve"> </w:t>
      </w:r>
      <w:r w:rsidRPr="00574C15">
        <w:rPr>
          <w:rFonts w:ascii="Times New Roman" w:eastAsia="Times New Roman" w:hAnsi="Times New Roman" w:cs="Times New Roman"/>
          <w:w w:val="105"/>
          <w:sz w:val="24"/>
          <w:szCs w:val="24"/>
        </w:rPr>
        <w:t>the</w:t>
      </w:r>
      <w:r w:rsidRPr="00574C15">
        <w:rPr>
          <w:rFonts w:ascii="Times New Roman" w:eastAsia="Times New Roman" w:hAnsi="Times New Roman" w:cs="Times New Roman"/>
          <w:spacing w:val="-3"/>
          <w:w w:val="105"/>
          <w:sz w:val="24"/>
          <w:szCs w:val="24"/>
        </w:rPr>
        <w:t xml:space="preserve"> </w:t>
      </w:r>
      <w:r w:rsidRPr="00574C15">
        <w:rPr>
          <w:rFonts w:ascii="Times New Roman" w:eastAsia="Times New Roman" w:hAnsi="Times New Roman" w:cs="Times New Roman"/>
          <w:w w:val="105"/>
          <w:sz w:val="24"/>
          <w:szCs w:val="24"/>
        </w:rPr>
        <w:t>duly qualified Clerk</w:t>
      </w:r>
      <w:r w:rsidRPr="00574C15">
        <w:rPr>
          <w:rFonts w:ascii="Times New Roman" w:eastAsia="Times New Roman" w:hAnsi="Times New Roman" w:cs="Times New Roman"/>
          <w:spacing w:val="-4"/>
          <w:w w:val="105"/>
          <w:sz w:val="24"/>
          <w:szCs w:val="24"/>
        </w:rPr>
        <w:t xml:space="preserve"> </w:t>
      </w:r>
      <w:r w:rsidRPr="00574C15">
        <w:rPr>
          <w:rFonts w:ascii="Times New Roman" w:eastAsia="Times New Roman" w:hAnsi="Times New Roman" w:cs="Times New Roman"/>
          <w:w w:val="105"/>
          <w:sz w:val="24"/>
          <w:szCs w:val="24"/>
        </w:rPr>
        <w:t>of</w:t>
      </w:r>
      <w:r w:rsidRPr="00574C15">
        <w:rPr>
          <w:rFonts w:ascii="Times New Roman" w:eastAsia="Times New Roman" w:hAnsi="Times New Roman" w:cs="Times New Roman"/>
          <w:spacing w:val="-9"/>
          <w:w w:val="105"/>
          <w:sz w:val="24"/>
          <w:szCs w:val="24"/>
        </w:rPr>
        <w:t xml:space="preserve"> </w:t>
      </w:r>
      <w:r w:rsidRPr="00574C15">
        <w:rPr>
          <w:rFonts w:ascii="Times New Roman" w:eastAsia="Times New Roman" w:hAnsi="Times New Roman" w:cs="Times New Roman"/>
          <w:w w:val="105"/>
          <w:sz w:val="24"/>
          <w:szCs w:val="24"/>
        </w:rPr>
        <w:t>the</w:t>
      </w:r>
      <w:r w:rsidRPr="00574C15">
        <w:rPr>
          <w:rFonts w:ascii="Times New Roman" w:eastAsia="Times New Roman" w:hAnsi="Times New Roman" w:cs="Times New Roman"/>
          <w:spacing w:val="-3"/>
          <w:w w:val="105"/>
          <w:sz w:val="24"/>
          <w:szCs w:val="24"/>
        </w:rPr>
        <w:t xml:space="preserve"> </w:t>
      </w:r>
      <w:r w:rsidRPr="00574C15">
        <w:rPr>
          <w:rFonts w:ascii="Times New Roman" w:eastAsia="Times New Roman" w:hAnsi="Times New Roman" w:cs="Times New Roman"/>
          <w:w w:val="105"/>
          <w:sz w:val="24"/>
          <w:szCs w:val="24"/>
        </w:rPr>
        <w:t>Charter</w:t>
      </w:r>
      <w:r w:rsidRPr="00574C15">
        <w:rPr>
          <w:rFonts w:ascii="Times New Roman" w:eastAsia="Times New Roman" w:hAnsi="Times New Roman" w:cs="Times New Roman"/>
          <w:spacing w:val="-1"/>
          <w:w w:val="105"/>
          <w:sz w:val="24"/>
          <w:szCs w:val="24"/>
        </w:rPr>
        <w:t xml:space="preserve"> </w:t>
      </w:r>
      <w:r w:rsidRPr="00574C15">
        <w:rPr>
          <w:rFonts w:ascii="Times New Roman" w:eastAsia="Times New Roman" w:hAnsi="Times New Roman" w:cs="Times New Roman"/>
          <w:w w:val="105"/>
          <w:sz w:val="24"/>
          <w:szCs w:val="24"/>
        </w:rPr>
        <w:t>Township</w:t>
      </w:r>
      <w:r w:rsidRPr="00574C15">
        <w:rPr>
          <w:rFonts w:ascii="Times New Roman" w:eastAsia="Times New Roman" w:hAnsi="Times New Roman" w:cs="Times New Roman"/>
          <w:spacing w:val="-4"/>
          <w:w w:val="105"/>
          <w:sz w:val="24"/>
          <w:szCs w:val="24"/>
        </w:rPr>
        <w:t xml:space="preserve"> </w:t>
      </w:r>
      <w:r w:rsidRPr="00574C15">
        <w:rPr>
          <w:rFonts w:ascii="Times New Roman" w:eastAsia="Times New Roman" w:hAnsi="Times New Roman" w:cs="Times New Roman"/>
          <w:w w:val="105"/>
          <w:sz w:val="24"/>
          <w:szCs w:val="24"/>
        </w:rPr>
        <w:t>of</w:t>
      </w:r>
      <w:r w:rsidRPr="00574C15">
        <w:rPr>
          <w:rFonts w:ascii="Times New Roman" w:eastAsia="Times New Roman" w:hAnsi="Times New Roman" w:cs="Times New Roman"/>
          <w:spacing w:val="-7"/>
          <w:w w:val="105"/>
          <w:sz w:val="24"/>
          <w:szCs w:val="24"/>
        </w:rPr>
        <w:t xml:space="preserve"> </w:t>
      </w:r>
      <w:r w:rsidRPr="00574C15">
        <w:rPr>
          <w:rFonts w:ascii="Times New Roman" w:eastAsia="Times New Roman" w:hAnsi="Times New Roman" w:cs="Times New Roman"/>
          <w:w w:val="105"/>
          <w:sz w:val="24"/>
          <w:szCs w:val="24"/>
        </w:rPr>
        <w:t>Superior, Washtenaw County, Michigan, do hereby certify that the foregoing is</w:t>
      </w:r>
      <w:r w:rsidRPr="00574C15">
        <w:rPr>
          <w:rFonts w:ascii="Times New Roman" w:eastAsia="Times New Roman" w:hAnsi="Times New Roman" w:cs="Times New Roman"/>
          <w:spacing w:val="-2"/>
          <w:w w:val="105"/>
          <w:sz w:val="24"/>
          <w:szCs w:val="24"/>
        </w:rPr>
        <w:t xml:space="preserve"> </w:t>
      </w:r>
      <w:r w:rsidRPr="00574C15">
        <w:rPr>
          <w:rFonts w:ascii="Times New Roman" w:eastAsia="Times New Roman" w:hAnsi="Times New Roman" w:cs="Times New Roman"/>
          <w:w w:val="105"/>
          <w:sz w:val="24"/>
          <w:szCs w:val="24"/>
        </w:rPr>
        <w:t>a true and correct copy of</w:t>
      </w:r>
      <w:r w:rsidRPr="00574C15">
        <w:rPr>
          <w:rFonts w:ascii="Times New Roman" w:eastAsia="Times New Roman" w:hAnsi="Times New Roman" w:cs="Times New Roman"/>
          <w:spacing w:val="-1"/>
          <w:w w:val="105"/>
          <w:sz w:val="24"/>
          <w:szCs w:val="24"/>
        </w:rPr>
        <w:t xml:space="preserve"> </w:t>
      </w:r>
      <w:r w:rsidRPr="00574C15">
        <w:rPr>
          <w:rFonts w:ascii="Times New Roman" w:eastAsia="Times New Roman" w:hAnsi="Times New Roman" w:cs="Times New Roman"/>
          <w:w w:val="105"/>
          <w:sz w:val="24"/>
          <w:szCs w:val="24"/>
        </w:rPr>
        <w:t>a resolution adopted at a regular meeting of</w:t>
      </w:r>
      <w:r w:rsidRPr="00574C15">
        <w:rPr>
          <w:rFonts w:ascii="Times New Roman" w:eastAsia="Times New Roman" w:hAnsi="Times New Roman" w:cs="Times New Roman"/>
          <w:spacing w:val="-7"/>
          <w:w w:val="105"/>
          <w:sz w:val="24"/>
          <w:szCs w:val="24"/>
        </w:rPr>
        <w:t xml:space="preserve"> </w:t>
      </w:r>
      <w:r w:rsidRPr="00574C15">
        <w:rPr>
          <w:rFonts w:ascii="Times New Roman" w:eastAsia="Times New Roman" w:hAnsi="Times New Roman" w:cs="Times New Roman"/>
          <w:w w:val="105"/>
          <w:sz w:val="24"/>
          <w:szCs w:val="24"/>
        </w:rPr>
        <w:t>the</w:t>
      </w:r>
      <w:r w:rsidRPr="00574C15">
        <w:rPr>
          <w:rFonts w:ascii="Times New Roman" w:eastAsia="Times New Roman" w:hAnsi="Times New Roman" w:cs="Times New Roman"/>
          <w:spacing w:val="-1"/>
          <w:w w:val="105"/>
          <w:sz w:val="24"/>
          <w:szCs w:val="24"/>
        </w:rPr>
        <w:t xml:space="preserve"> </w:t>
      </w:r>
      <w:r w:rsidRPr="00574C15">
        <w:rPr>
          <w:rFonts w:ascii="Times New Roman" w:eastAsia="Times New Roman" w:hAnsi="Times New Roman" w:cs="Times New Roman"/>
          <w:w w:val="105"/>
          <w:sz w:val="24"/>
          <w:szCs w:val="24"/>
        </w:rPr>
        <w:t>Charter Township of</w:t>
      </w:r>
      <w:r w:rsidRPr="00574C15">
        <w:rPr>
          <w:rFonts w:ascii="Times New Roman" w:eastAsia="Times New Roman" w:hAnsi="Times New Roman" w:cs="Times New Roman"/>
          <w:spacing w:val="-5"/>
          <w:w w:val="105"/>
          <w:sz w:val="24"/>
          <w:szCs w:val="24"/>
        </w:rPr>
        <w:t xml:space="preserve"> </w:t>
      </w:r>
      <w:r w:rsidRPr="00574C15">
        <w:rPr>
          <w:rFonts w:ascii="Times New Roman" w:eastAsia="Times New Roman" w:hAnsi="Times New Roman" w:cs="Times New Roman"/>
          <w:w w:val="105"/>
          <w:sz w:val="24"/>
          <w:szCs w:val="24"/>
        </w:rPr>
        <w:t>Superior Board held</w:t>
      </w:r>
      <w:r w:rsidRPr="00574C15">
        <w:rPr>
          <w:rFonts w:ascii="Times New Roman" w:eastAsia="Times New Roman" w:hAnsi="Times New Roman" w:cs="Times New Roman"/>
          <w:spacing w:val="-5"/>
          <w:w w:val="105"/>
          <w:sz w:val="24"/>
          <w:szCs w:val="24"/>
        </w:rPr>
        <w:t xml:space="preserve"> </w:t>
      </w:r>
      <w:r w:rsidRPr="00574C15">
        <w:rPr>
          <w:rFonts w:ascii="Times New Roman" w:eastAsia="Times New Roman" w:hAnsi="Times New Roman" w:cs="Times New Roman"/>
          <w:w w:val="105"/>
          <w:sz w:val="24"/>
          <w:szCs w:val="24"/>
        </w:rPr>
        <w:t>on</w:t>
      </w:r>
      <w:r w:rsidRPr="00574C15">
        <w:rPr>
          <w:rFonts w:ascii="Times New Roman" w:eastAsia="Times New Roman" w:hAnsi="Times New Roman" w:cs="Times New Roman"/>
          <w:spacing w:val="-7"/>
          <w:w w:val="105"/>
          <w:sz w:val="24"/>
          <w:szCs w:val="24"/>
        </w:rPr>
        <w:t xml:space="preserve"> October 21, 2024,</w:t>
      </w:r>
      <w:r w:rsidRPr="00574C15">
        <w:rPr>
          <w:rFonts w:ascii="Times New Roman" w:eastAsia="Times New Roman" w:hAnsi="Times New Roman" w:cs="Times New Roman"/>
          <w:w w:val="105"/>
          <w:sz w:val="24"/>
          <w:szCs w:val="24"/>
        </w:rPr>
        <w:t xml:space="preserve"> and</w:t>
      </w:r>
      <w:r w:rsidRPr="00574C15">
        <w:rPr>
          <w:rFonts w:ascii="Times New Roman" w:eastAsia="Times New Roman" w:hAnsi="Times New Roman" w:cs="Times New Roman"/>
          <w:spacing w:val="-5"/>
          <w:w w:val="105"/>
          <w:sz w:val="24"/>
          <w:szCs w:val="24"/>
        </w:rPr>
        <w:t xml:space="preserve"> </w:t>
      </w:r>
      <w:r w:rsidRPr="00574C15">
        <w:rPr>
          <w:rFonts w:ascii="Times New Roman" w:eastAsia="Times New Roman" w:hAnsi="Times New Roman" w:cs="Times New Roman"/>
          <w:w w:val="105"/>
          <w:sz w:val="24"/>
          <w:szCs w:val="24"/>
        </w:rPr>
        <w:t xml:space="preserve">that public notices of said meeting were given pursuant to Act No. 267, Public Acts of Michigan, 1976, as </w:t>
      </w:r>
      <w:r w:rsidRPr="00574C15">
        <w:rPr>
          <w:rFonts w:ascii="Times New Roman" w:eastAsia="Times New Roman" w:hAnsi="Times New Roman" w:cs="Times New Roman"/>
          <w:spacing w:val="-2"/>
          <w:w w:val="105"/>
          <w:sz w:val="24"/>
          <w:szCs w:val="24"/>
        </w:rPr>
        <w:t>amended.</w:t>
      </w:r>
    </w:p>
    <w:p w14:paraId="4F51953E" w14:textId="77777777" w:rsidR="00533315" w:rsidRPr="00574C15" w:rsidRDefault="00533315" w:rsidP="00533315">
      <w:pPr>
        <w:spacing w:before="8" w:after="120" w:line="240" w:lineRule="auto"/>
        <w:rPr>
          <w:rFonts w:ascii="Times New Roman" w:eastAsia="Times New Roman" w:hAnsi="Times New Roman" w:cs="Times New Roman"/>
          <w:sz w:val="24"/>
          <w:szCs w:val="24"/>
        </w:rPr>
      </w:pPr>
      <w:r w:rsidRPr="00574C15">
        <w:rPr>
          <w:rFonts w:ascii="Times New Roman" w:hAnsi="Times New Roman" w:cs="Times New Roman"/>
          <w:noProof/>
          <w:sz w:val="24"/>
          <w:szCs w:val="24"/>
          <w:u w:val="single"/>
        </w:rPr>
        <mc:AlternateContent>
          <mc:Choice Requires="wps">
            <w:drawing>
              <wp:anchor distT="45720" distB="45720" distL="114300" distR="114300" simplePos="0" relativeHeight="251663360" behindDoc="0" locked="0" layoutInCell="1" allowOverlap="1" wp14:anchorId="505DEE3F" wp14:editId="3E89D781">
                <wp:simplePos x="0" y="0"/>
                <wp:positionH relativeFrom="column">
                  <wp:posOffset>3371850</wp:posOffset>
                </wp:positionH>
                <wp:positionV relativeFrom="paragraph">
                  <wp:posOffset>174625</wp:posOffset>
                </wp:positionV>
                <wp:extent cx="1666875" cy="466725"/>
                <wp:effectExtent l="0" t="0" r="9525" b="9525"/>
                <wp:wrapSquare wrapText="bothSides"/>
                <wp:docPr id="10147011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66725"/>
                        </a:xfrm>
                        <a:prstGeom prst="rect">
                          <a:avLst/>
                        </a:prstGeom>
                        <a:solidFill>
                          <a:srgbClr val="FFFFFF"/>
                        </a:solidFill>
                        <a:ln w="9525">
                          <a:noFill/>
                          <a:miter lim="800000"/>
                          <a:headEnd/>
                          <a:tailEnd/>
                        </a:ln>
                      </wps:spPr>
                      <wps:txbx>
                        <w:txbxContent>
                          <w:p w14:paraId="24C0770C" w14:textId="77777777" w:rsidR="00533315" w:rsidRDefault="00533315" w:rsidP="00533315">
                            <w:pPr>
                              <w:spacing w:after="0"/>
                              <w:rPr>
                                <w:rFonts w:ascii="Times New Roman" w:hAnsi="Times New Roman" w:cs="Times New Roman"/>
                                <w:sz w:val="24"/>
                                <w:szCs w:val="24"/>
                                <w:u w:val="single"/>
                              </w:rPr>
                            </w:pPr>
                            <w:r>
                              <w:rPr>
                                <w:rFonts w:ascii="Times New Roman" w:hAnsi="Times New Roman" w:cs="Times New Roman"/>
                                <w:sz w:val="24"/>
                                <w:szCs w:val="24"/>
                                <w:u w:val="single"/>
                              </w:rPr>
                              <w:t>____10/21/2024____</w:t>
                            </w:r>
                          </w:p>
                          <w:p w14:paraId="06A3D224" w14:textId="77777777" w:rsidR="00533315" w:rsidRPr="00C53F05" w:rsidRDefault="00533315" w:rsidP="00533315">
                            <w:pPr>
                              <w:rPr>
                                <w:rFonts w:ascii="Times New Roman" w:hAnsi="Times New Roman" w:cs="Times New Roman"/>
                                <w:sz w:val="24"/>
                                <w:szCs w:val="24"/>
                              </w:rPr>
                            </w:pPr>
                            <w:r>
                              <w:rPr>
                                <w:rFonts w:ascii="Times New Roman" w:hAnsi="Times New Roman" w:cs="Times New Roman"/>
                                <w:sz w:val="24"/>
                                <w:szCs w:val="24"/>
                              </w:rPr>
                              <w:t xml:space="preserve">     Date Certified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5DEE3F" id="_x0000_s1027" type="#_x0000_t202" style="position:absolute;margin-left:265.5pt;margin-top:13.75pt;width:131.25pt;height:36.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" stroked="f">
                <v:textbox>
                  <w:txbxContent>
                    <w:p w14:paraId="24C0770C" w14:textId="77777777" w:rsidR="00533315" w:rsidRDefault="00533315" w:rsidP="00533315">
                      <w:pPr>
                        <w:spacing w:after="0"/>
                        <w:rPr>
                          <w:rFonts w:ascii="Times New Roman" w:hAnsi="Times New Roman" w:cs="Times New Roman"/>
                          <w:sz w:val="24"/>
                          <w:szCs w:val="24"/>
                          <w:u w:val="single"/>
                        </w:rPr>
                      </w:pPr>
                      <w:r>
                        <w:rPr>
                          <w:rFonts w:ascii="Times New Roman" w:hAnsi="Times New Roman" w:cs="Times New Roman"/>
                          <w:sz w:val="24"/>
                          <w:szCs w:val="24"/>
                          <w:u w:val="single"/>
                        </w:rPr>
                        <w:t>____10/21/2024____</w:t>
                      </w:r>
                    </w:p>
                    <w:p w14:paraId="06A3D224" w14:textId="77777777" w:rsidR="00533315" w:rsidRPr="00C53F05" w:rsidRDefault="00533315" w:rsidP="00533315">
                      <w:pPr>
                        <w:rPr>
                          <w:rFonts w:ascii="Times New Roman" w:hAnsi="Times New Roman" w:cs="Times New Roman"/>
                          <w:sz w:val="24"/>
                          <w:szCs w:val="24"/>
                        </w:rPr>
                      </w:pPr>
                      <w:r>
                        <w:rPr>
                          <w:rFonts w:ascii="Times New Roman" w:hAnsi="Times New Roman" w:cs="Times New Roman"/>
                          <w:sz w:val="24"/>
                          <w:szCs w:val="24"/>
                        </w:rPr>
                        <w:t xml:space="preserve">     Date Certified</w:t>
                      </w:r>
                    </w:p>
                  </w:txbxContent>
                </v:textbox>
                <w10:wrap type="square"/>
              </v:shape>
            </w:pict>
          </mc:Fallback>
        </mc:AlternateContent>
      </w:r>
      <w:r w:rsidRPr="00574C15">
        <w:rPr>
          <w:rFonts w:ascii="Times New Roman" w:eastAsia="Times New Roman" w:hAnsi="Times New Roman" w:cs="Times New Roman"/>
          <w:noProof/>
          <w:sz w:val="24"/>
          <w:szCs w:val="24"/>
        </w:rPr>
        <w:drawing>
          <wp:anchor distT="0" distB="0" distL="0" distR="0" simplePos="0" relativeHeight="251662336" behindDoc="0" locked="0" layoutInCell="1" allowOverlap="1" wp14:anchorId="491D49ED" wp14:editId="03A9EFAE">
            <wp:simplePos x="0" y="0"/>
            <wp:positionH relativeFrom="margin">
              <wp:align>left</wp:align>
            </wp:positionH>
            <wp:positionV relativeFrom="paragraph">
              <wp:posOffset>8255</wp:posOffset>
            </wp:positionV>
            <wp:extent cx="2588757" cy="805647"/>
            <wp:effectExtent l="0" t="0" r="2540" b="0"/>
            <wp:wrapNone/>
            <wp:docPr id="1483339604" name="image1.jpeg"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Text, letter&#10;&#10;Description automatically generated"/>
                    <pic:cNvPicPr/>
                  </pic:nvPicPr>
                  <pic:blipFill>
                    <a:blip r:embed="rId8" cstate="print"/>
                    <a:stretch>
                      <a:fillRect/>
                    </a:stretch>
                  </pic:blipFill>
                  <pic:spPr>
                    <a:xfrm>
                      <a:off x="0" y="0"/>
                      <a:ext cx="2588757" cy="805647"/>
                    </a:xfrm>
                    <a:prstGeom prst="rect">
                      <a:avLst/>
                    </a:prstGeom>
                  </pic:spPr>
                </pic:pic>
              </a:graphicData>
            </a:graphic>
          </wp:anchor>
        </w:drawing>
      </w:r>
    </w:p>
    <w:p w14:paraId="0F1E9ED8" w14:textId="77777777" w:rsidR="00533315" w:rsidRPr="00574C15" w:rsidRDefault="00533315" w:rsidP="00973E6C">
      <w:pPr>
        <w:rPr>
          <w:rFonts w:ascii="Times New Roman" w:hAnsi="Times New Roman" w:cs="Times New Roman"/>
          <w:sz w:val="24"/>
          <w:szCs w:val="24"/>
          <w:u w:val="single"/>
        </w:rPr>
      </w:pPr>
    </w:p>
    <w:p w14:paraId="05AE60AD" w14:textId="77777777" w:rsidR="00ED2E04" w:rsidRPr="00574C15" w:rsidRDefault="00ED2E04" w:rsidP="00973E6C">
      <w:pPr>
        <w:rPr>
          <w:rFonts w:ascii="Times New Roman" w:hAnsi="Times New Roman" w:cs="Times New Roman"/>
          <w:sz w:val="24"/>
          <w:szCs w:val="24"/>
        </w:rPr>
      </w:pPr>
    </w:p>
    <w:p w14:paraId="3ED2B023" w14:textId="77777777" w:rsidR="00ED2E04" w:rsidRPr="00574C15" w:rsidRDefault="00ED2E04" w:rsidP="00ED2E04">
      <w:pPr>
        <w:tabs>
          <w:tab w:val="left" w:pos="1811"/>
        </w:tabs>
        <w:spacing w:after="0" w:line="293" w:lineRule="exact"/>
        <w:rPr>
          <w:rFonts w:ascii="Times New Roman" w:hAnsi="Times New Roman" w:cs="Times New Roman"/>
          <w:bCs/>
          <w:sz w:val="24"/>
          <w:szCs w:val="24"/>
        </w:rPr>
      </w:pPr>
      <w:r w:rsidRPr="00574C15">
        <w:rPr>
          <w:rFonts w:ascii="Times New Roman" w:hAnsi="Times New Roman" w:cs="Times New Roman"/>
          <w:bCs/>
          <w:sz w:val="24"/>
          <w:szCs w:val="24"/>
        </w:rPr>
        <w:t xml:space="preserve">Roll Call </w:t>
      </w:r>
    </w:p>
    <w:p w14:paraId="33BBF72C" w14:textId="77777777" w:rsidR="00ED2E04" w:rsidRPr="00574C15" w:rsidRDefault="00ED2E04" w:rsidP="00ED2E04">
      <w:pPr>
        <w:tabs>
          <w:tab w:val="left" w:pos="1811"/>
        </w:tabs>
        <w:spacing w:after="0" w:line="293" w:lineRule="exact"/>
        <w:rPr>
          <w:rFonts w:ascii="Times New Roman" w:hAnsi="Times New Roman" w:cs="Times New Roman"/>
          <w:bCs/>
          <w:sz w:val="24"/>
          <w:szCs w:val="24"/>
        </w:rPr>
      </w:pPr>
      <w:r w:rsidRPr="00574C15">
        <w:rPr>
          <w:rFonts w:ascii="Times New Roman" w:hAnsi="Times New Roman" w:cs="Times New Roman"/>
          <w:bCs/>
          <w:sz w:val="24"/>
          <w:szCs w:val="24"/>
        </w:rPr>
        <w:t xml:space="preserve">                     Ayes:  Treasurer Lewis</w:t>
      </w:r>
      <w:r w:rsidRPr="00574C15">
        <w:rPr>
          <w:rFonts w:ascii="Times New Roman" w:hAnsi="Times New Roman" w:cs="Times New Roman"/>
          <w:bCs/>
          <w:sz w:val="24"/>
          <w:szCs w:val="24"/>
        </w:rPr>
        <w:tab/>
      </w:r>
    </w:p>
    <w:p w14:paraId="4D061F43" w14:textId="77777777" w:rsidR="00ED2E04" w:rsidRPr="00574C15" w:rsidRDefault="00ED2E04" w:rsidP="00ED2E04">
      <w:pPr>
        <w:tabs>
          <w:tab w:val="left" w:pos="1811"/>
        </w:tabs>
        <w:spacing w:after="0" w:line="293" w:lineRule="exact"/>
        <w:ind w:left="1440"/>
        <w:rPr>
          <w:rFonts w:ascii="Times New Roman" w:hAnsi="Times New Roman" w:cs="Times New Roman"/>
          <w:bCs/>
          <w:sz w:val="24"/>
          <w:szCs w:val="24"/>
        </w:rPr>
      </w:pPr>
      <w:r w:rsidRPr="00574C15">
        <w:rPr>
          <w:rFonts w:ascii="Times New Roman" w:hAnsi="Times New Roman" w:cs="Times New Roman"/>
          <w:bCs/>
          <w:sz w:val="24"/>
          <w:szCs w:val="24"/>
        </w:rPr>
        <w:tab/>
        <w:t xml:space="preserve">  Trustee Secrest</w:t>
      </w:r>
    </w:p>
    <w:p w14:paraId="2B453F06" w14:textId="2531136D" w:rsidR="00ED2E04" w:rsidRPr="00574C15" w:rsidRDefault="00ED2E04" w:rsidP="00ED2E04">
      <w:pPr>
        <w:tabs>
          <w:tab w:val="left" w:pos="1811"/>
        </w:tabs>
        <w:spacing w:after="0" w:line="293" w:lineRule="exact"/>
        <w:ind w:left="1440"/>
        <w:rPr>
          <w:rFonts w:ascii="Times New Roman" w:hAnsi="Times New Roman" w:cs="Times New Roman"/>
          <w:bCs/>
          <w:sz w:val="24"/>
          <w:szCs w:val="24"/>
        </w:rPr>
      </w:pPr>
      <w:r w:rsidRPr="00574C15">
        <w:rPr>
          <w:rFonts w:ascii="Times New Roman" w:hAnsi="Times New Roman" w:cs="Times New Roman"/>
          <w:bCs/>
          <w:sz w:val="24"/>
          <w:szCs w:val="24"/>
        </w:rPr>
        <w:tab/>
        <w:t xml:space="preserve">  Trustee McGill</w:t>
      </w:r>
    </w:p>
    <w:p w14:paraId="1A8F8640" w14:textId="77777777" w:rsidR="00ED2E04" w:rsidRPr="00574C15" w:rsidRDefault="00ED2E04" w:rsidP="00ED2E04">
      <w:pPr>
        <w:tabs>
          <w:tab w:val="left" w:pos="1811"/>
        </w:tabs>
        <w:spacing w:after="0" w:line="293" w:lineRule="exact"/>
        <w:ind w:left="1440"/>
        <w:rPr>
          <w:rFonts w:ascii="Times New Roman" w:hAnsi="Times New Roman" w:cs="Times New Roman"/>
          <w:bCs/>
          <w:sz w:val="24"/>
          <w:szCs w:val="24"/>
        </w:rPr>
      </w:pPr>
      <w:r w:rsidRPr="00574C15">
        <w:rPr>
          <w:rFonts w:ascii="Times New Roman" w:hAnsi="Times New Roman" w:cs="Times New Roman"/>
          <w:bCs/>
          <w:sz w:val="24"/>
          <w:szCs w:val="24"/>
        </w:rPr>
        <w:tab/>
        <w:t xml:space="preserve">  Clerk Findley </w:t>
      </w:r>
    </w:p>
    <w:p w14:paraId="0F1DFA27" w14:textId="77777777" w:rsidR="00ED2E04" w:rsidRPr="00574C15" w:rsidRDefault="00ED2E04" w:rsidP="00ED2E04">
      <w:pPr>
        <w:tabs>
          <w:tab w:val="left" w:pos="1811"/>
        </w:tabs>
        <w:spacing w:after="0" w:line="293" w:lineRule="exact"/>
        <w:rPr>
          <w:rFonts w:ascii="Times New Roman" w:hAnsi="Times New Roman" w:cs="Times New Roman"/>
          <w:bCs/>
          <w:sz w:val="24"/>
          <w:szCs w:val="24"/>
        </w:rPr>
      </w:pPr>
      <w:r w:rsidRPr="00574C15">
        <w:rPr>
          <w:rFonts w:ascii="Times New Roman" w:hAnsi="Times New Roman" w:cs="Times New Roman"/>
          <w:bCs/>
          <w:sz w:val="24"/>
          <w:szCs w:val="24"/>
        </w:rPr>
        <w:t xml:space="preserve">                        </w:t>
      </w:r>
    </w:p>
    <w:p w14:paraId="0C1266CA" w14:textId="4E144FC6" w:rsidR="00ED2E04" w:rsidRPr="00574C15" w:rsidRDefault="00ED2E04" w:rsidP="00ED2E04">
      <w:pPr>
        <w:tabs>
          <w:tab w:val="left" w:pos="1811"/>
        </w:tabs>
        <w:spacing w:after="0" w:line="293" w:lineRule="exact"/>
        <w:rPr>
          <w:rFonts w:ascii="Times New Roman" w:hAnsi="Times New Roman" w:cs="Times New Roman"/>
          <w:bCs/>
          <w:sz w:val="24"/>
          <w:szCs w:val="24"/>
        </w:rPr>
      </w:pPr>
      <w:r w:rsidRPr="00574C15">
        <w:rPr>
          <w:rFonts w:ascii="Times New Roman" w:hAnsi="Times New Roman" w:cs="Times New Roman"/>
          <w:bCs/>
          <w:sz w:val="24"/>
          <w:szCs w:val="24"/>
        </w:rPr>
        <w:t xml:space="preserve">                     Nays: Supervisor Schwartz</w:t>
      </w:r>
    </w:p>
    <w:p w14:paraId="0685D068" w14:textId="62219350" w:rsidR="00ED2E04" w:rsidRPr="00574C15" w:rsidRDefault="00ED2E04" w:rsidP="00ED2E04">
      <w:pPr>
        <w:tabs>
          <w:tab w:val="left" w:pos="1811"/>
        </w:tabs>
        <w:spacing w:after="0" w:line="293" w:lineRule="exact"/>
        <w:rPr>
          <w:rFonts w:ascii="Times New Roman" w:hAnsi="Times New Roman" w:cs="Times New Roman"/>
          <w:bCs/>
          <w:sz w:val="24"/>
          <w:szCs w:val="24"/>
        </w:rPr>
      </w:pPr>
      <w:r w:rsidRPr="00574C15">
        <w:rPr>
          <w:rFonts w:ascii="Times New Roman" w:hAnsi="Times New Roman" w:cs="Times New Roman"/>
          <w:bCs/>
          <w:sz w:val="24"/>
          <w:szCs w:val="24"/>
        </w:rPr>
        <w:tab/>
        <w:t xml:space="preserve"> Trustee Caviston</w:t>
      </w:r>
    </w:p>
    <w:p w14:paraId="38FE04D6" w14:textId="77777777" w:rsidR="00ED2E04" w:rsidRPr="00574C15" w:rsidRDefault="00ED2E04" w:rsidP="00ED2E04">
      <w:pPr>
        <w:tabs>
          <w:tab w:val="left" w:pos="1811"/>
        </w:tabs>
        <w:spacing w:after="0" w:line="293" w:lineRule="exact"/>
        <w:rPr>
          <w:rFonts w:ascii="Times New Roman" w:hAnsi="Times New Roman" w:cs="Times New Roman"/>
          <w:bCs/>
          <w:sz w:val="24"/>
          <w:szCs w:val="24"/>
        </w:rPr>
      </w:pPr>
    </w:p>
    <w:p w14:paraId="02475D06" w14:textId="4F16F79E" w:rsidR="00ED2E04" w:rsidRPr="00574C15" w:rsidRDefault="00ED2E04" w:rsidP="00ED2E04">
      <w:pPr>
        <w:ind w:firstLine="360"/>
        <w:rPr>
          <w:rFonts w:ascii="Times New Roman" w:hAnsi="Times New Roman" w:cs="Times New Roman"/>
          <w:sz w:val="24"/>
          <w:szCs w:val="24"/>
        </w:rPr>
      </w:pPr>
      <w:r w:rsidRPr="00574C15">
        <w:rPr>
          <w:rFonts w:ascii="Times New Roman" w:hAnsi="Times New Roman" w:cs="Times New Roman"/>
          <w:sz w:val="24"/>
          <w:szCs w:val="24"/>
        </w:rPr>
        <w:t>The motion carried by majority vote.</w:t>
      </w:r>
    </w:p>
    <w:p w14:paraId="0CD314E4" w14:textId="77777777" w:rsidR="001E6F28" w:rsidRPr="00574C15" w:rsidRDefault="001E6F28" w:rsidP="009F218B">
      <w:pPr>
        <w:pStyle w:val="ListParagraph"/>
        <w:numPr>
          <w:ilvl w:val="0"/>
          <w:numId w:val="10"/>
        </w:numPr>
        <w:spacing w:after="200" w:line="276" w:lineRule="auto"/>
        <w:rPr>
          <w:b/>
          <w:caps/>
          <w:u w:val="single"/>
        </w:rPr>
      </w:pPr>
      <w:r w:rsidRPr="00574C15">
        <w:rPr>
          <w:b/>
          <w:caps/>
          <w:u w:val="single"/>
        </w:rPr>
        <w:t>Resolution 2024-60, Establish and Appoint Members to the Zoning Ordinance Rewrite Steering Committee</w:t>
      </w:r>
    </w:p>
    <w:p w14:paraId="5F6D5E25" w14:textId="5BFC4459" w:rsidR="00072718" w:rsidRPr="00574C15" w:rsidRDefault="00072718" w:rsidP="00072718">
      <w:pPr>
        <w:pStyle w:val="ListParagraph"/>
        <w:spacing w:after="200" w:line="276" w:lineRule="auto"/>
        <w:ind w:left="360"/>
      </w:pPr>
    </w:p>
    <w:p w14:paraId="0A32DB34" w14:textId="7B140203" w:rsidR="00072718" w:rsidRPr="00574C15" w:rsidRDefault="00072718" w:rsidP="00072718">
      <w:pPr>
        <w:pStyle w:val="ListParagraph"/>
        <w:spacing w:after="200" w:line="276" w:lineRule="auto"/>
        <w:ind w:left="360"/>
      </w:pPr>
      <w:r w:rsidRPr="00574C15">
        <w:t xml:space="preserve">It was moved by Trustee McGill supported by Trustee Secrest to approve the resolution. </w:t>
      </w:r>
    </w:p>
    <w:p w14:paraId="562AD1BF" w14:textId="77777777" w:rsidR="00072718" w:rsidRPr="00574C15" w:rsidRDefault="00072718" w:rsidP="00072718">
      <w:pPr>
        <w:pStyle w:val="ListParagraph"/>
        <w:spacing w:after="200" w:line="276" w:lineRule="auto"/>
        <w:ind w:left="360"/>
      </w:pPr>
    </w:p>
    <w:p w14:paraId="1ED3966D" w14:textId="173DD7BF" w:rsidR="00072718" w:rsidRPr="00574C15" w:rsidRDefault="00072718" w:rsidP="009F218B">
      <w:pPr>
        <w:pStyle w:val="ListParagraph"/>
        <w:numPr>
          <w:ilvl w:val="0"/>
          <w:numId w:val="12"/>
        </w:numPr>
        <w:spacing w:after="200" w:line="276" w:lineRule="auto"/>
      </w:pPr>
      <w:r w:rsidRPr="00574C15">
        <w:t xml:space="preserve">Supervisor Schwartz raised a question regarding the composition of the committee, noting that it included only three members from the </w:t>
      </w:r>
      <w:r w:rsidR="0080326E" w:rsidRPr="00574C15">
        <w:t>Planning Commission</w:t>
      </w:r>
      <w:r w:rsidRPr="00574C15">
        <w:t xml:space="preserve">, with no representatives from </w:t>
      </w:r>
      <w:r w:rsidR="000807A8" w:rsidRPr="00574C15">
        <w:t>the Township</w:t>
      </w:r>
      <w:r w:rsidRPr="00574C15">
        <w:t xml:space="preserve"> Board.</w:t>
      </w:r>
    </w:p>
    <w:p w14:paraId="363EA771" w14:textId="100B9192" w:rsidR="00072718" w:rsidRPr="00574C15" w:rsidRDefault="00072718" w:rsidP="009F218B">
      <w:pPr>
        <w:pStyle w:val="ListParagraph"/>
        <w:numPr>
          <w:ilvl w:val="0"/>
          <w:numId w:val="12"/>
        </w:numPr>
        <w:spacing w:after="200" w:line="276" w:lineRule="auto"/>
      </w:pPr>
      <w:r w:rsidRPr="00574C15">
        <w:t xml:space="preserve">Clerk Findley explained that this structure was preferred by Carlisle and Wortman (Township Planners) and was consistent with practices in other jurisdictions. </w:t>
      </w:r>
    </w:p>
    <w:p w14:paraId="1CAA7DB5" w14:textId="6A365E5C" w:rsidR="00072718" w:rsidRPr="00574C15" w:rsidRDefault="00072718" w:rsidP="009F218B">
      <w:pPr>
        <w:pStyle w:val="ListParagraph"/>
        <w:numPr>
          <w:ilvl w:val="0"/>
          <w:numId w:val="12"/>
        </w:numPr>
        <w:spacing w:after="200" w:line="276" w:lineRule="auto"/>
      </w:pPr>
      <w:r w:rsidRPr="00574C15">
        <w:t xml:space="preserve">Supervisor Schwartz stated he had no issue with the </w:t>
      </w:r>
      <w:proofErr w:type="gramStart"/>
      <w:r w:rsidRPr="00574C15">
        <w:t>three-members</w:t>
      </w:r>
      <w:proofErr w:type="gramEnd"/>
      <w:r w:rsidRPr="00574C15">
        <w:t xml:space="preserve"> that were chosen.</w:t>
      </w:r>
    </w:p>
    <w:p w14:paraId="53A5528F" w14:textId="6F2380BC" w:rsidR="00072718" w:rsidRPr="00574C15" w:rsidRDefault="00072718" w:rsidP="009F218B">
      <w:pPr>
        <w:pStyle w:val="ListParagraph"/>
        <w:numPr>
          <w:ilvl w:val="0"/>
          <w:numId w:val="12"/>
        </w:numPr>
        <w:spacing w:after="200" w:line="276" w:lineRule="auto"/>
      </w:pPr>
      <w:r w:rsidRPr="00574C15">
        <w:t xml:space="preserve">Trustee McGill suggested including a Board member who is also part of the </w:t>
      </w:r>
      <w:r w:rsidR="0080326E" w:rsidRPr="00574C15">
        <w:t>Planning Commission</w:t>
      </w:r>
      <w:r w:rsidRPr="00574C15">
        <w:t>.</w:t>
      </w:r>
    </w:p>
    <w:p w14:paraId="4AD80465" w14:textId="77777777" w:rsidR="00072718" w:rsidRPr="00574C15" w:rsidRDefault="00072718" w:rsidP="009F218B">
      <w:pPr>
        <w:pStyle w:val="ListParagraph"/>
        <w:numPr>
          <w:ilvl w:val="0"/>
          <w:numId w:val="12"/>
        </w:numPr>
        <w:spacing w:after="200" w:line="276" w:lineRule="auto"/>
      </w:pPr>
      <w:r w:rsidRPr="00574C15">
        <w:t>Supervisor Schwartz asked if there were any other concerns.</w:t>
      </w:r>
    </w:p>
    <w:p w14:paraId="085D0E92" w14:textId="21C4230A" w:rsidR="00072718" w:rsidRPr="00574C15" w:rsidRDefault="00072718" w:rsidP="009F218B">
      <w:pPr>
        <w:pStyle w:val="ListParagraph"/>
        <w:numPr>
          <w:ilvl w:val="0"/>
          <w:numId w:val="12"/>
        </w:numPr>
        <w:spacing w:after="200" w:line="276" w:lineRule="auto"/>
      </w:pPr>
      <w:r w:rsidRPr="00574C15">
        <w:t xml:space="preserve">Treasurer Lewis said she assumes the committee </w:t>
      </w:r>
      <w:proofErr w:type="gramStart"/>
      <w:r w:rsidRPr="00574C15">
        <w:t>would</w:t>
      </w:r>
      <w:proofErr w:type="gramEnd"/>
      <w:r w:rsidRPr="00574C15">
        <w:t xml:space="preserve"> report its findings to </w:t>
      </w:r>
      <w:r w:rsidR="000807A8" w:rsidRPr="00574C15">
        <w:t>the Board</w:t>
      </w:r>
      <w:r w:rsidRPr="00574C15">
        <w:t>.</w:t>
      </w:r>
    </w:p>
    <w:p w14:paraId="52994789" w14:textId="2BFD38EB" w:rsidR="00072718" w:rsidRPr="00574C15" w:rsidRDefault="00072718" w:rsidP="009F218B">
      <w:pPr>
        <w:pStyle w:val="ListParagraph"/>
        <w:numPr>
          <w:ilvl w:val="0"/>
          <w:numId w:val="12"/>
        </w:numPr>
        <w:spacing w:after="200" w:line="276" w:lineRule="auto"/>
      </w:pPr>
      <w:r w:rsidRPr="00574C15">
        <w:lastRenderedPageBreak/>
        <w:t xml:space="preserve">Clerk Findley agreed that </w:t>
      </w:r>
      <w:r w:rsidR="00CC4540" w:rsidRPr="00574C15">
        <w:t>they</w:t>
      </w:r>
      <w:r w:rsidRPr="00574C15">
        <w:t xml:space="preserve"> w</w:t>
      </w:r>
      <w:r w:rsidR="00CC4540" w:rsidRPr="00574C15">
        <w:t>ould</w:t>
      </w:r>
      <w:r w:rsidR="003308F1" w:rsidRPr="00574C15">
        <w:t xml:space="preserve"> </w:t>
      </w:r>
      <w:r w:rsidRPr="00574C15">
        <w:t xml:space="preserve">as they always do. </w:t>
      </w:r>
    </w:p>
    <w:p w14:paraId="1DA0B0D4" w14:textId="77777777" w:rsidR="00973E6C" w:rsidRPr="00574C15" w:rsidRDefault="00973E6C" w:rsidP="00973E6C">
      <w:pPr>
        <w:pStyle w:val="ListParagraph"/>
        <w:spacing w:after="200" w:line="276" w:lineRule="auto"/>
        <w:ind w:left="360"/>
      </w:pPr>
    </w:p>
    <w:p w14:paraId="7DD83F74" w14:textId="77777777" w:rsidR="00973E6C" w:rsidRPr="00574C15" w:rsidRDefault="00973E6C" w:rsidP="00973E6C">
      <w:pPr>
        <w:spacing w:line="240" w:lineRule="auto"/>
        <w:contextualSpacing/>
        <w:jc w:val="center"/>
        <w:rPr>
          <w:rFonts w:ascii="Times New Roman" w:hAnsi="Times New Roman" w:cs="Times New Roman"/>
          <w:b/>
          <w:sz w:val="24"/>
          <w:szCs w:val="24"/>
        </w:rPr>
      </w:pPr>
      <w:r w:rsidRPr="00574C15">
        <w:rPr>
          <w:rFonts w:ascii="Times New Roman" w:hAnsi="Times New Roman" w:cs="Times New Roman"/>
          <w:b/>
          <w:sz w:val="24"/>
          <w:szCs w:val="24"/>
        </w:rPr>
        <w:t>CHARTER TOWNSHIP OF SUPERIOR</w:t>
      </w:r>
    </w:p>
    <w:p w14:paraId="6C0750E1" w14:textId="77777777" w:rsidR="00973E6C" w:rsidRPr="00574C15" w:rsidRDefault="00973E6C" w:rsidP="00973E6C">
      <w:pPr>
        <w:spacing w:line="240" w:lineRule="auto"/>
        <w:contextualSpacing/>
        <w:jc w:val="center"/>
        <w:rPr>
          <w:rFonts w:ascii="Times New Roman" w:hAnsi="Times New Roman" w:cs="Times New Roman"/>
          <w:b/>
          <w:sz w:val="24"/>
          <w:szCs w:val="24"/>
        </w:rPr>
      </w:pPr>
      <w:r w:rsidRPr="00574C15">
        <w:rPr>
          <w:rFonts w:ascii="Times New Roman" w:hAnsi="Times New Roman" w:cs="Times New Roman"/>
          <w:b/>
          <w:sz w:val="24"/>
          <w:szCs w:val="24"/>
        </w:rPr>
        <w:t>WASHTENAW COUNTY, MICHIGAN</w:t>
      </w:r>
    </w:p>
    <w:p w14:paraId="6FB6BECC" w14:textId="77777777" w:rsidR="00973E6C" w:rsidRPr="00574C15" w:rsidRDefault="00973E6C" w:rsidP="00973E6C">
      <w:pPr>
        <w:jc w:val="center"/>
        <w:rPr>
          <w:rFonts w:ascii="Times New Roman" w:hAnsi="Times New Roman" w:cs="Times New Roman"/>
          <w:b/>
          <w:caps/>
          <w:sz w:val="24"/>
          <w:szCs w:val="24"/>
        </w:rPr>
      </w:pPr>
    </w:p>
    <w:p w14:paraId="50C28A13" w14:textId="77777777" w:rsidR="00973E6C" w:rsidRPr="00574C15" w:rsidRDefault="00973E6C" w:rsidP="00973E6C">
      <w:pPr>
        <w:jc w:val="center"/>
        <w:rPr>
          <w:rFonts w:ascii="Times New Roman" w:hAnsi="Times New Roman" w:cs="Times New Roman"/>
          <w:b/>
          <w:bCs/>
          <w:caps/>
          <w:sz w:val="24"/>
          <w:szCs w:val="24"/>
        </w:rPr>
      </w:pPr>
      <w:r w:rsidRPr="00574C15">
        <w:rPr>
          <w:rFonts w:ascii="Times New Roman" w:hAnsi="Times New Roman" w:cs="Times New Roman"/>
          <w:b/>
          <w:caps/>
          <w:sz w:val="24"/>
          <w:szCs w:val="24"/>
        </w:rPr>
        <w:t xml:space="preserve">RESOLUTION TO ESTABLISH AND APPOINT MEMBERS TO THE ZONING ORDINANCE REWRITE STEERING COMMITTEE </w:t>
      </w:r>
    </w:p>
    <w:p w14:paraId="5237DF61" w14:textId="77777777" w:rsidR="00973E6C" w:rsidRPr="00574C15" w:rsidRDefault="00973E6C" w:rsidP="00973E6C">
      <w:pPr>
        <w:jc w:val="center"/>
        <w:rPr>
          <w:rFonts w:ascii="Times New Roman" w:hAnsi="Times New Roman" w:cs="Times New Roman"/>
          <w:b/>
          <w:caps/>
          <w:sz w:val="24"/>
          <w:szCs w:val="24"/>
        </w:rPr>
      </w:pPr>
      <w:r w:rsidRPr="00574C15">
        <w:rPr>
          <w:rFonts w:ascii="Times New Roman" w:hAnsi="Times New Roman" w:cs="Times New Roman"/>
          <w:b/>
          <w:caps/>
          <w:sz w:val="24"/>
          <w:szCs w:val="24"/>
        </w:rPr>
        <w:t>RESOLUTION NUMBER: 2024-60</w:t>
      </w:r>
    </w:p>
    <w:p w14:paraId="44817C55" w14:textId="77777777" w:rsidR="00973E6C" w:rsidRPr="00574C15" w:rsidRDefault="00973E6C" w:rsidP="00973E6C">
      <w:pPr>
        <w:jc w:val="center"/>
        <w:rPr>
          <w:rFonts w:ascii="Times New Roman" w:hAnsi="Times New Roman" w:cs="Times New Roman"/>
          <w:b/>
          <w:caps/>
          <w:sz w:val="24"/>
          <w:szCs w:val="24"/>
        </w:rPr>
      </w:pPr>
      <w:r w:rsidRPr="00574C15">
        <w:rPr>
          <w:rFonts w:ascii="Times New Roman" w:hAnsi="Times New Roman" w:cs="Times New Roman"/>
          <w:b/>
          <w:caps/>
          <w:sz w:val="24"/>
          <w:szCs w:val="24"/>
        </w:rPr>
        <w:t>DATE: October 21, 2024</w:t>
      </w:r>
    </w:p>
    <w:p w14:paraId="368B9887" w14:textId="0E73F3FF" w:rsidR="00973E6C" w:rsidRPr="00574C15" w:rsidRDefault="00973E6C" w:rsidP="00973E6C">
      <w:pPr>
        <w:ind w:firstLine="720"/>
        <w:rPr>
          <w:rFonts w:ascii="Times New Roman" w:hAnsi="Times New Roman" w:cs="Times New Roman"/>
          <w:bCs/>
          <w:sz w:val="24"/>
          <w:szCs w:val="24"/>
        </w:rPr>
      </w:pPr>
      <w:r w:rsidRPr="00574C15">
        <w:rPr>
          <w:rFonts w:ascii="Times New Roman" w:hAnsi="Times New Roman" w:cs="Times New Roman"/>
          <w:b/>
          <w:sz w:val="24"/>
          <w:szCs w:val="24"/>
        </w:rPr>
        <w:t xml:space="preserve">WHEREAS, </w:t>
      </w:r>
      <w:r w:rsidRPr="00574C15">
        <w:rPr>
          <w:rFonts w:ascii="Times New Roman" w:hAnsi="Times New Roman" w:cs="Times New Roman"/>
          <w:bCs/>
          <w:sz w:val="24"/>
          <w:szCs w:val="24"/>
        </w:rPr>
        <w:t xml:space="preserve">the Superior Charter Township Board of Trustees, on April 2024, approved Resolution No. 2024-22 authorizing </w:t>
      </w:r>
      <w:r w:rsidR="000807A8" w:rsidRPr="00574C15">
        <w:rPr>
          <w:rFonts w:ascii="Times New Roman" w:hAnsi="Times New Roman" w:cs="Times New Roman"/>
          <w:bCs/>
          <w:sz w:val="24"/>
          <w:szCs w:val="24"/>
        </w:rPr>
        <w:t>the Township</w:t>
      </w:r>
      <w:r w:rsidRPr="00574C15">
        <w:rPr>
          <w:rFonts w:ascii="Times New Roman" w:hAnsi="Times New Roman" w:cs="Times New Roman"/>
          <w:bCs/>
          <w:sz w:val="24"/>
          <w:szCs w:val="24"/>
        </w:rPr>
        <w:t xml:space="preserve"> to contract with Carlisle Wortman Associates (CWA) to undertake a comprehensive rewrite of Zoning Ordinance No. 174, originally adopted August 14, 2008; and</w:t>
      </w:r>
    </w:p>
    <w:p w14:paraId="2467501B" w14:textId="0B9277FB" w:rsidR="00973E6C" w:rsidRPr="00574C15" w:rsidRDefault="00973E6C" w:rsidP="00973E6C">
      <w:pPr>
        <w:ind w:firstLine="720"/>
        <w:rPr>
          <w:rFonts w:ascii="Times New Roman" w:hAnsi="Times New Roman" w:cs="Times New Roman"/>
          <w:bCs/>
          <w:sz w:val="24"/>
          <w:szCs w:val="24"/>
        </w:rPr>
      </w:pPr>
      <w:r w:rsidRPr="00574C15">
        <w:rPr>
          <w:rFonts w:ascii="Times New Roman" w:hAnsi="Times New Roman" w:cs="Times New Roman"/>
          <w:b/>
          <w:sz w:val="24"/>
          <w:szCs w:val="24"/>
        </w:rPr>
        <w:t xml:space="preserve">WHEREAS, </w:t>
      </w:r>
      <w:r w:rsidRPr="00574C15">
        <w:rPr>
          <w:rFonts w:ascii="Times New Roman" w:hAnsi="Times New Roman" w:cs="Times New Roman"/>
          <w:bCs/>
          <w:sz w:val="24"/>
          <w:szCs w:val="24"/>
        </w:rPr>
        <w:t xml:space="preserve">significant progress has been made on the reorganization and restructuring of the existing Zoning Ordinance to improve clarity, ease of use, and functionality for the general public, applicants, Township staff, and the </w:t>
      </w:r>
      <w:r w:rsidR="0080326E" w:rsidRPr="00574C15">
        <w:rPr>
          <w:rFonts w:ascii="Times New Roman" w:hAnsi="Times New Roman" w:cs="Times New Roman"/>
          <w:bCs/>
          <w:sz w:val="24"/>
          <w:szCs w:val="24"/>
        </w:rPr>
        <w:t>Planning Commission</w:t>
      </w:r>
      <w:r w:rsidRPr="00574C15">
        <w:rPr>
          <w:rFonts w:ascii="Times New Roman" w:hAnsi="Times New Roman" w:cs="Times New Roman"/>
          <w:bCs/>
          <w:sz w:val="24"/>
          <w:szCs w:val="24"/>
        </w:rPr>
        <w:t>; and</w:t>
      </w:r>
    </w:p>
    <w:p w14:paraId="2A78E637" w14:textId="77777777" w:rsidR="00973E6C" w:rsidRPr="00574C15" w:rsidRDefault="00973E6C" w:rsidP="00973E6C">
      <w:pPr>
        <w:ind w:firstLine="720"/>
        <w:rPr>
          <w:rFonts w:ascii="Times New Roman" w:hAnsi="Times New Roman" w:cs="Times New Roman"/>
          <w:bCs/>
          <w:sz w:val="24"/>
          <w:szCs w:val="24"/>
        </w:rPr>
      </w:pPr>
      <w:r w:rsidRPr="00574C15">
        <w:rPr>
          <w:rFonts w:ascii="Times New Roman" w:hAnsi="Times New Roman" w:cs="Times New Roman"/>
          <w:b/>
          <w:sz w:val="24"/>
          <w:szCs w:val="24"/>
        </w:rPr>
        <w:t xml:space="preserve">WHEREAS, </w:t>
      </w:r>
      <w:r w:rsidRPr="00574C15">
        <w:rPr>
          <w:rFonts w:ascii="Times New Roman" w:hAnsi="Times New Roman" w:cs="Times New Roman"/>
          <w:bCs/>
          <w:sz w:val="24"/>
          <w:szCs w:val="24"/>
        </w:rPr>
        <w:t>the next phase of the rewrite project involves amending the zoning language, with initial drafts of Articles 1-4 anticipated to be ready for review by October or November 2024; and</w:t>
      </w:r>
    </w:p>
    <w:p w14:paraId="7B248D9D" w14:textId="77777777" w:rsidR="00973E6C" w:rsidRPr="00574C15" w:rsidRDefault="00973E6C" w:rsidP="00973E6C">
      <w:pPr>
        <w:ind w:firstLine="720"/>
        <w:rPr>
          <w:rFonts w:ascii="Times New Roman" w:hAnsi="Times New Roman" w:cs="Times New Roman"/>
          <w:bCs/>
          <w:sz w:val="24"/>
          <w:szCs w:val="24"/>
        </w:rPr>
      </w:pPr>
      <w:r w:rsidRPr="00574C15">
        <w:rPr>
          <w:rFonts w:ascii="Times New Roman" w:hAnsi="Times New Roman" w:cs="Times New Roman"/>
          <w:b/>
          <w:sz w:val="24"/>
          <w:szCs w:val="24"/>
        </w:rPr>
        <w:t xml:space="preserve">WHEREAS, </w:t>
      </w:r>
      <w:r w:rsidRPr="00574C15">
        <w:rPr>
          <w:rFonts w:ascii="Times New Roman" w:hAnsi="Times New Roman" w:cs="Times New Roman"/>
          <w:bCs/>
          <w:sz w:val="24"/>
          <w:szCs w:val="24"/>
        </w:rPr>
        <w:t>a Zoning Ordinance Steering Committee (“Steering Committee”) is necessary to assist with planning, stakeholder engagement, policy development, and reviewing the proposed changes to ensure alignment with the revised 2024 Master Plan, community character, and goals for sustainable development; and</w:t>
      </w:r>
    </w:p>
    <w:p w14:paraId="4459C4BC" w14:textId="62BD769E" w:rsidR="00973E6C" w:rsidRPr="00574C15" w:rsidRDefault="00973E6C" w:rsidP="00973E6C">
      <w:pPr>
        <w:ind w:firstLine="720"/>
        <w:rPr>
          <w:rFonts w:ascii="Times New Roman" w:hAnsi="Times New Roman" w:cs="Times New Roman"/>
          <w:bCs/>
          <w:sz w:val="24"/>
          <w:szCs w:val="24"/>
        </w:rPr>
      </w:pPr>
      <w:r w:rsidRPr="00574C15">
        <w:rPr>
          <w:rFonts w:ascii="Times New Roman" w:hAnsi="Times New Roman" w:cs="Times New Roman"/>
          <w:b/>
          <w:sz w:val="24"/>
          <w:szCs w:val="24"/>
        </w:rPr>
        <w:t xml:space="preserve">WHEREAS, </w:t>
      </w:r>
      <w:r w:rsidRPr="00574C15">
        <w:rPr>
          <w:rFonts w:ascii="Times New Roman" w:hAnsi="Times New Roman" w:cs="Times New Roman"/>
          <w:bCs/>
          <w:sz w:val="24"/>
          <w:szCs w:val="24"/>
        </w:rPr>
        <w:t xml:space="preserve">at the September 25, 2024, </w:t>
      </w:r>
      <w:r w:rsidR="0080326E" w:rsidRPr="00574C15">
        <w:rPr>
          <w:rFonts w:ascii="Times New Roman" w:hAnsi="Times New Roman" w:cs="Times New Roman"/>
          <w:bCs/>
          <w:sz w:val="24"/>
          <w:szCs w:val="24"/>
        </w:rPr>
        <w:t>Planning Commission</w:t>
      </w:r>
      <w:r w:rsidRPr="00574C15">
        <w:rPr>
          <w:rFonts w:ascii="Times New Roman" w:hAnsi="Times New Roman" w:cs="Times New Roman"/>
          <w:bCs/>
          <w:sz w:val="24"/>
          <w:szCs w:val="24"/>
        </w:rPr>
        <w:t xml:space="preserve"> meeting, three (3) </w:t>
      </w:r>
      <w:r w:rsidR="0080326E" w:rsidRPr="00574C15">
        <w:rPr>
          <w:rFonts w:ascii="Times New Roman" w:hAnsi="Times New Roman" w:cs="Times New Roman"/>
          <w:bCs/>
          <w:sz w:val="24"/>
          <w:szCs w:val="24"/>
        </w:rPr>
        <w:t>Planning Commission</w:t>
      </w:r>
      <w:r w:rsidRPr="00574C15">
        <w:rPr>
          <w:rFonts w:ascii="Times New Roman" w:hAnsi="Times New Roman" w:cs="Times New Roman"/>
          <w:bCs/>
          <w:sz w:val="24"/>
          <w:szCs w:val="24"/>
        </w:rPr>
        <w:t>ers—Jay Gardner, Thomas Brennan, and Nahid Sanii-Yahyai—were identified to serve on the Steering Committee; and</w:t>
      </w:r>
    </w:p>
    <w:p w14:paraId="42DD2E26" w14:textId="58359970" w:rsidR="00973E6C" w:rsidRPr="00574C15" w:rsidRDefault="00973E6C" w:rsidP="00973E6C">
      <w:pPr>
        <w:ind w:firstLine="720"/>
        <w:rPr>
          <w:rFonts w:ascii="Times New Roman" w:hAnsi="Times New Roman" w:cs="Times New Roman"/>
          <w:bCs/>
          <w:sz w:val="24"/>
          <w:szCs w:val="24"/>
        </w:rPr>
      </w:pPr>
      <w:r w:rsidRPr="00574C15">
        <w:rPr>
          <w:rFonts w:ascii="Times New Roman" w:hAnsi="Times New Roman" w:cs="Times New Roman"/>
          <w:b/>
          <w:sz w:val="24"/>
          <w:szCs w:val="24"/>
        </w:rPr>
        <w:t xml:space="preserve">WHEREAS, </w:t>
      </w:r>
      <w:r w:rsidRPr="00574C15">
        <w:rPr>
          <w:rFonts w:ascii="Times New Roman" w:hAnsi="Times New Roman" w:cs="Times New Roman"/>
          <w:bCs/>
          <w:sz w:val="24"/>
          <w:szCs w:val="24"/>
        </w:rPr>
        <w:t xml:space="preserve">the Steering Committee is anticipated to meet no more than six (6) times, one (1) hour prior to regularly scheduled </w:t>
      </w:r>
      <w:r w:rsidR="0080326E" w:rsidRPr="00574C15">
        <w:rPr>
          <w:rFonts w:ascii="Times New Roman" w:hAnsi="Times New Roman" w:cs="Times New Roman"/>
          <w:bCs/>
          <w:sz w:val="24"/>
          <w:szCs w:val="24"/>
        </w:rPr>
        <w:t>Planning Commission</w:t>
      </w:r>
      <w:r w:rsidRPr="00574C15">
        <w:rPr>
          <w:rFonts w:ascii="Times New Roman" w:hAnsi="Times New Roman" w:cs="Times New Roman"/>
          <w:bCs/>
          <w:sz w:val="24"/>
          <w:szCs w:val="24"/>
        </w:rPr>
        <w:t xml:space="preserve"> meetings, with the possibility of additional meetings outside regular meeting times, leading to a question of whether additional compensation is warranted for such time;</w:t>
      </w:r>
    </w:p>
    <w:p w14:paraId="3A403714" w14:textId="77777777" w:rsidR="00973E6C" w:rsidRPr="00574C15" w:rsidRDefault="00973E6C" w:rsidP="00973E6C">
      <w:pPr>
        <w:ind w:firstLine="720"/>
        <w:rPr>
          <w:rFonts w:ascii="Times New Roman" w:hAnsi="Times New Roman" w:cs="Times New Roman"/>
          <w:bCs/>
          <w:sz w:val="24"/>
          <w:szCs w:val="24"/>
        </w:rPr>
      </w:pPr>
      <w:r w:rsidRPr="00574C15">
        <w:rPr>
          <w:rFonts w:ascii="Times New Roman" w:hAnsi="Times New Roman" w:cs="Times New Roman"/>
          <w:b/>
          <w:sz w:val="24"/>
          <w:szCs w:val="24"/>
        </w:rPr>
        <w:t xml:space="preserve">NOW, THEREFORE, BE IT RESOLVED </w:t>
      </w:r>
      <w:r w:rsidRPr="00574C15">
        <w:rPr>
          <w:rFonts w:ascii="Times New Roman" w:hAnsi="Times New Roman" w:cs="Times New Roman"/>
          <w:bCs/>
          <w:sz w:val="24"/>
          <w:szCs w:val="24"/>
        </w:rPr>
        <w:t>that the Superior Charter Township Board of Trustees hereby:</w:t>
      </w:r>
    </w:p>
    <w:p w14:paraId="4C8DDAD9" w14:textId="77777777" w:rsidR="00973E6C" w:rsidRPr="00574C15" w:rsidRDefault="00973E6C" w:rsidP="00973E6C">
      <w:pPr>
        <w:numPr>
          <w:ilvl w:val="0"/>
          <w:numId w:val="21"/>
        </w:numPr>
        <w:rPr>
          <w:rFonts w:ascii="Times New Roman" w:hAnsi="Times New Roman" w:cs="Times New Roman"/>
          <w:bCs/>
          <w:sz w:val="24"/>
          <w:szCs w:val="24"/>
        </w:rPr>
      </w:pPr>
      <w:r w:rsidRPr="00574C15">
        <w:rPr>
          <w:rFonts w:ascii="Times New Roman" w:hAnsi="Times New Roman" w:cs="Times New Roman"/>
          <w:bCs/>
          <w:sz w:val="24"/>
          <w:szCs w:val="24"/>
        </w:rPr>
        <w:lastRenderedPageBreak/>
        <w:t>Approves the establishment of the Zoning Ordinance Steering Committee for the purpose of providing oversight, engaging stakeholders, recommending policy updates, and reviewing the draft zoning ordinance.</w:t>
      </w:r>
    </w:p>
    <w:p w14:paraId="791195D7" w14:textId="579BD4F6" w:rsidR="00973E6C" w:rsidRPr="00574C15" w:rsidRDefault="00973E6C" w:rsidP="00973E6C">
      <w:pPr>
        <w:numPr>
          <w:ilvl w:val="0"/>
          <w:numId w:val="21"/>
        </w:numPr>
        <w:rPr>
          <w:rFonts w:ascii="Times New Roman" w:hAnsi="Times New Roman" w:cs="Times New Roman"/>
          <w:bCs/>
          <w:sz w:val="24"/>
          <w:szCs w:val="24"/>
        </w:rPr>
      </w:pPr>
      <w:r w:rsidRPr="00574C15">
        <w:rPr>
          <w:rFonts w:ascii="Times New Roman" w:hAnsi="Times New Roman" w:cs="Times New Roman"/>
          <w:bCs/>
          <w:sz w:val="24"/>
          <w:szCs w:val="24"/>
        </w:rPr>
        <w:t xml:space="preserve">Appoints the following </w:t>
      </w:r>
      <w:r w:rsidR="0080326E" w:rsidRPr="00574C15">
        <w:rPr>
          <w:rFonts w:ascii="Times New Roman" w:hAnsi="Times New Roman" w:cs="Times New Roman"/>
          <w:bCs/>
          <w:sz w:val="24"/>
          <w:szCs w:val="24"/>
        </w:rPr>
        <w:t>Planning Commission</w:t>
      </w:r>
      <w:r w:rsidRPr="00574C15">
        <w:rPr>
          <w:rFonts w:ascii="Times New Roman" w:hAnsi="Times New Roman" w:cs="Times New Roman"/>
          <w:bCs/>
          <w:sz w:val="24"/>
          <w:szCs w:val="24"/>
        </w:rPr>
        <w:t>ers to the Steering Committee:</w:t>
      </w:r>
    </w:p>
    <w:p w14:paraId="32AE3F3C" w14:textId="77777777" w:rsidR="00973E6C" w:rsidRPr="00574C15" w:rsidRDefault="00973E6C" w:rsidP="00973E6C">
      <w:pPr>
        <w:numPr>
          <w:ilvl w:val="1"/>
          <w:numId w:val="21"/>
        </w:numPr>
        <w:rPr>
          <w:rFonts w:ascii="Times New Roman" w:hAnsi="Times New Roman" w:cs="Times New Roman"/>
          <w:b/>
          <w:sz w:val="24"/>
          <w:szCs w:val="24"/>
        </w:rPr>
      </w:pPr>
      <w:r w:rsidRPr="00574C15">
        <w:rPr>
          <w:rFonts w:ascii="Times New Roman" w:hAnsi="Times New Roman" w:cs="Times New Roman"/>
          <w:b/>
          <w:sz w:val="24"/>
          <w:szCs w:val="24"/>
        </w:rPr>
        <w:t>Jay Gardner</w:t>
      </w:r>
    </w:p>
    <w:p w14:paraId="61BCAA73" w14:textId="77777777" w:rsidR="00973E6C" w:rsidRPr="00574C15" w:rsidRDefault="00973E6C" w:rsidP="00973E6C">
      <w:pPr>
        <w:numPr>
          <w:ilvl w:val="1"/>
          <w:numId w:val="21"/>
        </w:numPr>
        <w:rPr>
          <w:rFonts w:ascii="Times New Roman" w:hAnsi="Times New Roman" w:cs="Times New Roman"/>
          <w:b/>
          <w:sz w:val="24"/>
          <w:szCs w:val="24"/>
        </w:rPr>
      </w:pPr>
      <w:r w:rsidRPr="00574C15">
        <w:rPr>
          <w:rFonts w:ascii="Times New Roman" w:hAnsi="Times New Roman" w:cs="Times New Roman"/>
          <w:b/>
          <w:sz w:val="24"/>
          <w:szCs w:val="24"/>
        </w:rPr>
        <w:t>Thomas Brennan</w:t>
      </w:r>
    </w:p>
    <w:p w14:paraId="1DE3ECD3" w14:textId="77777777" w:rsidR="00973E6C" w:rsidRPr="00574C15" w:rsidRDefault="00973E6C" w:rsidP="00973E6C">
      <w:pPr>
        <w:numPr>
          <w:ilvl w:val="1"/>
          <w:numId w:val="21"/>
        </w:numPr>
        <w:rPr>
          <w:rFonts w:ascii="Times New Roman" w:hAnsi="Times New Roman" w:cs="Times New Roman"/>
          <w:b/>
          <w:sz w:val="24"/>
          <w:szCs w:val="24"/>
        </w:rPr>
      </w:pPr>
      <w:r w:rsidRPr="00574C15">
        <w:rPr>
          <w:rFonts w:ascii="Times New Roman" w:hAnsi="Times New Roman" w:cs="Times New Roman"/>
          <w:b/>
          <w:sz w:val="24"/>
          <w:szCs w:val="24"/>
        </w:rPr>
        <w:t>Nahid Sanii-Yahyai</w:t>
      </w:r>
    </w:p>
    <w:p w14:paraId="4C011578" w14:textId="608A36A3" w:rsidR="00973E6C" w:rsidRPr="00574C15" w:rsidRDefault="00973E6C" w:rsidP="00973E6C">
      <w:pPr>
        <w:numPr>
          <w:ilvl w:val="0"/>
          <w:numId w:val="21"/>
        </w:numPr>
        <w:rPr>
          <w:rFonts w:ascii="Times New Roman" w:hAnsi="Times New Roman" w:cs="Times New Roman"/>
          <w:bCs/>
          <w:sz w:val="24"/>
          <w:szCs w:val="24"/>
        </w:rPr>
      </w:pPr>
      <w:r w:rsidRPr="00574C15">
        <w:rPr>
          <w:rFonts w:ascii="Times New Roman" w:hAnsi="Times New Roman" w:cs="Times New Roman"/>
          <w:bCs/>
          <w:sz w:val="24"/>
          <w:szCs w:val="24"/>
        </w:rPr>
        <w:t xml:space="preserve">Directs the Steering Committee to convene no more than six (6) meetings, one hour prior to the </w:t>
      </w:r>
      <w:r w:rsidR="0080326E" w:rsidRPr="00574C15">
        <w:rPr>
          <w:rFonts w:ascii="Times New Roman" w:hAnsi="Times New Roman" w:cs="Times New Roman"/>
          <w:bCs/>
          <w:sz w:val="24"/>
          <w:szCs w:val="24"/>
        </w:rPr>
        <w:t>Planning Commission</w:t>
      </w:r>
      <w:r w:rsidRPr="00574C15">
        <w:rPr>
          <w:rFonts w:ascii="Times New Roman" w:hAnsi="Times New Roman" w:cs="Times New Roman"/>
          <w:bCs/>
          <w:sz w:val="24"/>
          <w:szCs w:val="24"/>
        </w:rPr>
        <w:t xml:space="preserve"> meetings, unless additional meetings are necessary to complete the review process.</w:t>
      </w:r>
    </w:p>
    <w:p w14:paraId="57884666" w14:textId="2260666C" w:rsidR="00533315" w:rsidRPr="00574C15" w:rsidRDefault="00973E6C" w:rsidP="00533315">
      <w:pPr>
        <w:ind w:firstLine="720"/>
        <w:rPr>
          <w:rFonts w:ascii="Times New Roman" w:hAnsi="Times New Roman" w:cs="Times New Roman"/>
          <w:bCs/>
          <w:sz w:val="24"/>
          <w:szCs w:val="24"/>
        </w:rPr>
      </w:pPr>
      <w:r w:rsidRPr="00574C15">
        <w:rPr>
          <w:rFonts w:ascii="Times New Roman" w:hAnsi="Times New Roman" w:cs="Times New Roman"/>
          <w:b/>
          <w:sz w:val="24"/>
          <w:szCs w:val="24"/>
        </w:rPr>
        <w:t xml:space="preserve">BE IT FURTHER RESOLVED </w:t>
      </w:r>
      <w:r w:rsidRPr="00574C15">
        <w:rPr>
          <w:rFonts w:ascii="Times New Roman" w:hAnsi="Times New Roman" w:cs="Times New Roman"/>
          <w:bCs/>
          <w:sz w:val="24"/>
          <w:szCs w:val="24"/>
        </w:rPr>
        <w:t xml:space="preserve">that the Zoning Ordinance Steering Committee will submit its final recommendations to the Superior Charter Township </w:t>
      </w:r>
      <w:r w:rsidR="0080326E" w:rsidRPr="00574C15">
        <w:rPr>
          <w:rFonts w:ascii="Times New Roman" w:hAnsi="Times New Roman" w:cs="Times New Roman"/>
          <w:bCs/>
          <w:sz w:val="24"/>
          <w:szCs w:val="24"/>
        </w:rPr>
        <w:t>Planning Commission</w:t>
      </w:r>
      <w:r w:rsidRPr="00574C15">
        <w:rPr>
          <w:rFonts w:ascii="Times New Roman" w:hAnsi="Times New Roman" w:cs="Times New Roman"/>
          <w:bCs/>
          <w:sz w:val="24"/>
          <w:szCs w:val="24"/>
        </w:rPr>
        <w:t xml:space="preserve"> and Township Board for review and approval.</w:t>
      </w:r>
    </w:p>
    <w:p w14:paraId="15488FC3" w14:textId="77777777" w:rsidR="00533315" w:rsidRPr="00574C15" w:rsidRDefault="00533315" w:rsidP="00533315">
      <w:pPr>
        <w:ind w:left="437"/>
        <w:rPr>
          <w:rFonts w:ascii="Times New Roman" w:hAnsi="Times New Roman" w:cs="Times New Roman"/>
          <w:b/>
          <w:sz w:val="24"/>
          <w:szCs w:val="24"/>
        </w:rPr>
      </w:pPr>
      <w:r w:rsidRPr="00574C15">
        <w:rPr>
          <w:rFonts w:ascii="Times New Roman" w:hAnsi="Times New Roman" w:cs="Times New Roman"/>
          <w:b/>
          <w:sz w:val="24"/>
          <w:szCs w:val="24"/>
        </w:rPr>
        <w:t>CERTIFICATION</w:t>
      </w:r>
      <w:r w:rsidRPr="00574C15">
        <w:rPr>
          <w:rFonts w:ascii="Times New Roman" w:hAnsi="Times New Roman" w:cs="Times New Roman"/>
          <w:b/>
          <w:spacing w:val="55"/>
          <w:w w:val="150"/>
          <w:sz w:val="24"/>
          <w:szCs w:val="24"/>
        </w:rPr>
        <w:t xml:space="preserve"> </w:t>
      </w:r>
      <w:r w:rsidRPr="00574C15">
        <w:rPr>
          <w:rFonts w:ascii="Times New Roman" w:hAnsi="Times New Roman" w:cs="Times New Roman"/>
          <w:b/>
          <w:spacing w:val="-2"/>
          <w:sz w:val="24"/>
          <w:szCs w:val="24"/>
        </w:rPr>
        <w:t>STATEMENT</w:t>
      </w:r>
    </w:p>
    <w:p w14:paraId="1BBFF233" w14:textId="77777777" w:rsidR="00533315" w:rsidRPr="00574C15" w:rsidRDefault="00533315" w:rsidP="00533315">
      <w:pPr>
        <w:spacing w:before="14" w:after="120" w:line="249" w:lineRule="auto"/>
        <w:ind w:left="428" w:right="214" w:firstLine="2"/>
        <w:rPr>
          <w:rFonts w:ascii="Times New Roman" w:eastAsia="Times New Roman" w:hAnsi="Times New Roman" w:cs="Times New Roman"/>
          <w:sz w:val="24"/>
          <w:szCs w:val="24"/>
        </w:rPr>
      </w:pPr>
      <w:r w:rsidRPr="00574C15">
        <w:rPr>
          <w:rFonts w:ascii="Times New Roman" w:eastAsia="Times New Roman" w:hAnsi="Times New Roman" w:cs="Times New Roman"/>
          <w:w w:val="105"/>
          <w:sz w:val="24"/>
          <w:szCs w:val="24"/>
        </w:rPr>
        <w:t>I,</w:t>
      </w:r>
      <w:r w:rsidRPr="00574C15">
        <w:rPr>
          <w:rFonts w:ascii="Times New Roman" w:eastAsia="Times New Roman" w:hAnsi="Times New Roman" w:cs="Times New Roman"/>
          <w:spacing w:val="-16"/>
          <w:w w:val="105"/>
          <w:sz w:val="24"/>
          <w:szCs w:val="24"/>
        </w:rPr>
        <w:t xml:space="preserve"> </w:t>
      </w:r>
      <w:r w:rsidRPr="00574C15">
        <w:rPr>
          <w:rFonts w:ascii="Times New Roman" w:eastAsia="Times New Roman" w:hAnsi="Times New Roman" w:cs="Times New Roman"/>
          <w:w w:val="105"/>
          <w:sz w:val="24"/>
          <w:szCs w:val="24"/>
        </w:rPr>
        <w:t>Lynette Findley,</w:t>
      </w:r>
      <w:r w:rsidRPr="00574C15">
        <w:rPr>
          <w:rFonts w:ascii="Times New Roman" w:eastAsia="Times New Roman" w:hAnsi="Times New Roman" w:cs="Times New Roman"/>
          <w:spacing w:val="-4"/>
          <w:w w:val="105"/>
          <w:sz w:val="24"/>
          <w:szCs w:val="24"/>
        </w:rPr>
        <w:t xml:space="preserve"> </w:t>
      </w:r>
      <w:r w:rsidRPr="00574C15">
        <w:rPr>
          <w:rFonts w:ascii="Times New Roman" w:eastAsia="Times New Roman" w:hAnsi="Times New Roman" w:cs="Times New Roman"/>
          <w:w w:val="105"/>
          <w:sz w:val="24"/>
          <w:szCs w:val="24"/>
        </w:rPr>
        <w:t>the</w:t>
      </w:r>
      <w:r w:rsidRPr="00574C15">
        <w:rPr>
          <w:rFonts w:ascii="Times New Roman" w:eastAsia="Times New Roman" w:hAnsi="Times New Roman" w:cs="Times New Roman"/>
          <w:spacing w:val="-3"/>
          <w:w w:val="105"/>
          <w:sz w:val="24"/>
          <w:szCs w:val="24"/>
        </w:rPr>
        <w:t xml:space="preserve"> </w:t>
      </w:r>
      <w:r w:rsidRPr="00574C15">
        <w:rPr>
          <w:rFonts w:ascii="Times New Roman" w:eastAsia="Times New Roman" w:hAnsi="Times New Roman" w:cs="Times New Roman"/>
          <w:w w:val="105"/>
          <w:sz w:val="24"/>
          <w:szCs w:val="24"/>
        </w:rPr>
        <w:t>duly qualified Clerk</w:t>
      </w:r>
      <w:r w:rsidRPr="00574C15">
        <w:rPr>
          <w:rFonts w:ascii="Times New Roman" w:eastAsia="Times New Roman" w:hAnsi="Times New Roman" w:cs="Times New Roman"/>
          <w:spacing w:val="-4"/>
          <w:w w:val="105"/>
          <w:sz w:val="24"/>
          <w:szCs w:val="24"/>
        </w:rPr>
        <w:t xml:space="preserve"> </w:t>
      </w:r>
      <w:r w:rsidRPr="00574C15">
        <w:rPr>
          <w:rFonts w:ascii="Times New Roman" w:eastAsia="Times New Roman" w:hAnsi="Times New Roman" w:cs="Times New Roman"/>
          <w:w w:val="105"/>
          <w:sz w:val="24"/>
          <w:szCs w:val="24"/>
        </w:rPr>
        <w:t>of</w:t>
      </w:r>
      <w:r w:rsidRPr="00574C15">
        <w:rPr>
          <w:rFonts w:ascii="Times New Roman" w:eastAsia="Times New Roman" w:hAnsi="Times New Roman" w:cs="Times New Roman"/>
          <w:spacing w:val="-9"/>
          <w:w w:val="105"/>
          <w:sz w:val="24"/>
          <w:szCs w:val="24"/>
        </w:rPr>
        <w:t xml:space="preserve"> </w:t>
      </w:r>
      <w:r w:rsidRPr="00574C15">
        <w:rPr>
          <w:rFonts w:ascii="Times New Roman" w:eastAsia="Times New Roman" w:hAnsi="Times New Roman" w:cs="Times New Roman"/>
          <w:w w:val="105"/>
          <w:sz w:val="24"/>
          <w:szCs w:val="24"/>
        </w:rPr>
        <w:t>the</w:t>
      </w:r>
      <w:r w:rsidRPr="00574C15">
        <w:rPr>
          <w:rFonts w:ascii="Times New Roman" w:eastAsia="Times New Roman" w:hAnsi="Times New Roman" w:cs="Times New Roman"/>
          <w:spacing w:val="-3"/>
          <w:w w:val="105"/>
          <w:sz w:val="24"/>
          <w:szCs w:val="24"/>
        </w:rPr>
        <w:t xml:space="preserve"> </w:t>
      </w:r>
      <w:r w:rsidRPr="00574C15">
        <w:rPr>
          <w:rFonts w:ascii="Times New Roman" w:eastAsia="Times New Roman" w:hAnsi="Times New Roman" w:cs="Times New Roman"/>
          <w:w w:val="105"/>
          <w:sz w:val="24"/>
          <w:szCs w:val="24"/>
        </w:rPr>
        <w:t>Charter</w:t>
      </w:r>
      <w:r w:rsidRPr="00574C15">
        <w:rPr>
          <w:rFonts w:ascii="Times New Roman" w:eastAsia="Times New Roman" w:hAnsi="Times New Roman" w:cs="Times New Roman"/>
          <w:spacing w:val="-1"/>
          <w:w w:val="105"/>
          <w:sz w:val="24"/>
          <w:szCs w:val="24"/>
        </w:rPr>
        <w:t xml:space="preserve"> </w:t>
      </w:r>
      <w:r w:rsidRPr="00574C15">
        <w:rPr>
          <w:rFonts w:ascii="Times New Roman" w:eastAsia="Times New Roman" w:hAnsi="Times New Roman" w:cs="Times New Roman"/>
          <w:w w:val="105"/>
          <w:sz w:val="24"/>
          <w:szCs w:val="24"/>
        </w:rPr>
        <w:t>Township</w:t>
      </w:r>
      <w:r w:rsidRPr="00574C15">
        <w:rPr>
          <w:rFonts w:ascii="Times New Roman" w:eastAsia="Times New Roman" w:hAnsi="Times New Roman" w:cs="Times New Roman"/>
          <w:spacing w:val="-4"/>
          <w:w w:val="105"/>
          <w:sz w:val="24"/>
          <w:szCs w:val="24"/>
        </w:rPr>
        <w:t xml:space="preserve"> </w:t>
      </w:r>
      <w:r w:rsidRPr="00574C15">
        <w:rPr>
          <w:rFonts w:ascii="Times New Roman" w:eastAsia="Times New Roman" w:hAnsi="Times New Roman" w:cs="Times New Roman"/>
          <w:w w:val="105"/>
          <w:sz w:val="24"/>
          <w:szCs w:val="24"/>
        </w:rPr>
        <w:t>of</w:t>
      </w:r>
      <w:r w:rsidRPr="00574C15">
        <w:rPr>
          <w:rFonts w:ascii="Times New Roman" w:eastAsia="Times New Roman" w:hAnsi="Times New Roman" w:cs="Times New Roman"/>
          <w:spacing w:val="-7"/>
          <w:w w:val="105"/>
          <w:sz w:val="24"/>
          <w:szCs w:val="24"/>
        </w:rPr>
        <w:t xml:space="preserve"> </w:t>
      </w:r>
      <w:r w:rsidRPr="00574C15">
        <w:rPr>
          <w:rFonts w:ascii="Times New Roman" w:eastAsia="Times New Roman" w:hAnsi="Times New Roman" w:cs="Times New Roman"/>
          <w:w w:val="105"/>
          <w:sz w:val="24"/>
          <w:szCs w:val="24"/>
        </w:rPr>
        <w:t>Superior, Washtenaw County, Michigan, do hereby certify that the foregoing is</w:t>
      </w:r>
      <w:r w:rsidRPr="00574C15">
        <w:rPr>
          <w:rFonts w:ascii="Times New Roman" w:eastAsia="Times New Roman" w:hAnsi="Times New Roman" w:cs="Times New Roman"/>
          <w:spacing w:val="-2"/>
          <w:w w:val="105"/>
          <w:sz w:val="24"/>
          <w:szCs w:val="24"/>
        </w:rPr>
        <w:t xml:space="preserve"> </w:t>
      </w:r>
      <w:r w:rsidRPr="00574C15">
        <w:rPr>
          <w:rFonts w:ascii="Times New Roman" w:eastAsia="Times New Roman" w:hAnsi="Times New Roman" w:cs="Times New Roman"/>
          <w:w w:val="105"/>
          <w:sz w:val="24"/>
          <w:szCs w:val="24"/>
        </w:rPr>
        <w:t>a true and correct copy of</w:t>
      </w:r>
      <w:r w:rsidRPr="00574C15">
        <w:rPr>
          <w:rFonts w:ascii="Times New Roman" w:eastAsia="Times New Roman" w:hAnsi="Times New Roman" w:cs="Times New Roman"/>
          <w:spacing w:val="-1"/>
          <w:w w:val="105"/>
          <w:sz w:val="24"/>
          <w:szCs w:val="24"/>
        </w:rPr>
        <w:t xml:space="preserve"> </w:t>
      </w:r>
      <w:r w:rsidRPr="00574C15">
        <w:rPr>
          <w:rFonts w:ascii="Times New Roman" w:eastAsia="Times New Roman" w:hAnsi="Times New Roman" w:cs="Times New Roman"/>
          <w:w w:val="105"/>
          <w:sz w:val="24"/>
          <w:szCs w:val="24"/>
        </w:rPr>
        <w:t>a resolution adopted at a regular meeting of</w:t>
      </w:r>
      <w:r w:rsidRPr="00574C15">
        <w:rPr>
          <w:rFonts w:ascii="Times New Roman" w:eastAsia="Times New Roman" w:hAnsi="Times New Roman" w:cs="Times New Roman"/>
          <w:spacing w:val="-7"/>
          <w:w w:val="105"/>
          <w:sz w:val="24"/>
          <w:szCs w:val="24"/>
        </w:rPr>
        <w:t xml:space="preserve"> </w:t>
      </w:r>
      <w:r w:rsidRPr="00574C15">
        <w:rPr>
          <w:rFonts w:ascii="Times New Roman" w:eastAsia="Times New Roman" w:hAnsi="Times New Roman" w:cs="Times New Roman"/>
          <w:w w:val="105"/>
          <w:sz w:val="24"/>
          <w:szCs w:val="24"/>
        </w:rPr>
        <w:t>the</w:t>
      </w:r>
      <w:r w:rsidRPr="00574C15">
        <w:rPr>
          <w:rFonts w:ascii="Times New Roman" w:eastAsia="Times New Roman" w:hAnsi="Times New Roman" w:cs="Times New Roman"/>
          <w:spacing w:val="-1"/>
          <w:w w:val="105"/>
          <w:sz w:val="24"/>
          <w:szCs w:val="24"/>
        </w:rPr>
        <w:t xml:space="preserve"> </w:t>
      </w:r>
      <w:r w:rsidRPr="00574C15">
        <w:rPr>
          <w:rFonts w:ascii="Times New Roman" w:eastAsia="Times New Roman" w:hAnsi="Times New Roman" w:cs="Times New Roman"/>
          <w:w w:val="105"/>
          <w:sz w:val="24"/>
          <w:szCs w:val="24"/>
        </w:rPr>
        <w:t>Charter Township of</w:t>
      </w:r>
      <w:r w:rsidRPr="00574C15">
        <w:rPr>
          <w:rFonts w:ascii="Times New Roman" w:eastAsia="Times New Roman" w:hAnsi="Times New Roman" w:cs="Times New Roman"/>
          <w:spacing w:val="-5"/>
          <w:w w:val="105"/>
          <w:sz w:val="24"/>
          <w:szCs w:val="24"/>
        </w:rPr>
        <w:t xml:space="preserve"> </w:t>
      </w:r>
      <w:r w:rsidRPr="00574C15">
        <w:rPr>
          <w:rFonts w:ascii="Times New Roman" w:eastAsia="Times New Roman" w:hAnsi="Times New Roman" w:cs="Times New Roman"/>
          <w:w w:val="105"/>
          <w:sz w:val="24"/>
          <w:szCs w:val="24"/>
        </w:rPr>
        <w:t>Superior Board held</w:t>
      </w:r>
      <w:r w:rsidRPr="00574C15">
        <w:rPr>
          <w:rFonts w:ascii="Times New Roman" w:eastAsia="Times New Roman" w:hAnsi="Times New Roman" w:cs="Times New Roman"/>
          <w:spacing w:val="-5"/>
          <w:w w:val="105"/>
          <w:sz w:val="24"/>
          <w:szCs w:val="24"/>
        </w:rPr>
        <w:t xml:space="preserve"> </w:t>
      </w:r>
      <w:r w:rsidRPr="00574C15">
        <w:rPr>
          <w:rFonts w:ascii="Times New Roman" w:eastAsia="Times New Roman" w:hAnsi="Times New Roman" w:cs="Times New Roman"/>
          <w:w w:val="105"/>
          <w:sz w:val="24"/>
          <w:szCs w:val="24"/>
        </w:rPr>
        <w:t>on</w:t>
      </w:r>
      <w:r w:rsidRPr="00574C15">
        <w:rPr>
          <w:rFonts w:ascii="Times New Roman" w:eastAsia="Times New Roman" w:hAnsi="Times New Roman" w:cs="Times New Roman"/>
          <w:spacing w:val="-7"/>
          <w:w w:val="105"/>
          <w:sz w:val="24"/>
          <w:szCs w:val="24"/>
        </w:rPr>
        <w:t xml:space="preserve"> October 21, 2024,</w:t>
      </w:r>
      <w:r w:rsidRPr="00574C15">
        <w:rPr>
          <w:rFonts w:ascii="Times New Roman" w:eastAsia="Times New Roman" w:hAnsi="Times New Roman" w:cs="Times New Roman"/>
          <w:w w:val="105"/>
          <w:sz w:val="24"/>
          <w:szCs w:val="24"/>
        </w:rPr>
        <w:t xml:space="preserve"> and</w:t>
      </w:r>
      <w:r w:rsidRPr="00574C15">
        <w:rPr>
          <w:rFonts w:ascii="Times New Roman" w:eastAsia="Times New Roman" w:hAnsi="Times New Roman" w:cs="Times New Roman"/>
          <w:spacing w:val="-5"/>
          <w:w w:val="105"/>
          <w:sz w:val="24"/>
          <w:szCs w:val="24"/>
        </w:rPr>
        <w:t xml:space="preserve"> </w:t>
      </w:r>
      <w:r w:rsidRPr="00574C15">
        <w:rPr>
          <w:rFonts w:ascii="Times New Roman" w:eastAsia="Times New Roman" w:hAnsi="Times New Roman" w:cs="Times New Roman"/>
          <w:w w:val="105"/>
          <w:sz w:val="24"/>
          <w:szCs w:val="24"/>
        </w:rPr>
        <w:t xml:space="preserve">that public notices of said meeting were given pursuant to Act No. 267, Public Acts of Michigan, 1976, as </w:t>
      </w:r>
      <w:r w:rsidRPr="00574C15">
        <w:rPr>
          <w:rFonts w:ascii="Times New Roman" w:eastAsia="Times New Roman" w:hAnsi="Times New Roman" w:cs="Times New Roman"/>
          <w:spacing w:val="-2"/>
          <w:w w:val="105"/>
          <w:sz w:val="24"/>
          <w:szCs w:val="24"/>
        </w:rPr>
        <w:t>amended.</w:t>
      </w:r>
    </w:p>
    <w:p w14:paraId="2DBB5782" w14:textId="77777777" w:rsidR="00533315" w:rsidRPr="00574C15" w:rsidRDefault="00533315" w:rsidP="00533315">
      <w:pPr>
        <w:spacing w:before="8" w:after="120" w:line="240" w:lineRule="auto"/>
        <w:rPr>
          <w:rFonts w:ascii="Times New Roman" w:eastAsia="Times New Roman" w:hAnsi="Times New Roman" w:cs="Times New Roman"/>
          <w:sz w:val="24"/>
          <w:szCs w:val="24"/>
        </w:rPr>
      </w:pPr>
      <w:r w:rsidRPr="00574C15">
        <w:rPr>
          <w:rFonts w:ascii="Times New Roman" w:hAnsi="Times New Roman" w:cs="Times New Roman"/>
          <w:noProof/>
          <w:sz w:val="24"/>
          <w:szCs w:val="24"/>
          <w:u w:val="single"/>
        </w:rPr>
        <mc:AlternateContent>
          <mc:Choice Requires="wps">
            <w:drawing>
              <wp:anchor distT="45720" distB="45720" distL="114300" distR="114300" simplePos="0" relativeHeight="251666432" behindDoc="0" locked="0" layoutInCell="1" allowOverlap="1" wp14:anchorId="2BC737D1" wp14:editId="14B50B6B">
                <wp:simplePos x="0" y="0"/>
                <wp:positionH relativeFrom="column">
                  <wp:posOffset>3371850</wp:posOffset>
                </wp:positionH>
                <wp:positionV relativeFrom="paragraph">
                  <wp:posOffset>174625</wp:posOffset>
                </wp:positionV>
                <wp:extent cx="1666875" cy="466725"/>
                <wp:effectExtent l="0" t="0" r="9525" b="9525"/>
                <wp:wrapSquare wrapText="bothSides"/>
                <wp:docPr id="15200167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66725"/>
                        </a:xfrm>
                        <a:prstGeom prst="rect">
                          <a:avLst/>
                        </a:prstGeom>
                        <a:solidFill>
                          <a:srgbClr val="FFFFFF"/>
                        </a:solidFill>
                        <a:ln w="9525">
                          <a:noFill/>
                          <a:miter lim="800000"/>
                          <a:headEnd/>
                          <a:tailEnd/>
                        </a:ln>
                      </wps:spPr>
                      <wps:txbx>
                        <w:txbxContent>
                          <w:p w14:paraId="24C18928" w14:textId="77777777" w:rsidR="00533315" w:rsidRDefault="00533315" w:rsidP="00533315">
                            <w:pPr>
                              <w:spacing w:after="0"/>
                              <w:rPr>
                                <w:rFonts w:ascii="Times New Roman" w:hAnsi="Times New Roman" w:cs="Times New Roman"/>
                                <w:sz w:val="24"/>
                                <w:szCs w:val="24"/>
                                <w:u w:val="single"/>
                              </w:rPr>
                            </w:pPr>
                            <w:r>
                              <w:rPr>
                                <w:rFonts w:ascii="Times New Roman" w:hAnsi="Times New Roman" w:cs="Times New Roman"/>
                                <w:sz w:val="24"/>
                                <w:szCs w:val="24"/>
                                <w:u w:val="single"/>
                              </w:rPr>
                              <w:t>____10/21/2024____</w:t>
                            </w:r>
                          </w:p>
                          <w:p w14:paraId="2FB79BCC" w14:textId="77777777" w:rsidR="00533315" w:rsidRPr="00C53F05" w:rsidRDefault="00533315" w:rsidP="00533315">
                            <w:pPr>
                              <w:rPr>
                                <w:rFonts w:ascii="Times New Roman" w:hAnsi="Times New Roman" w:cs="Times New Roman"/>
                                <w:sz w:val="24"/>
                                <w:szCs w:val="24"/>
                              </w:rPr>
                            </w:pPr>
                            <w:r>
                              <w:rPr>
                                <w:rFonts w:ascii="Times New Roman" w:hAnsi="Times New Roman" w:cs="Times New Roman"/>
                                <w:sz w:val="24"/>
                                <w:szCs w:val="24"/>
                              </w:rPr>
                              <w:t xml:space="preserve">     Date Certified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737D1" id="_x0000_s1028" type="#_x0000_t202" style="position:absolute;margin-left:265.5pt;margin-top:13.75pt;width:131.25pt;height:36.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" stroked="f">
                <v:textbox>
                  <w:txbxContent>
                    <w:p w14:paraId="24C18928" w14:textId="77777777" w:rsidR="00533315" w:rsidRDefault="00533315" w:rsidP="00533315">
                      <w:pPr>
                        <w:spacing w:after="0"/>
                        <w:rPr>
                          <w:rFonts w:ascii="Times New Roman" w:hAnsi="Times New Roman" w:cs="Times New Roman"/>
                          <w:sz w:val="24"/>
                          <w:szCs w:val="24"/>
                          <w:u w:val="single"/>
                        </w:rPr>
                      </w:pPr>
                      <w:r>
                        <w:rPr>
                          <w:rFonts w:ascii="Times New Roman" w:hAnsi="Times New Roman" w:cs="Times New Roman"/>
                          <w:sz w:val="24"/>
                          <w:szCs w:val="24"/>
                          <w:u w:val="single"/>
                        </w:rPr>
                        <w:t>____10/21/2024____</w:t>
                      </w:r>
                    </w:p>
                    <w:p w14:paraId="2FB79BCC" w14:textId="77777777" w:rsidR="00533315" w:rsidRPr="00C53F05" w:rsidRDefault="00533315" w:rsidP="00533315">
                      <w:pPr>
                        <w:rPr>
                          <w:rFonts w:ascii="Times New Roman" w:hAnsi="Times New Roman" w:cs="Times New Roman"/>
                          <w:sz w:val="24"/>
                          <w:szCs w:val="24"/>
                        </w:rPr>
                      </w:pPr>
                      <w:r>
                        <w:rPr>
                          <w:rFonts w:ascii="Times New Roman" w:hAnsi="Times New Roman" w:cs="Times New Roman"/>
                          <w:sz w:val="24"/>
                          <w:szCs w:val="24"/>
                        </w:rPr>
                        <w:t xml:space="preserve">     Date Certified</w:t>
                      </w:r>
                    </w:p>
                  </w:txbxContent>
                </v:textbox>
                <w10:wrap type="square"/>
              </v:shape>
            </w:pict>
          </mc:Fallback>
        </mc:AlternateContent>
      </w:r>
      <w:r w:rsidRPr="00574C15">
        <w:rPr>
          <w:rFonts w:ascii="Times New Roman" w:eastAsia="Times New Roman" w:hAnsi="Times New Roman" w:cs="Times New Roman"/>
          <w:noProof/>
          <w:sz w:val="24"/>
          <w:szCs w:val="24"/>
        </w:rPr>
        <w:drawing>
          <wp:anchor distT="0" distB="0" distL="0" distR="0" simplePos="0" relativeHeight="251665408" behindDoc="0" locked="0" layoutInCell="1" allowOverlap="1" wp14:anchorId="0083CE15" wp14:editId="5B85B6AC">
            <wp:simplePos x="0" y="0"/>
            <wp:positionH relativeFrom="margin">
              <wp:align>left</wp:align>
            </wp:positionH>
            <wp:positionV relativeFrom="paragraph">
              <wp:posOffset>8255</wp:posOffset>
            </wp:positionV>
            <wp:extent cx="2588757" cy="805647"/>
            <wp:effectExtent l="0" t="0" r="2540" b="0"/>
            <wp:wrapNone/>
            <wp:docPr id="1321370307" name="image1.jpeg"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Text, letter&#10;&#10;Description automatically generated"/>
                    <pic:cNvPicPr/>
                  </pic:nvPicPr>
                  <pic:blipFill>
                    <a:blip r:embed="rId8" cstate="print"/>
                    <a:stretch>
                      <a:fillRect/>
                    </a:stretch>
                  </pic:blipFill>
                  <pic:spPr>
                    <a:xfrm>
                      <a:off x="0" y="0"/>
                      <a:ext cx="2588757" cy="805647"/>
                    </a:xfrm>
                    <a:prstGeom prst="rect">
                      <a:avLst/>
                    </a:prstGeom>
                  </pic:spPr>
                </pic:pic>
              </a:graphicData>
            </a:graphic>
          </wp:anchor>
        </w:drawing>
      </w:r>
    </w:p>
    <w:p w14:paraId="580402D5" w14:textId="77777777" w:rsidR="00072718" w:rsidRPr="00574C15" w:rsidRDefault="00072718" w:rsidP="00334012">
      <w:pPr>
        <w:rPr>
          <w:rFonts w:ascii="Times New Roman" w:hAnsi="Times New Roman" w:cs="Times New Roman"/>
          <w:sz w:val="24"/>
          <w:szCs w:val="24"/>
          <w:u w:val="single"/>
        </w:rPr>
      </w:pPr>
    </w:p>
    <w:p w14:paraId="73AAFE96" w14:textId="77777777" w:rsidR="00334012" w:rsidRPr="00574C15" w:rsidRDefault="00334012" w:rsidP="00334012">
      <w:pPr>
        <w:rPr>
          <w:rFonts w:ascii="Times New Roman" w:hAnsi="Times New Roman" w:cs="Times New Roman"/>
          <w:sz w:val="24"/>
          <w:szCs w:val="24"/>
        </w:rPr>
      </w:pPr>
    </w:p>
    <w:p w14:paraId="0DBF734A" w14:textId="77777777" w:rsidR="00ED2E04" w:rsidRPr="00574C15" w:rsidRDefault="00ED2E04" w:rsidP="00ED2E04">
      <w:pPr>
        <w:tabs>
          <w:tab w:val="left" w:pos="1811"/>
        </w:tabs>
        <w:spacing w:after="0" w:line="293" w:lineRule="exact"/>
        <w:rPr>
          <w:rFonts w:ascii="Times New Roman" w:hAnsi="Times New Roman" w:cs="Times New Roman"/>
          <w:bCs/>
          <w:sz w:val="24"/>
          <w:szCs w:val="24"/>
        </w:rPr>
      </w:pPr>
      <w:r w:rsidRPr="00574C15">
        <w:rPr>
          <w:rFonts w:ascii="Times New Roman" w:hAnsi="Times New Roman" w:cs="Times New Roman"/>
          <w:bCs/>
          <w:sz w:val="24"/>
          <w:szCs w:val="24"/>
        </w:rPr>
        <w:t xml:space="preserve">Roll Call </w:t>
      </w:r>
    </w:p>
    <w:p w14:paraId="04B69855" w14:textId="77777777" w:rsidR="00ED2E04" w:rsidRPr="00574C15" w:rsidRDefault="00ED2E04" w:rsidP="00ED2E04">
      <w:pPr>
        <w:tabs>
          <w:tab w:val="left" w:pos="1811"/>
        </w:tabs>
        <w:spacing w:after="0" w:line="293" w:lineRule="exact"/>
        <w:rPr>
          <w:rFonts w:ascii="Times New Roman" w:hAnsi="Times New Roman" w:cs="Times New Roman"/>
          <w:bCs/>
          <w:sz w:val="24"/>
          <w:szCs w:val="24"/>
        </w:rPr>
      </w:pPr>
      <w:r w:rsidRPr="00574C15">
        <w:rPr>
          <w:rFonts w:ascii="Times New Roman" w:hAnsi="Times New Roman" w:cs="Times New Roman"/>
          <w:bCs/>
          <w:sz w:val="24"/>
          <w:szCs w:val="24"/>
        </w:rPr>
        <w:t xml:space="preserve">                     Ayes:  Treasurer Lewis</w:t>
      </w:r>
      <w:r w:rsidRPr="00574C15">
        <w:rPr>
          <w:rFonts w:ascii="Times New Roman" w:hAnsi="Times New Roman" w:cs="Times New Roman"/>
          <w:bCs/>
          <w:sz w:val="24"/>
          <w:szCs w:val="24"/>
        </w:rPr>
        <w:tab/>
      </w:r>
    </w:p>
    <w:p w14:paraId="6BFE9C10" w14:textId="77777777" w:rsidR="00ED2E04" w:rsidRPr="00574C15" w:rsidRDefault="00ED2E04" w:rsidP="00ED2E04">
      <w:pPr>
        <w:tabs>
          <w:tab w:val="left" w:pos="1811"/>
        </w:tabs>
        <w:spacing w:after="0" w:line="293" w:lineRule="exact"/>
        <w:ind w:left="1440"/>
        <w:rPr>
          <w:rFonts w:ascii="Times New Roman" w:hAnsi="Times New Roman" w:cs="Times New Roman"/>
          <w:bCs/>
          <w:sz w:val="24"/>
          <w:szCs w:val="24"/>
        </w:rPr>
      </w:pPr>
      <w:r w:rsidRPr="00574C15">
        <w:rPr>
          <w:rFonts w:ascii="Times New Roman" w:hAnsi="Times New Roman" w:cs="Times New Roman"/>
          <w:bCs/>
          <w:sz w:val="24"/>
          <w:szCs w:val="24"/>
        </w:rPr>
        <w:tab/>
        <w:t xml:space="preserve">  Trustee Secrest</w:t>
      </w:r>
    </w:p>
    <w:p w14:paraId="21B611F1" w14:textId="77777777" w:rsidR="00ED2E04" w:rsidRPr="00574C15" w:rsidRDefault="00ED2E04" w:rsidP="00ED2E04">
      <w:pPr>
        <w:tabs>
          <w:tab w:val="left" w:pos="1811"/>
        </w:tabs>
        <w:spacing w:after="0" w:line="293" w:lineRule="exact"/>
        <w:ind w:left="1440"/>
        <w:rPr>
          <w:rFonts w:ascii="Times New Roman" w:hAnsi="Times New Roman" w:cs="Times New Roman"/>
          <w:bCs/>
          <w:sz w:val="24"/>
          <w:szCs w:val="24"/>
        </w:rPr>
      </w:pPr>
      <w:r w:rsidRPr="00574C15">
        <w:rPr>
          <w:rFonts w:ascii="Times New Roman" w:hAnsi="Times New Roman" w:cs="Times New Roman"/>
          <w:bCs/>
          <w:sz w:val="24"/>
          <w:szCs w:val="24"/>
        </w:rPr>
        <w:tab/>
        <w:t xml:space="preserve">  Trustee McGill</w:t>
      </w:r>
    </w:p>
    <w:p w14:paraId="60DB1567" w14:textId="77777777" w:rsidR="00ED2E04" w:rsidRPr="00574C15" w:rsidRDefault="00ED2E04" w:rsidP="00ED2E04">
      <w:pPr>
        <w:tabs>
          <w:tab w:val="left" w:pos="1811"/>
        </w:tabs>
        <w:spacing w:after="0" w:line="293" w:lineRule="exact"/>
        <w:ind w:left="1440"/>
        <w:rPr>
          <w:rFonts w:ascii="Times New Roman" w:hAnsi="Times New Roman" w:cs="Times New Roman"/>
          <w:bCs/>
          <w:sz w:val="24"/>
          <w:szCs w:val="24"/>
        </w:rPr>
      </w:pPr>
      <w:r w:rsidRPr="00574C15">
        <w:rPr>
          <w:rFonts w:ascii="Times New Roman" w:hAnsi="Times New Roman" w:cs="Times New Roman"/>
          <w:bCs/>
          <w:sz w:val="24"/>
          <w:szCs w:val="24"/>
        </w:rPr>
        <w:tab/>
        <w:t xml:space="preserve">  Supervisor Schwartz</w:t>
      </w:r>
    </w:p>
    <w:p w14:paraId="4FD0FBDD" w14:textId="77777777" w:rsidR="00ED2E04" w:rsidRPr="00574C15" w:rsidRDefault="00ED2E04" w:rsidP="00ED2E04">
      <w:pPr>
        <w:tabs>
          <w:tab w:val="left" w:pos="1811"/>
        </w:tabs>
        <w:spacing w:after="0" w:line="293" w:lineRule="exact"/>
        <w:ind w:left="1440"/>
        <w:rPr>
          <w:rFonts w:ascii="Times New Roman" w:hAnsi="Times New Roman" w:cs="Times New Roman"/>
          <w:bCs/>
          <w:sz w:val="24"/>
          <w:szCs w:val="24"/>
        </w:rPr>
      </w:pPr>
      <w:r w:rsidRPr="00574C15">
        <w:rPr>
          <w:rFonts w:ascii="Times New Roman" w:hAnsi="Times New Roman" w:cs="Times New Roman"/>
          <w:bCs/>
          <w:sz w:val="24"/>
          <w:szCs w:val="24"/>
        </w:rPr>
        <w:tab/>
        <w:t xml:space="preserve">  Trustee Caviston</w:t>
      </w:r>
    </w:p>
    <w:p w14:paraId="1F5B3942" w14:textId="77777777" w:rsidR="00ED2E04" w:rsidRPr="00574C15" w:rsidRDefault="00ED2E04" w:rsidP="00ED2E04">
      <w:pPr>
        <w:tabs>
          <w:tab w:val="left" w:pos="1811"/>
        </w:tabs>
        <w:spacing w:after="0" w:line="293" w:lineRule="exact"/>
        <w:ind w:left="1440"/>
        <w:rPr>
          <w:rFonts w:ascii="Times New Roman" w:hAnsi="Times New Roman" w:cs="Times New Roman"/>
          <w:bCs/>
          <w:sz w:val="24"/>
          <w:szCs w:val="24"/>
        </w:rPr>
      </w:pPr>
      <w:r w:rsidRPr="00574C15">
        <w:rPr>
          <w:rFonts w:ascii="Times New Roman" w:hAnsi="Times New Roman" w:cs="Times New Roman"/>
          <w:bCs/>
          <w:sz w:val="24"/>
          <w:szCs w:val="24"/>
        </w:rPr>
        <w:tab/>
        <w:t xml:space="preserve">  Clerk Findley </w:t>
      </w:r>
    </w:p>
    <w:p w14:paraId="09B06901" w14:textId="77777777" w:rsidR="00ED2E04" w:rsidRPr="00574C15" w:rsidRDefault="00ED2E04" w:rsidP="00ED2E04">
      <w:pPr>
        <w:tabs>
          <w:tab w:val="left" w:pos="1811"/>
        </w:tabs>
        <w:spacing w:after="0" w:line="293" w:lineRule="exact"/>
        <w:rPr>
          <w:rFonts w:ascii="Times New Roman" w:hAnsi="Times New Roman" w:cs="Times New Roman"/>
          <w:bCs/>
          <w:sz w:val="24"/>
          <w:szCs w:val="24"/>
        </w:rPr>
      </w:pPr>
      <w:r w:rsidRPr="00574C15">
        <w:rPr>
          <w:rFonts w:ascii="Times New Roman" w:hAnsi="Times New Roman" w:cs="Times New Roman"/>
          <w:bCs/>
          <w:sz w:val="24"/>
          <w:szCs w:val="24"/>
        </w:rPr>
        <w:t xml:space="preserve">                        </w:t>
      </w:r>
    </w:p>
    <w:p w14:paraId="4FB8FE8A" w14:textId="77777777" w:rsidR="00ED2E04" w:rsidRPr="00574C15" w:rsidRDefault="00ED2E04" w:rsidP="00ED2E04">
      <w:pPr>
        <w:tabs>
          <w:tab w:val="left" w:pos="1811"/>
        </w:tabs>
        <w:spacing w:after="0" w:line="293" w:lineRule="exact"/>
        <w:rPr>
          <w:rFonts w:ascii="Times New Roman" w:hAnsi="Times New Roman" w:cs="Times New Roman"/>
          <w:bCs/>
          <w:sz w:val="24"/>
          <w:szCs w:val="24"/>
        </w:rPr>
      </w:pPr>
      <w:r w:rsidRPr="00574C15">
        <w:rPr>
          <w:rFonts w:ascii="Times New Roman" w:hAnsi="Times New Roman" w:cs="Times New Roman"/>
          <w:bCs/>
          <w:sz w:val="24"/>
          <w:szCs w:val="24"/>
        </w:rPr>
        <w:t xml:space="preserve">                     Nays: None. </w:t>
      </w:r>
    </w:p>
    <w:p w14:paraId="0709D04C" w14:textId="77777777" w:rsidR="00ED2E04" w:rsidRPr="00574C15" w:rsidRDefault="00ED2E04" w:rsidP="00ED2E04">
      <w:pPr>
        <w:tabs>
          <w:tab w:val="left" w:pos="1811"/>
        </w:tabs>
        <w:spacing w:after="0" w:line="293" w:lineRule="exact"/>
        <w:rPr>
          <w:rFonts w:ascii="Times New Roman" w:hAnsi="Times New Roman" w:cs="Times New Roman"/>
          <w:bCs/>
          <w:sz w:val="24"/>
          <w:szCs w:val="24"/>
        </w:rPr>
      </w:pPr>
    </w:p>
    <w:p w14:paraId="1E88B71F" w14:textId="77777777" w:rsidR="00ED2E04" w:rsidRPr="00574C15" w:rsidRDefault="00ED2E04" w:rsidP="00ED2E04">
      <w:pPr>
        <w:ind w:firstLine="360"/>
        <w:rPr>
          <w:rFonts w:ascii="Times New Roman" w:hAnsi="Times New Roman" w:cs="Times New Roman"/>
          <w:sz w:val="24"/>
          <w:szCs w:val="24"/>
        </w:rPr>
      </w:pPr>
      <w:r w:rsidRPr="00574C15">
        <w:rPr>
          <w:rFonts w:ascii="Times New Roman" w:hAnsi="Times New Roman" w:cs="Times New Roman"/>
          <w:sz w:val="24"/>
          <w:szCs w:val="24"/>
        </w:rPr>
        <w:t>The motion carried by unanimous vote.</w:t>
      </w:r>
    </w:p>
    <w:p w14:paraId="225E90CC" w14:textId="77777777" w:rsidR="00533315" w:rsidRPr="00574C15" w:rsidRDefault="00533315" w:rsidP="00072718">
      <w:pPr>
        <w:pStyle w:val="ListParagraph"/>
        <w:spacing w:after="200" w:line="276" w:lineRule="auto"/>
        <w:ind w:left="360"/>
      </w:pPr>
    </w:p>
    <w:p w14:paraId="18D5265A" w14:textId="77777777" w:rsidR="001E6F28" w:rsidRPr="00574C15" w:rsidRDefault="001E6F28" w:rsidP="009F218B">
      <w:pPr>
        <w:pStyle w:val="ListParagraph"/>
        <w:numPr>
          <w:ilvl w:val="0"/>
          <w:numId w:val="10"/>
        </w:numPr>
        <w:spacing w:after="200" w:line="276" w:lineRule="auto"/>
        <w:rPr>
          <w:b/>
          <w:caps/>
          <w:u w:val="single"/>
        </w:rPr>
      </w:pPr>
      <w:r w:rsidRPr="00574C15">
        <w:rPr>
          <w:b/>
          <w:caps/>
          <w:u w:val="single"/>
        </w:rPr>
        <w:t xml:space="preserve">Resolution 2024-61, Approve Purchase for Utility Department Heavy Duty Equipment </w:t>
      </w:r>
    </w:p>
    <w:p w14:paraId="79B289DD" w14:textId="77777777" w:rsidR="00072718" w:rsidRPr="00574C15" w:rsidRDefault="00072718" w:rsidP="00072718">
      <w:pPr>
        <w:pStyle w:val="ListParagraph"/>
        <w:spacing w:after="200" w:line="276" w:lineRule="auto"/>
        <w:ind w:left="360"/>
      </w:pPr>
    </w:p>
    <w:p w14:paraId="63C44577" w14:textId="322D00E2" w:rsidR="00072718" w:rsidRPr="00574C15" w:rsidRDefault="00072718" w:rsidP="00072718">
      <w:pPr>
        <w:pStyle w:val="ListParagraph"/>
        <w:spacing w:after="200" w:line="276" w:lineRule="auto"/>
        <w:ind w:left="360"/>
      </w:pPr>
      <w:r w:rsidRPr="00574C15">
        <w:t xml:space="preserve">It was moved by Trustee McGill supported by Treasurer Lewis to approve the resolution. </w:t>
      </w:r>
    </w:p>
    <w:p w14:paraId="2EBA7140" w14:textId="77777777" w:rsidR="00973E6C" w:rsidRPr="00973E6C" w:rsidRDefault="00973E6C" w:rsidP="00973E6C">
      <w:pPr>
        <w:spacing w:after="0" w:line="240" w:lineRule="auto"/>
        <w:rPr>
          <w:rFonts w:ascii="Times New Roman" w:eastAsia="Times New Roman" w:hAnsi="Times New Roman" w:cs="Times New Roman"/>
          <w:sz w:val="24"/>
          <w:szCs w:val="24"/>
        </w:rPr>
      </w:pPr>
    </w:p>
    <w:p w14:paraId="419775FF" w14:textId="77777777" w:rsidR="00973E6C" w:rsidRPr="00973E6C" w:rsidRDefault="00973E6C" w:rsidP="00973E6C">
      <w:pPr>
        <w:spacing w:after="0" w:line="240" w:lineRule="auto"/>
        <w:contextualSpacing/>
        <w:jc w:val="center"/>
        <w:rPr>
          <w:rFonts w:ascii="Times New Roman" w:eastAsia="Times New Roman" w:hAnsi="Times New Roman" w:cs="Times New Roman"/>
          <w:b/>
          <w:sz w:val="24"/>
          <w:szCs w:val="24"/>
        </w:rPr>
      </w:pPr>
      <w:r w:rsidRPr="00973E6C">
        <w:rPr>
          <w:rFonts w:ascii="Times New Roman" w:eastAsia="Times New Roman" w:hAnsi="Times New Roman" w:cs="Times New Roman"/>
          <w:b/>
          <w:sz w:val="24"/>
          <w:szCs w:val="24"/>
        </w:rPr>
        <w:t>CHARTER TOWNSHIP OF SUPERIOR</w:t>
      </w:r>
    </w:p>
    <w:p w14:paraId="6A9697FE" w14:textId="77777777" w:rsidR="00973E6C" w:rsidRPr="00973E6C" w:rsidRDefault="00973E6C" w:rsidP="00973E6C">
      <w:pPr>
        <w:spacing w:after="0" w:line="240" w:lineRule="auto"/>
        <w:contextualSpacing/>
        <w:jc w:val="center"/>
        <w:rPr>
          <w:rFonts w:ascii="Times New Roman" w:eastAsia="Times New Roman" w:hAnsi="Times New Roman" w:cs="Times New Roman"/>
          <w:b/>
          <w:sz w:val="24"/>
          <w:szCs w:val="24"/>
        </w:rPr>
      </w:pPr>
      <w:r w:rsidRPr="00973E6C">
        <w:rPr>
          <w:rFonts w:ascii="Times New Roman" w:eastAsia="Times New Roman" w:hAnsi="Times New Roman" w:cs="Times New Roman"/>
          <w:b/>
          <w:sz w:val="24"/>
          <w:szCs w:val="24"/>
        </w:rPr>
        <w:t>WASHTENAW COUNTY, MICHIGAN</w:t>
      </w:r>
    </w:p>
    <w:p w14:paraId="2E51DBBE" w14:textId="77777777" w:rsidR="00973E6C" w:rsidRPr="00973E6C" w:rsidRDefault="00973E6C" w:rsidP="00973E6C">
      <w:pPr>
        <w:spacing w:after="0" w:line="240" w:lineRule="auto"/>
        <w:jc w:val="center"/>
        <w:rPr>
          <w:rFonts w:ascii="Times New Roman" w:eastAsia="Times New Roman" w:hAnsi="Times New Roman" w:cs="Times New Roman"/>
          <w:b/>
          <w:sz w:val="24"/>
          <w:szCs w:val="24"/>
        </w:rPr>
      </w:pPr>
    </w:p>
    <w:p w14:paraId="1567D427" w14:textId="77777777" w:rsidR="00973E6C" w:rsidRPr="00973E6C" w:rsidRDefault="00973E6C" w:rsidP="00973E6C">
      <w:pPr>
        <w:spacing w:after="0" w:line="240" w:lineRule="auto"/>
        <w:jc w:val="center"/>
        <w:rPr>
          <w:rFonts w:ascii="Times New Roman" w:eastAsia="Times New Roman" w:hAnsi="Times New Roman" w:cs="Times New Roman"/>
          <w:sz w:val="24"/>
          <w:szCs w:val="24"/>
        </w:rPr>
      </w:pPr>
      <w:r w:rsidRPr="00973E6C">
        <w:rPr>
          <w:rFonts w:ascii="Times New Roman" w:eastAsia="Times New Roman" w:hAnsi="Times New Roman" w:cs="Times New Roman"/>
          <w:b/>
          <w:sz w:val="24"/>
          <w:szCs w:val="24"/>
        </w:rPr>
        <w:t>RESOLUTION TO APPROVE PURCHASE FOR UTILITY DEPARTMENT HEAVY DUTY EQUIPMENT</w:t>
      </w:r>
    </w:p>
    <w:p w14:paraId="4B42A4A0" w14:textId="77777777" w:rsidR="00973E6C" w:rsidRPr="00973E6C" w:rsidRDefault="00973E6C" w:rsidP="00973E6C">
      <w:pPr>
        <w:spacing w:after="0" w:line="240" w:lineRule="auto"/>
        <w:jc w:val="center"/>
        <w:rPr>
          <w:rFonts w:ascii="Times New Roman" w:eastAsia="Times New Roman" w:hAnsi="Times New Roman" w:cs="Times New Roman"/>
          <w:sz w:val="24"/>
          <w:szCs w:val="24"/>
        </w:rPr>
      </w:pPr>
    </w:p>
    <w:p w14:paraId="56B25A67" w14:textId="77777777" w:rsidR="00973E6C" w:rsidRPr="00973E6C" w:rsidRDefault="00973E6C" w:rsidP="00973E6C">
      <w:pPr>
        <w:spacing w:after="0" w:line="240" w:lineRule="auto"/>
        <w:jc w:val="center"/>
        <w:rPr>
          <w:rFonts w:ascii="Times New Roman" w:eastAsia="Times New Roman" w:hAnsi="Times New Roman" w:cs="Times New Roman"/>
          <w:b/>
          <w:sz w:val="24"/>
          <w:szCs w:val="24"/>
        </w:rPr>
      </w:pPr>
      <w:r w:rsidRPr="00973E6C">
        <w:rPr>
          <w:rFonts w:ascii="Times New Roman" w:eastAsia="Times New Roman" w:hAnsi="Times New Roman" w:cs="Times New Roman"/>
          <w:b/>
          <w:sz w:val="24"/>
          <w:szCs w:val="24"/>
        </w:rPr>
        <w:t>RESOLUTION NUMBER: 2024-61</w:t>
      </w:r>
    </w:p>
    <w:p w14:paraId="1342F7D0" w14:textId="77777777" w:rsidR="00973E6C" w:rsidRPr="00973E6C" w:rsidRDefault="00973E6C" w:rsidP="00973E6C">
      <w:pPr>
        <w:spacing w:after="0" w:line="240" w:lineRule="auto"/>
        <w:jc w:val="center"/>
        <w:rPr>
          <w:rFonts w:ascii="Times New Roman" w:eastAsia="Times New Roman" w:hAnsi="Times New Roman" w:cs="Times New Roman"/>
          <w:b/>
          <w:sz w:val="24"/>
          <w:szCs w:val="24"/>
        </w:rPr>
      </w:pPr>
    </w:p>
    <w:p w14:paraId="0B29AA9A" w14:textId="77777777" w:rsidR="00973E6C" w:rsidRPr="00973E6C" w:rsidRDefault="00973E6C" w:rsidP="00973E6C">
      <w:pPr>
        <w:spacing w:after="0" w:line="240" w:lineRule="auto"/>
        <w:jc w:val="center"/>
        <w:rPr>
          <w:rFonts w:ascii="Times New Roman" w:eastAsia="Times New Roman" w:hAnsi="Times New Roman" w:cs="Times New Roman"/>
          <w:b/>
          <w:sz w:val="24"/>
          <w:szCs w:val="24"/>
        </w:rPr>
      </w:pPr>
      <w:r w:rsidRPr="00973E6C">
        <w:rPr>
          <w:rFonts w:ascii="Times New Roman" w:eastAsia="Times New Roman" w:hAnsi="Times New Roman" w:cs="Times New Roman"/>
          <w:b/>
          <w:sz w:val="24"/>
          <w:szCs w:val="24"/>
        </w:rPr>
        <w:t>DATE: OCTOBER 21, 2024</w:t>
      </w:r>
    </w:p>
    <w:p w14:paraId="588286B9" w14:textId="77777777" w:rsidR="00973E6C" w:rsidRPr="00973E6C" w:rsidRDefault="00973E6C" w:rsidP="00973E6C">
      <w:pPr>
        <w:spacing w:after="0" w:line="240" w:lineRule="auto"/>
        <w:jc w:val="center"/>
        <w:rPr>
          <w:rFonts w:ascii="Times New Roman" w:eastAsia="Times New Roman" w:hAnsi="Times New Roman" w:cs="Times New Roman"/>
          <w:sz w:val="24"/>
          <w:szCs w:val="24"/>
        </w:rPr>
      </w:pPr>
    </w:p>
    <w:p w14:paraId="55744A9B" w14:textId="77777777" w:rsidR="00973E6C" w:rsidRPr="00973E6C" w:rsidRDefault="00973E6C" w:rsidP="00973E6C">
      <w:pPr>
        <w:spacing w:after="0" w:line="240" w:lineRule="auto"/>
        <w:rPr>
          <w:rFonts w:ascii="Times New Roman" w:eastAsia="Times New Roman" w:hAnsi="Times New Roman" w:cs="Times New Roman"/>
          <w:sz w:val="24"/>
          <w:szCs w:val="24"/>
        </w:rPr>
      </w:pPr>
    </w:p>
    <w:p w14:paraId="695F0368" w14:textId="4E327AE2" w:rsidR="00973E6C" w:rsidRPr="00973E6C" w:rsidRDefault="00973E6C" w:rsidP="00973E6C">
      <w:pPr>
        <w:spacing w:after="0" w:line="240" w:lineRule="auto"/>
        <w:ind w:firstLine="720"/>
        <w:rPr>
          <w:rFonts w:ascii="Times New Roman" w:eastAsia="Times New Roman" w:hAnsi="Times New Roman" w:cs="Times New Roman"/>
          <w:sz w:val="24"/>
          <w:szCs w:val="24"/>
        </w:rPr>
      </w:pPr>
      <w:r w:rsidRPr="00973E6C">
        <w:rPr>
          <w:rFonts w:ascii="Times New Roman" w:eastAsia="Times New Roman" w:hAnsi="Times New Roman" w:cs="Times New Roman"/>
          <w:b/>
          <w:bCs/>
          <w:sz w:val="24"/>
          <w:szCs w:val="24"/>
        </w:rPr>
        <w:t>WHEREAS,</w:t>
      </w:r>
      <w:r w:rsidRPr="00973E6C">
        <w:rPr>
          <w:rFonts w:ascii="Times New Roman" w:eastAsia="Times New Roman" w:hAnsi="Times New Roman" w:cs="Times New Roman"/>
          <w:sz w:val="24"/>
          <w:szCs w:val="24"/>
        </w:rPr>
        <w:t xml:space="preserve"> the Superior Township Utility Department needs to purchase heavy duty equipment for its growing maintenance demands throughout </w:t>
      </w:r>
      <w:r w:rsidR="000807A8" w:rsidRPr="00574C15">
        <w:rPr>
          <w:rFonts w:ascii="Times New Roman" w:eastAsia="Times New Roman" w:hAnsi="Times New Roman" w:cs="Times New Roman"/>
          <w:sz w:val="24"/>
          <w:szCs w:val="24"/>
        </w:rPr>
        <w:t>the Township</w:t>
      </w:r>
      <w:r w:rsidRPr="00973E6C">
        <w:rPr>
          <w:rFonts w:ascii="Times New Roman" w:eastAsia="Times New Roman" w:hAnsi="Times New Roman" w:cs="Times New Roman"/>
          <w:sz w:val="24"/>
          <w:szCs w:val="24"/>
        </w:rPr>
        <w:t xml:space="preserve">. </w:t>
      </w:r>
    </w:p>
    <w:p w14:paraId="7D12AA95" w14:textId="77777777" w:rsidR="00973E6C" w:rsidRPr="00973E6C" w:rsidRDefault="00973E6C" w:rsidP="00973E6C">
      <w:pPr>
        <w:spacing w:after="0" w:line="240" w:lineRule="auto"/>
        <w:rPr>
          <w:rFonts w:ascii="Times New Roman" w:eastAsia="Times New Roman" w:hAnsi="Times New Roman" w:cs="Times New Roman"/>
          <w:sz w:val="24"/>
          <w:szCs w:val="24"/>
        </w:rPr>
      </w:pPr>
    </w:p>
    <w:p w14:paraId="5027155B" w14:textId="77777777" w:rsidR="00973E6C" w:rsidRPr="00973E6C" w:rsidRDefault="00973E6C" w:rsidP="00973E6C">
      <w:pPr>
        <w:spacing w:after="0" w:line="240" w:lineRule="auto"/>
        <w:ind w:firstLine="720"/>
        <w:rPr>
          <w:rFonts w:ascii="Times New Roman" w:eastAsia="Times New Roman" w:hAnsi="Times New Roman" w:cs="Times New Roman"/>
          <w:sz w:val="24"/>
          <w:szCs w:val="24"/>
        </w:rPr>
      </w:pPr>
      <w:proofErr w:type="gramStart"/>
      <w:r w:rsidRPr="00973E6C">
        <w:rPr>
          <w:rFonts w:ascii="Times New Roman" w:eastAsia="Times New Roman" w:hAnsi="Times New Roman" w:cs="Times New Roman"/>
          <w:b/>
          <w:bCs/>
          <w:sz w:val="24"/>
          <w:szCs w:val="24"/>
        </w:rPr>
        <w:t>WHEREAS,</w:t>
      </w:r>
      <w:r w:rsidRPr="00973E6C">
        <w:rPr>
          <w:rFonts w:ascii="Times New Roman" w:eastAsia="Times New Roman" w:hAnsi="Times New Roman" w:cs="Times New Roman"/>
          <w:sz w:val="24"/>
          <w:szCs w:val="24"/>
        </w:rPr>
        <w:t>.</w:t>
      </w:r>
      <w:proofErr w:type="gramEnd"/>
      <w:r w:rsidRPr="00973E6C">
        <w:rPr>
          <w:rFonts w:ascii="Times New Roman" w:eastAsia="Times New Roman" w:hAnsi="Times New Roman" w:cs="Times New Roman"/>
          <w:sz w:val="24"/>
          <w:szCs w:val="24"/>
        </w:rPr>
        <w:t xml:space="preserve">  equipment such as a Compact Track loader has been costly and rented annually to cut and remove overgrown brush from areas that require access to water valves or hydrants. </w:t>
      </w:r>
    </w:p>
    <w:p w14:paraId="066B2E63" w14:textId="77777777" w:rsidR="00973E6C" w:rsidRPr="00973E6C" w:rsidRDefault="00973E6C" w:rsidP="00973E6C">
      <w:pPr>
        <w:spacing w:after="0" w:line="240" w:lineRule="auto"/>
        <w:rPr>
          <w:rFonts w:ascii="Times New Roman" w:eastAsia="Times New Roman" w:hAnsi="Times New Roman" w:cs="Times New Roman"/>
          <w:sz w:val="24"/>
          <w:szCs w:val="24"/>
        </w:rPr>
      </w:pPr>
    </w:p>
    <w:p w14:paraId="58DF35C6" w14:textId="77777777" w:rsidR="00973E6C" w:rsidRPr="00973E6C" w:rsidRDefault="00973E6C" w:rsidP="00973E6C">
      <w:pPr>
        <w:spacing w:after="0" w:line="240" w:lineRule="auto"/>
        <w:ind w:firstLine="720"/>
        <w:rPr>
          <w:rFonts w:ascii="Times New Roman" w:eastAsia="Times New Roman" w:hAnsi="Times New Roman" w:cs="Times New Roman"/>
          <w:sz w:val="24"/>
          <w:szCs w:val="24"/>
        </w:rPr>
      </w:pPr>
      <w:proofErr w:type="gramStart"/>
      <w:r w:rsidRPr="00973E6C">
        <w:rPr>
          <w:rFonts w:ascii="Times New Roman" w:eastAsia="Times New Roman" w:hAnsi="Times New Roman" w:cs="Times New Roman"/>
          <w:b/>
          <w:bCs/>
          <w:sz w:val="24"/>
          <w:szCs w:val="24"/>
        </w:rPr>
        <w:t>WHEREAS,</w:t>
      </w:r>
      <w:r w:rsidRPr="00973E6C">
        <w:rPr>
          <w:rFonts w:ascii="Times New Roman" w:eastAsia="Times New Roman" w:hAnsi="Times New Roman" w:cs="Times New Roman"/>
          <w:sz w:val="24"/>
          <w:szCs w:val="24"/>
        </w:rPr>
        <w:t>.</w:t>
      </w:r>
      <w:proofErr w:type="gramEnd"/>
      <w:r w:rsidRPr="00973E6C">
        <w:rPr>
          <w:rFonts w:ascii="Times New Roman" w:eastAsia="Times New Roman" w:hAnsi="Times New Roman" w:cs="Times New Roman"/>
          <w:sz w:val="24"/>
          <w:szCs w:val="24"/>
        </w:rPr>
        <w:t xml:space="preserve">  </w:t>
      </w:r>
      <w:proofErr w:type="gramStart"/>
      <w:r w:rsidRPr="00973E6C">
        <w:rPr>
          <w:rFonts w:ascii="Times New Roman" w:eastAsia="Times New Roman" w:hAnsi="Times New Roman" w:cs="Times New Roman"/>
          <w:sz w:val="24"/>
          <w:szCs w:val="24"/>
        </w:rPr>
        <w:t>the</w:t>
      </w:r>
      <w:proofErr w:type="gramEnd"/>
      <w:r w:rsidRPr="00973E6C">
        <w:rPr>
          <w:rFonts w:ascii="Times New Roman" w:eastAsia="Times New Roman" w:hAnsi="Times New Roman" w:cs="Times New Roman"/>
          <w:sz w:val="24"/>
          <w:szCs w:val="24"/>
        </w:rPr>
        <w:t xml:space="preserve"> need for heavy equipment is becoming greater to adequately repair main breaks and address other needs for digging. </w:t>
      </w:r>
    </w:p>
    <w:p w14:paraId="061ED469" w14:textId="77777777" w:rsidR="00973E6C" w:rsidRPr="00973E6C" w:rsidRDefault="00973E6C" w:rsidP="00973E6C">
      <w:pPr>
        <w:spacing w:after="0" w:line="240" w:lineRule="auto"/>
        <w:rPr>
          <w:rFonts w:ascii="Times New Roman" w:eastAsia="Times New Roman" w:hAnsi="Times New Roman" w:cs="Times New Roman"/>
          <w:sz w:val="24"/>
          <w:szCs w:val="24"/>
        </w:rPr>
      </w:pPr>
    </w:p>
    <w:p w14:paraId="67C76DB3" w14:textId="77777777" w:rsidR="00973E6C" w:rsidRPr="00973E6C" w:rsidRDefault="00973E6C" w:rsidP="00973E6C">
      <w:pPr>
        <w:spacing w:after="0" w:line="240" w:lineRule="auto"/>
        <w:ind w:firstLine="720"/>
        <w:rPr>
          <w:rFonts w:ascii="Times New Roman" w:eastAsia="Times New Roman" w:hAnsi="Times New Roman" w:cs="Times New Roman"/>
          <w:sz w:val="24"/>
          <w:szCs w:val="24"/>
        </w:rPr>
      </w:pPr>
      <w:r w:rsidRPr="00973E6C">
        <w:rPr>
          <w:rFonts w:ascii="Times New Roman" w:eastAsia="Times New Roman" w:hAnsi="Times New Roman" w:cs="Times New Roman"/>
          <w:b/>
          <w:bCs/>
          <w:sz w:val="24"/>
          <w:szCs w:val="24"/>
        </w:rPr>
        <w:t xml:space="preserve">WHEREAS, </w:t>
      </w:r>
      <w:r w:rsidRPr="00973E6C">
        <w:rPr>
          <w:rFonts w:ascii="Times New Roman" w:eastAsia="Times New Roman" w:hAnsi="Times New Roman" w:cs="Times New Roman"/>
          <w:sz w:val="24"/>
          <w:szCs w:val="24"/>
        </w:rPr>
        <w:t xml:space="preserve">it is recommended that Charter Township of Superior Board of Trustees approve the purchase of a Case TV370B compact track loader with attachments (pallet fork, HD dirt bucket with bolt on cutting edge, Paladin </w:t>
      </w:r>
      <w:proofErr w:type="spellStart"/>
      <w:r w:rsidRPr="00973E6C">
        <w:rPr>
          <w:rFonts w:ascii="Times New Roman" w:eastAsia="Times New Roman" w:hAnsi="Times New Roman" w:cs="Times New Roman"/>
          <w:sz w:val="24"/>
          <w:szCs w:val="24"/>
        </w:rPr>
        <w:t>Bradco</w:t>
      </w:r>
      <w:proofErr w:type="spellEnd"/>
      <w:r w:rsidRPr="00973E6C">
        <w:rPr>
          <w:rFonts w:ascii="Times New Roman" w:eastAsia="Times New Roman" w:hAnsi="Times New Roman" w:cs="Times New Roman"/>
          <w:sz w:val="24"/>
          <w:szCs w:val="24"/>
        </w:rPr>
        <w:t xml:space="preserve"> Ultra HD high flow shark brush cutter), a Kobelco SK85CS-7 and a GVWR equipment trailer from Southeastern Equipment Co. of Novi, Michigan via </w:t>
      </w:r>
      <w:proofErr w:type="spellStart"/>
      <w:r w:rsidRPr="00973E6C">
        <w:rPr>
          <w:rFonts w:ascii="Times New Roman" w:eastAsia="Times New Roman" w:hAnsi="Times New Roman" w:cs="Times New Roman"/>
          <w:sz w:val="24"/>
          <w:szCs w:val="24"/>
        </w:rPr>
        <w:t>MiDeal</w:t>
      </w:r>
      <w:proofErr w:type="spellEnd"/>
      <w:r w:rsidRPr="00973E6C">
        <w:rPr>
          <w:rFonts w:ascii="Times New Roman" w:eastAsia="Times New Roman" w:hAnsi="Times New Roman" w:cs="Times New Roman"/>
          <w:sz w:val="24"/>
          <w:szCs w:val="24"/>
        </w:rPr>
        <w:t xml:space="preserve"> in the amount of $251,108.00.</w:t>
      </w:r>
    </w:p>
    <w:p w14:paraId="68C856A6" w14:textId="77777777" w:rsidR="00973E6C" w:rsidRPr="00973E6C" w:rsidRDefault="00973E6C" w:rsidP="00973E6C">
      <w:pPr>
        <w:spacing w:after="0" w:line="240" w:lineRule="auto"/>
        <w:rPr>
          <w:rFonts w:ascii="Times New Roman" w:eastAsia="Times New Roman" w:hAnsi="Times New Roman" w:cs="Times New Roman"/>
          <w:sz w:val="24"/>
          <w:szCs w:val="24"/>
        </w:rPr>
      </w:pPr>
      <w:r w:rsidRPr="00973E6C">
        <w:rPr>
          <w:rFonts w:ascii="Times New Roman" w:eastAsia="Times New Roman" w:hAnsi="Times New Roman" w:cs="Times New Roman"/>
          <w:sz w:val="24"/>
          <w:szCs w:val="24"/>
        </w:rPr>
        <w:t xml:space="preserve">  </w:t>
      </w:r>
    </w:p>
    <w:p w14:paraId="52740E50" w14:textId="01F5B48F" w:rsidR="00533315" w:rsidRPr="00574C15" w:rsidRDefault="00973E6C" w:rsidP="00334012">
      <w:pPr>
        <w:spacing w:after="0" w:line="240" w:lineRule="auto"/>
        <w:ind w:firstLine="720"/>
        <w:rPr>
          <w:rFonts w:ascii="Times New Roman" w:eastAsia="Times New Roman" w:hAnsi="Times New Roman" w:cs="Times New Roman"/>
          <w:sz w:val="24"/>
          <w:szCs w:val="24"/>
        </w:rPr>
      </w:pPr>
      <w:r w:rsidRPr="00973E6C">
        <w:rPr>
          <w:rFonts w:ascii="Times New Roman" w:eastAsia="Times New Roman" w:hAnsi="Times New Roman" w:cs="Times New Roman"/>
          <w:b/>
          <w:bCs/>
          <w:sz w:val="24"/>
          <w:szCs w:val="24"/>
        </w:rPr>
        <w:t xml:space="preserve">NOW, THEREFORE, IT BE RESOLVED </w:t>
      </w:r>
      <w:r w:rsidRPr="00973E6C">
        <w:rPr>
          <w:rFonts w:ascii="Times New Roman" w:eastAsia="Times New Roman" w:hAnsi="Times New Roman" w:cs="Times New Roman"/>
          <w:sz w:val="24"/>
          <w:szCs w:val="24"/>
        </w:rPr>
        <w:t>that the Charter Township of Superior Board of Trustees hereby approves heavy duty equipment be purchased for the Utility Department from Southeastern Equipment Company for a total amount of $251,108.00.</w:t>
      </w:r>
    </w:p>
    <w:p w14:paraId="454E2038" w14:textId="77777777" w:rsidR="00334012" w:rsidRPr="00574C15" w:rsidRDefault="00334012" w:rsidP="00334012">
      <w:pPr>
        <w:spacing w:after="0" w:line="240" w:lineRule="auto"/>
        <w:ind w:firstLine="720"/>
        <w:rPr>
          <w:rFonts w:ascii="Times New Roman" w:eastAsia="Times New Roman" w:hAnsi="Times New Roman" w:cs="Times New Roman"/>
          <w:sz w:val="24"/>
          <w:szCs w:val="24"/>
        </w:rPr>
      </w:pPr>
    </w:p>
    <w:p w14:paraId="305D60E5" w14:textId="64F97E6D" w:rsidR="00533315" w:rsidRPr="00574C15" w:rsidRDefault="00533315" w:rsidP="00533315">
      <w:pPr>
        <w:ind w:left="437"/>
        <w:rPr>
          <w:rFonts w:ascii="Times New Roman" w:hAnsi="Times New Roman" w:cs="Times New Roman"/>
          <w:b/>
          <w:sz w:val="24"/>
          <w:szCs w:val="24"/>
        </w:rPr>
      </w:pPr>
      <w:r w:rsidRPr="00574C15">
        <w:rPr>
          <w:rFonts w:ascii="Times New Roman" w:hAnsi="Times New Roman" w:cs="Times New Roman"/>
          <w:b/>
          <w:sz w:val="24"/>
          <w:szCs w:val="24"/>
        </w:rPr>
        <w:t>CERTIFICATION</w:t>
      </w:r>
      <w:r w:rsidRPr="00574C15">
        <w:rPr>
          <w:rFonts w:ascii="Times New Roman" w:hAnsi="Times New Roman" w:cs="Times New Roman"/>
          <w:b/>
          <w:spacing w:val="55"/>
          <w:w w:val="150"/>
          <w:sz w:val="24"/>
          <w:szCs w:val="24"/>
        </w:rPr>
        <w:t xml:space="preserve"> </w:t>
      </w:r>
      <w:r w:rsidRPr="00574C15">
        <w:rPr>
          <w:rFonts w:ascii="Times New Roman" w:hAnsi="Times New Roman" w:cs="Times New Roman"/>
          <w:b/>
          <w:spacing w:val="-2"/>
          <w:sz w:val="24"/>
          <w:szCs w:val="24"/>
        </w:rPr>
        <w:t>STATEMENT</w:t>
      </w:r>
    </w:p>
    <w:p w14:paraId="095AED23" w14:textId="77777777" w:rsidR="00533315" w:rsidRPr="00574C15" w:rsidRDefault="00533315" w:rsidP="00533315">
      <w:pPr>
        <w:spacing w:before="14" w:after="120" w:line="249" w:lineRule="auto"/>
        <w:ind w:left="428" w:right="214" w:firstLine="2"/>
        <w:rPr>
          <w:rFonts w:ascii="Times New Roman" w:eastAsia="Times New Roman" w:hAnsi="Times New Roman" w:cs="Times New Roman"/>
          <w:sz w:val="24"/>
          <w:szCs w:val="24"/>
        </w:rPr>
      </w:pPr>
      <w:r w:rsidRPr="00574C15">
        <w:rPr>
          <w:rFonts w:ascii="Times New Roman" w:eastAsia="Times New Roman" w:hAnsi="Times New Roman" w:cs="Times New Roman"/>
          <w:w w:val="105"/>
          <w:sz w:val="24"/>
          <w:szCs w:val="24"/>
        </w:rPr>
        <w:t>I,</w:t>
      </w:r>
      <w:r w:rsidRPr="00574C15">
        <w:rPr>
          <w:rFonts w:ascii="Times New Roman" w:eastAsia="Times New Roman" w:hAnsi="Times New Roman" w:cs="Times New Roman"/>
          <w:spacing w:val="-16"/>
          <w:w w:val="105"/>
          <w:sz w:val="24"/>
          <w:szCs w:val="24"/>
        </w:rPr>
        <w:t xml:space="preserve"> </w:t>
      </w:r>
      <w:r w:rsidRPr="00574C15">
        <w:rPr>
          <w:rFonts w:ascii="Times New Roman" w:eastAsia="Times New Roman" w:hAnsi="Times New Roman" w:cs="Times New Roman"/>
          <w:w w:val="105"/>
          <w:sz w:val="24"/>
          <w:szCs w:val="24"/>
        </w:rPr>
        <w:t>Lynette Findley,</w:t>
      </w:r>
      <w:r w:rsidRPr="00574C15">
        <w:rPr>
          <w:rFonts w:ascii="Times New Roman" w:eastAsia="Times New Roman" w:hAnsi="Times New Roman" w:cs="Times New Roman"/>
          <w:spacing w:val="-4"/>
          <w:w w:val="105"/>
          <w:sz w:val="24"/>
          <w:szCs w:val="24"/>
        </w:rPr>
        <w:t xml:space="preserve"> </w:t>
      </w:r>
      <w:r w:rsidRPr="00574C15">
        <w:rPr>
          <w:rFonts w:ascii="Times New Roman" w:eastAsia="Times New Roman" w:hAnsi="Times New Roman" w:cs="Times New Roman"/>
          <w:w w:val="105"/>
          <w:sz w:val="24"/>
          <w:szCs w:val="24"/>
        </w:rPr>
        <w:t>the</w:t>
      </w:r>
      <w:r w:rsidRPr="00574C15">
        <w:rPr>
          <w:rFonts w:ascii="Times New Roman" w:eastAsia="Times New Roman" w:hAnsi="Times New Roman" w:cs="Times New Roman"/>
          <w:spacing w:val="-3"/>
          <w:w w:val="105"/>
          <w:sz w:val="24"/>
          <w:szCs w:val="24"/>
        </w:rPr>
        <w:t xml:space="preserve"> </w:t>
      </w:r>
      <w:r w:rsidRPr="00574C15">
        <w:rPr>
          <w:rFonts w:ascii="Times New Roman" w:eastAsia="Times New Roman" w:hAnsi="Times New Roman" w:cs="Times New Roman"/>
          <w:w w:val="105"/>
          <w:sz w:val="24"/>
          <w:szCs w:val="24"/>
        </w:rPr>
        <w:t>duly qualified Clerk</w:t>
      </w:r>
      <w:r w:rsidRPr="00574C15">
        <w:rPr>
          <w:rFonts w:ascii="Times New Roman" w:eastAsia="Times New Roman" w:hAnsi="Times New Roman" w:cs="Times New Roman"/>
          <w:spacing w:val="-4"/>
          <w:w w:val="105"/>
          <w:sz w:val="24"/>
          <w:szCs w:val="24"/>
        </w:rPr>
        <w:t xml:space="preserve"> </w:t>
      </w:r>
      <w:r w:rsidRPr="00574C15">
        <w:rPr>
          <w:rFonts w:ascii="Times New Roman" w:eastAsia="Times New Roman" w:hAnsi="Times New Roman" w:cs="Times New Roman"/>
          <w:w w:val="105"/>
          <w:sz w:val="24"/>
          <w:szCs w:val="24"/>
        </w:rPr>
        <w:t>of</w:t>
      </w:r>
      <w:r w:rsidRPr="00574C15">
        <w:rPr>
          <w:rFonts w:ascii="Times New Roman" w:eastAsia="Times New Roman" w:hAnsi="Times New Roman" w:cs="Times New Roman"/>
          <w:spacing w:val="-9"/>
          <w:w w:val="105"/>
          <w:sz w:val="24"/>
          <w:szCs w:val="24"/>
        </w:rPr>
        <w:t xml:space="preserve"> </w:t>
      </w:r>
      <w:r w:rsidRPr="00574C15">
        <w:rPr>
          <w:rFonts w:ascii="Times New Roman" w:eastAsia="Times New Roman" w:hAnsi="Times New Roman" w:cs="Times New Roman"/>
          <w:w w:val="105"/>
          <w:sz w:val="24"/>
          <w:szCs w:val="24"/>
        </w:rPr>
        <w:t>the</w:t>
      </w:r>
      <w:r w:rsidRPr="00574C15">
        <w:rPr>
          <w:rFonts w:ascii="Times New Roman" w:eastAsia="Times New Roman" w:hAnsi="Times New Roman" w:cs="Times New Roman"/>
          <w:spacing w:val="-3"/>
          <w:w w:val="105"/>
          <w:sz w:val="24"/>
          <w:szCs w:val="24"/>
        </w:rPr>
        <w:t xml:space="preserve"> </w:t>
      </w:r>
      <w:r w:rsidRPr="00574C15">
        <w:rPr>
          <w:rFonts w:ascii="Times New Roman" w:eastAsia="Times New Roman" w:hAnsi="Times New Roman" w:cs="Times New Roman"/>
          <w:w w:val="105"/>
          <w:sz w:val="24"/>
          <w:szCs w:val="24"/>
        </w:rPr>
        <w:t>Charter</w:t>
      </w:r>
      <w:r w:rsidRPr="00574C15">
        <w:rPr>
          <w:rFonts w:ascii="Times New Roman" w:eastAsia="Times New Roman" w:hAnsi="Times New Roman" w:cs="Times New Roman"/>
          <w:spacing w:val="-1"/>
          <w:w w:val="105"/>
          <w:sz w:val="24"/>
          <w:szCs w:val="24"/>
        </w:rPr>
        <w:t xml:space="preserve"> </w:t>
      </w:r>
      <w:r w:rsidRPr="00574C15">
        <w:rPr>
          <w:rFonts w:ascii="Times New Roman" w:eastAsia="Times New Roman" w:hAnsi="Times New Roman" w:cs="Times New Roman"/>
          <w:w w:val="105"/>
          <w:sz w:val="24"/>
          <w:szCs w:val="24"/>
        </w:rPr>
        <w:t>Township</w:t>
      </w:r>
      <w:r w:rsidRPr="00574C15">
        <w:rPr>
          <w:rFonts w:ascii="Times New Roman" w:eastAsia="Times New Roman" w:hAnsi="Times New Roman" w:cs="Times New Roman"/>
          <w:spacing w:val="-4"/>
          <w:w w:val="105"/>
          <w:sz w:val="24"/>
          <w:szCs w:val="24"/>
        </w:rPr>
        <w:t xml:space="preserve"> </w:t>
      </w:r>
      <w:r w:rsidRPr="00574C15">
        <w:rPr>
          <w:rFonts w:ascii="Times New Roman" w:eastAsia="Times New Roman" w:hAnsi="Times New Roman" w:cs="Times New Roman"/>
          <w:w w:val="105"/>
          <w:sz w:val="24"/>
          <w:szCs w:val="24"/>
        </w:rPr>
        <w:t>of</w:t>
      </w:r>
      <w:r w:rsidRPr="00574C15">
        <w:rPr>
          <w:rFonts w:ascii="Times New Roman" w:eastAsia="Times New Roman" w:hAnsi="Times New Roman" w:cs="Times New Roman"/>
          <w:spacing w:val="-7"/>
          <w:w w:val="105"/>
          <w:sz w:val="24"/>
          <w:szCs w:val="24"/>
        </w:rPr>
        <w:t xml:space="preserve"> </w:t>
      </w:r>
      <w:r w:rsidRPr="00574C15">
        <w:rPr>
          <w:rFonts w:ascii="Times New Roman" w:eastAsia="Times New Roman" w:hAnsi="Times New Roman" w:cs="Times New Roman"/>
          <w:w w:val="105"/>
          <w:sz w:val="24"/>
          <w:szCs w:val="24"/>
        </w:rPr>
        <w:t>Superior, Washtenaw County, Michigan, do hereby certify that the foregoing is</w:t>
      </w:r>
      <w:r w:rsidRPr="00574C15">
        <w:rPr>
          <w:rFonts w:ascii="Times New Roman" w:eastAsia="Times New Roman" w:hAnsi="Times New Roman" w:cs="Times New Roman"/>
          <w:spacing w:val="-2"/>
          <w:w w:val="105"/>
          <w:sz w:val="24"/>
          <w:szCs w:val="24"/>
        </w:rPr>
        <w:t xml:space="preserve"> </w:t>
      </w:r>
      <w:r w:rsidRPr="00574C15">
        <w:rPr>
          <w:rFonts w:ascii="Times New Roman" w:eastAsia="Times New Roman" w:hAnsi="Times New Roman" w:cs="Times New Roman"/>
          <w:w w:val="105"/>
          <w:sz w:val="24"/>
          <w:szCs w:val="24"/>
        </w:rPr>
        <w:t>a true and correct copy of</w:t>
      </w:r>
      <w:r w:rsidRPr="00574C15">
        <w:rPr>
          <w:rFonts w:ascii="Times New Roman" w:eastAsia="Times New Roman" w:hAnsi="Times New Roman" w:cs="Times New Roman"/>
          <w:spacing w:val="-1"/>
          <w:w w:val="105"/>
          <w:sz w:val="24"/>
          <w:szCs w:val="24"/>
        </w:rPr>
        <w:t xml:space="preserve"> </w:t>
      </w:r>
      <w:r w:rsidRPr="00574C15">
        <w:rPr>
          <w:rFonts w:ascii="Times New Roman" w:eastAsia="Times New Roman" w:hAnsi="Times New Roman" w:cs="Times New Roman"/>
          <w:w w:val="105"/>
          <w:sz w:val="24"/>
          <w:szCs w:val="24"/>
        </w:rPr>
        <w:t>a resolution adopted at a regular meeting of</w:t>
      </w:r>
      <w:r w:rsidRPr="00574C15">
        <w:rPr>
          <w:rFonts w:ascii="Times New Roman" w:eastAsia="Times New Roman" w:hAnsi="Times New Roman" w:cs="Times New Roman"/>
          <w:spacing w:val="-7"/>
          <w:w w:val="105"/>
          <w:sz w:val="24"/>
          <w:szCs w:val="24"/>
        </w:rPr>
        <w:t xml:space="preserve"> </w:t>
      </w:r>
      <w:r w:rsidRPr="00574C15">
        <w:rPr>
          <w:rFonts w:ascii="Times New Roman" w:eastAsia="Times New Roman" w:hAnsi="Times New Roman" w:cs="Times New Roman"/>
          <w:w w:val="105"/>
          <w:sz w:val="24"/>
          <w:szCs w:val="24"/>
        </w:rPr>
        <w:t>the</w:t>
      </w:r>
      <w:r w:rsidRPr="00574C15">
        <w:rPr>
          <w:rFonts w:ascii="Times New Roman" w:eastAsia="Times New Roman" w:hAnsi="Times New Roman" w:cs="Times New Roman"/>
          <w:spacing w:val="-1"/>
          <w:w w:val="105"/>
          <w:sz w:val="24"/>
          <w:szCs w:val="24"/>
        </w:rPr>
        <w:t xml:space="preserve"> </w:t>
      </w:r>
      <w:r w:rsidRPr="00574C15">
        <w:rPr>
          <w:rFonts w:ascii="Times New Roman" w:eastAsia="Times New Roman" w:hAnsi="Times New Roman" w:cs="Times New Roman"/>
          <w:w w:val="105"/>
          <w:sz w:val="24"/>
          <w:szCs w:val="24"/>
        </w:rPr>
        <w:t>Charter Township of</w:t>
      </w:r>
      <w:r w:rsidRPr="00574C15">
        <w:rPr>
          <w:rFonts w:ascii="Times New Roman" w:eastAsia="Times New Roman" w:hAnsi="Times New Roman" w:cs="Times New Roman"/>
          <w:spacing w:val="-5"/>
          <w:w w:val="105"/>
          <w:sz w:val="24"/>
          <w:szCs w:val="24"/>
        </w:rPr>
        <w:t xml:space="preserve"> </w:t>
      </w:r>
      <w:r w:rsidRPr="00574C15">
        <w:rPr>
          <w:rFonts w:ascii="Times New Roman" w:eastAsia="Times New Roman" w:hAnsi="Times New Roman" w:cs="Times New Roman"/>
          <w:w w:val="105"/>
          <w:sz w:val="24"/>
          <w:szCs w:val="24"/>
        </w:rPr>
        <w:lastRenderedPageBreak/>
        <w:t>Superior Board held</w:t>
      </w:r>
      <w:r w:rsidRPr="00574C15">
        <w:rPr>
          <w:rFonts w:ascii="Times New Roman" w:eastAsia="Times New Roman" w:hAnsi="Times New Roman" w:cs="Times New Roman"/>
          <w:spacing w:val="-5"/>
          <w:w w:val="105"/>
          <w:sz w:val="24"/>
          <w:szCs w:val="24"/>
        </w:rPr>
        <w:t xml:space="preserve"> </w:t>
      </w:r>
      <w:r w:rsidRPr="00574C15">
        <w:rPr>
          <w:rFonts w:ascii="Times New Roman" w:eastAsia="Times New Roman" w:hAnsi="Times New Roman" w:cs="Times New Roman"/>
          <w:w w:val="105"/>
          <w:sz w:val="24"/>
          <w:szCs w:val="24"/>
        </w:rPr>
        <w:t>on</w:t>
      </w:r>
      <w:r w:rsidRPr="00574C15">
        <w:rPr>
          <w:rFonts w:ascii="Times New Roman" w:eastAsia="Times New Roman" w:hAnsi="Times New Roman" w:cs="Times New Roman"/>
          <w:spacing w:val="-7"/>
          <w:w w:val="105"/>
          <w:sz w:val="24"/>
          <w:szCs w:val="24"/>
        </w:rPr>
        <w:t xml:space="preserve"> October 21, 2024,</w:t>
      </w:r>
      <w:r w:rsidRPr="00574C15">
        <w:rPr>
          <w:rFonts w:ascii="Times New Roman" w:eastAsia="Times New Roman" w:hAnsi="Times New Roman" w:cs="Times New Roman"/>
          <w:w w:val="105"/>
          <w:sz w:val="24"/>
          <w:szCs w:val="24"/>
        </w:rPr>
        <w:t xml:space="preserve"> and</w:t>
      </w:r>
      <w:r w:rsidRPr="00574C15">
        <w:rPr>
          <w:rFonts w:ascii="Times New Roman" w:eastAsia="Times New Roman" w:hAnsi="Times New Roman" w:cs="Times New Roman"/>
          <w:spacing w:val="-5"/>
          <w:w w:val="105"/>
          <w:sz w:val="24"/>
          <w:szCs w:val="24"/>
        </w:rPr>
        <w:t xml:space="preserve"> </w:t>
      </w:r>
      <w:r w:rsidRPr="00574C15">
        <w:rPr>
          <w:rFonts w:ascii="Times New Roman" w:eastAsia="Times New Roman" w:hAnsi="Times New Roman" w:cs="Times New Roman"/>
          <w:w w:val="105"/>
          <w:sz w:val="24"/>
          <w:szCs w:val="24"/>
        </w:rPr>
        <w:t xml:space="preserve">that public notices of said meeting were given pursuant to Act No. 267, Public Acts of Michigan, 1976, as </w:t>
      </w:r>
      <w:r w:rsidRPr="00574C15">
        <w:rPr>
          <w:rFonts w:ascii="Times New Roman" w:eastAsia="Times New Roman" w:hAnsi="Times New Roman" w:cs="Times New Roman"/>
          <w:spacing w:val="-2"/>
          <w:w w:val="105"/>
          <w:sz w:val="24"/>
          <w:szCs w:val="24"/>
        </w:rPr>
        <w:t>amended.</w:t>
      </w:r>
    </w:p>
    <w:p w14:paraId="0048172F" w14:textId="77777777" w:rsidR="00533315" w:rsidRPr="00574C15" w:rsidRDefault="00533315" w:rsidP="00533315">
      <w:pPr>
        <w:spacing w:before="8" w:after="120" w:line="240" w:lineRule="auto"/>
        <w:rPr>
          <w:rFonts w:ascii="Times New Roman" w:eastAsia="Times New Roman" w:hAnsi="Times New Roman" w:cs="Times New Roman"/>
          <w:sz w:val="24"/>
          <w:szCs w:val="24"/>
        </w:rPr>
      </w:pPr>
      <w:r w:rsidRPr="00574C15">
        <w:rPr>
          <w:rFonts w:ascii="Times New Roman" w:hAnsi="Times New Roman" w:cs="Times New Roman"/>
          <w:noProof/>
          <w:sz w:val="24"/>
          <w:szCs w:val="24"/>
          <w:u w:val="single"/>
        </w:rPr>
        <mc:AlternateContent>
          <mc:Choice Requires="wps">
            <w:drawing>
              <wp:anchor distT="45720" distB="45720" distL="114300" distR="114300" simplePos="0" relativeHeight="251669504" behindDoc="0" locked="0" layoutInCell="1" allowOverlap="1" wp14:anchorId="3568EA63" wp14:editId="14F4AAEA">
                <wp:simplePos x="0" y="0"/>
                <wp:positionH relativeFrom="column">
                  <wp:posOffset>3371850</wp:posOffset>
                </wp:positionH>
                <wp:positionV relativeFrom="paragraph">
                  <wp:posOffset>174625</wp:posOffset>
                </wp:positionV>
                <wp:extent cx="1666875" cy="466725"/>
                <wp:effectExtent l="0" t="0" r="9525" b="9525"/>
                <wp:wrapSquare wrapText="bothSides"/>
                <wp:docPr id="6249425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66725"/>
                        </a:xfrm>
                        <a:prstGeom prst="rect">
                          <a:avLst/>
                        </a:prstGeom>
                        <a:solidFill>
                          <a:srgbClr val="FFFFFF"/>
                        </a:solidFill>
                        <a:ln w="9525">
                          <a:noFill/>
                          <a:miter lim="800000"/>
                          <a:headEnd/>
                          <a:tailEnd/>
                        </a:ln>
                      </wps:spPr>
                      <wps:txbx>
                        <w:txbxContent>
                          <w:p w14:paraId="35E12E75" w14:textId="77777777" w:rsidR="00533315" w:rsidRDefault="00533315" w:rsidP="00533315">
                            <w:pPr>
                              <w:spacing w:after="0"/>
                              <w:rPr>
                                <w:rFonts w:ascii="Times New Roman" w:hAnsi="Times New Roman" w:cs="Times New Roman"/>
                                <w:sz w:val="24"/>
                                <w:szCs w:val="24"/>
                                <w:u w:val="single"/>
                              </w:rPr>
                            </w:pPr>
                            <w:r>
                              <w:rPr>
                                <w:rFonts w:ascii="Times New Roman" w:hAnsi="Times New Roman" w:cs="Times New Roman"/>
                                <w:sz w:val="24"/>
                                <w:szCs w:val="24"/>
                                <w:u w:val="single"/>
                              </w:rPr>
                              <w:t>____10/21/2024____</w:t>
                            </w:r>
                          </w:p>
                          <w:p w14:paraId="1ABFFDAC" w14:textId="77777777" w:rsidR="00533315" w:rsidRPr="00C53F05" w:rsidRDefault="00533315" w:rsidP="00533315">
                            <w:pPr>
                              <w:rPr>
                                <w:rFonts w:ascii="Times New Roman" w:hAnsi="Times New Roman" w:cs="Times New Roman"/>
                                <w:sz w:val="24"/>
                                <w:szCs w:val="24"/>
                              </w:rPr>
                            </w:pPr>
                            <w:r>
                              <w:rPr>
                                <w:rFonts w:ascii="Times New Roman" w:hAnsi="Times New Roman" w:cs="Times New Roman"/>
                                <w:sz w:val="24"/>
                                <w:szCs w:val="24"/>
                              </w:rPr>
                              <w:t xml:space="preserve">     Date Certified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8EA63" id="_x0000_s1029" type="#_x0000_t202" style="position:absolute;margin-left:265.5pt;margin-top:13.75pt;width:131.25pt;height:36.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" stroked="f">
                <v:textbox>
                  <w:txbxContent>
                    <w:p w14:paraId="35E12E75" w14:textId="77777777" w:rsidR="00533315" w:rsidRDefault="00533315" w:rsidP="00533315">
                      <w:pPr>
                        <w:spacing w:after="0"/>
                        <w:rPr>
                          <w:rFonts w:ascii="Times New Roman" w:hAnsi="Times New Roman" w:cs="Times New Roman"/>
                          <w:sz w:val="24"/>
                          <w:szCs w:val="24"/>
                          <w:u w:val="single"/>
                        </w:rPr>
                      </w:pPr>
                      <w:r>
                        <w:rPr>
                          <w:rFonts w:ascii="Times New Roman" w:hAnsi="Times New Roman" w:cs="Times New Roman"/>
                          <w:sz w:val="24"/>
                          <w:szCs w:val="24"/>
                          <w:u w:val="single"/>
                        </w:rPr>
                        <w:t>____10/21/2024____</w:t>
                      </w:r>
                    </w:p>
                    <w:p w14:paraId="1ABFFDAC" w14:textId="77777777" w:rsidR="00533315" w:rsidRPr="00C53F05" w:rsidRDefault="00533315" w:rsidP="00533315">
                      <w:pPr>
                        <w:rPr>
                          <w:rFonts w:ascii="Times New Roman" w:hAnsi="Times New Roman" w:cs="Times New Roman"/>
                          <w:sz w:val="24"/>
                          <w:szCs w:val="24"/>
                        </w:rPr>
                      </w:pPr>
                      <w:r>
                        <w:rPr>
                          <w:rFonts w:ascii="Times New Roman" w:hAnsi="Times New Roman" w:cs="Times New Roman"/>
                          <w:sz w:val="24"/>
                          <w:szCs w:val="24"/>
                        </w:rPr>
                        <w:t xml:space="preserve">     Date Certified</w:t>
                      </w:r>
                    </w:p>
                  </w:txbxContent>
                </v:textbox>
                <w10:wrap type="square"/>
              </v:shape>
            </w:pict>
          </mc:Fallback>
        </mc:AlternateContent>
      </w:r>
      <w:r w:rsidRPr="00574C15">
        <w:rPr>
          <w:rFonts w:ascii="Times New Roman" w:eastAsia="Times New Roman" w:hAnsi="Times New Roman" w:cs="Times New Roman"/>
          <w:noProof/>
          <w:sz w:val="24"/>
          <w:szCs w:val="24"/>
        </w:rPr>
        <w:drawing>
          <wp:anchor distT="0" distB="0" distL="0" distR="0" simplePos="0" relativeHeight="251668480" behindDoc="0" locked="0" layoutInCell="1" allowOverlap="1" wp14:anchorId="094D8969" wp14:editId="7E9D2FAC">
            <wp:simplePos x="0" y="0"/>
            <wp:positionH relativeFrom="margin">
              <wp:align>left</wp:align>
            </wp:positionH>
            <wp:positionV relativeFrom="paragraph">
              <wp:posOffset>8255</wp:posOffset>
            </wp:positionV>
            <wp:extent cx="2588757" cy="805647"/>
            <wp:effectExtent l="0" t="0" r="2540" b="0"/>
            <wp:wrapNone/>
            <wp:docPr id="646831538" name="image1.jpeg"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Text, letter&#10;&#10;Description automatically generated"/>
                    <pic:cNvPicPr/>
                  </pic:nvPicPr>
                  <pic:blipFill>
                    <a:blip r:embed="rId8" cstate="print"/>
                    <a:stretch>
                      <a:fillRect/>
                    </a:stretch>
                  </pic:blipFill>
                  <pic:spPr>
                    <a:xfrm>
                      <a:off x="0" y="0"/>
                      <a:ext cx="2588757" cy="805647"/>
                    </a:xfrm>
                    <a:prstGeom prst="rect">
                      <a:avLst/>
                    </a:prstGeom>
                  </pic:spPr>
                </pic:pic>
              </a:graphicData>
            </a:graphic>
          </wp:anchor>
        </w:drawing>
      </w:r>
    </w:p>
    <w:p w14:paraId="25A7EAA3" w14:textId="77777777" w:rsidR="00533315" w:rsidRPr="00574C15" w:rsidRDefault="00533315" w:rsidP="00973E6C">
      <w:pPr>
        <w:spacing w:after="0" w:line="240" w:lineRule="auto"/>
        <w:ind w:firstLine="720"/>
        <w:rPr>
          <w:rFonts w:ascii="Times New Roman" w:hAnsi="Times New Roman" w:cs="Times New Roman"/>
          <w:sz w:val="24"/>
          <w:szCs w:val="24"/>
          <w:u w:val="single"/>
        </w:rPr>
      </w:pPr>
    </w:p>
    <w:p w14:paraId="00F54584" w14:textId="77777777" w:rsidR="00533315" w:rsidRPr="00973E6C" w:rsidRDefault="00533315" w:rsidP="00973E6C">
      <w:pPr>
        <w:spacing w:after="0" w:line="240" w:lineRule="auto"/>
        <w:ind w:firstLine="720"/>
        <w:rPr>
          <w:rFonts w:ascii="Times New Roman" w:eastAsia="Times New Roman" w:hAnsi="Times New Roman" w:cs="Times New Roman"/>
          <w:sz w:val="24"/>
          <w:szCs w:val="24"/>
        </w:rPr>
      </w:pPr>
    </w:p>
    <w:p w14:paraId="7327AC00" w14:textId="77777777" w:rsidR="00973E6C" w:rsidRPr="00574C15" w:rsidRDefault="00973E6C" w:rsidP="00072718">
      <w:pPr>
        <w:pStyle w:val="ListParagraph"/>
        <w:spacing w:after="200" w:line="276" w:lineRule="auto"/>
        <w:ind w:left="360"/>
      </w:pPr>
    </w:p>
    <w:p w14:paraId="005E803D" w14:textId="77777777" w:rsidR="003F7877" w:rsidRPr="00574C15" w:rsidRDefault="003F7877" w:rsidP="00072718">
      <w:pPr>
        <w:pStyle w:val="ListParagraph"/>
        <w:spacing w:after="200" w:line="276" w:lineRule="auto"/>
        <w:ind w:left="360"/>
      </w:pPr>
    </w:p>
    <w:p w14:paraId="518A2E1D" w14:textId="3F1A57DC" w:rsidR="00072718" w:rsidRPr="00574C15" w:rsidRDefault="00072718" w:rsidP="00072718">
      <w:pPr>
        <w:pStyle w:val="ListParagraph"/>
        <w:spacing w:after="200" w:line="276" w:lineRule="auto"/>
        <w:ind w:left="360"/>
      </w:pPr>
      <w:r w:rsidRPr="00574C15">
        <w:t xml:space="preserve">The motion carried by unanimous vote. </w:t>
      </w:r>
    </w:p>
    <w:p w14:paraId="2FFA784A" w14:textId="77777777" w:rsidR="00072718" w:rsidRPr="00574C15" w:rsidRDefault="00072718" w:rsidP="00072718">
      <w:pPr>
        <w:pStyle w:val="ListParagraph"/>
        <w:spacing w:after="200" w:line="276" w:lineRule="auto"/>
        <w:ind w:left="360"/>
      </w:pPr>
    </w:p>
    <w:p w14:paraId="442D1506" w14:textId="77777777" w:rsidR="001E6F28" w:rsidRPr="00574C15" w:rsidRDefault="001E6F28" w:rsidP="009F218B">
      <w:pPr>
        <w:pStyle w:val="ListParagraph"/>
        <w:numPr>
          <w:ilvl w:val="0"/>
          <w:numId w:val="10"/>
        </w:numPr>
        <w:spacing w:after="200" w:line="276" w:lineRule="auto"/>
        <w:rPr>
          <w:b/>
          <w:caps/>
          <w:u w:val="single"/>
        </w:rPr>
      </w:pPr>
      <w:r w:rsidRPr="00574C15">
        <w:rPr>
          <w:b/>
          <w:caps/>
          <w:u w:val="single"/>
        </w:rPr>
        <w:t>Resolution 2024-62, Approve the Sale of Trailer Mounted Generator for Utility Department</w:t>
      </w:r>
    </w:p>
    <w:p w14:paraId="19F829B7" w14:textId="77777777" w:rsidR="00072718" w:rsidRPr="00574C15" w:rsidRDefault="00072718" w:rsidP="00072718">
      <w:pPr>
        <w:pStyle w:val="ListParagraph"/>
        <w:spacing w:after="200" w:line="276" w:lineRule="auto"/>
        <w:ind w:left="360"/>
      </w:pPr>
    </w:p>
    <w:p w14:paraId="218F993E" w14:textId="6BF1F54D" w:rsidR="00072718" w:rsidRPr="00574C15" w:rsidRDefault="00072718" w:rsidP="00072718">
      <w:pPr>
        <w:pStyle w:val="ListParagraph"/>
        <w:spacing w:after="200" w:line="276" w:lineRule="auto"/>
        <w:ind w:left="360"/>
      </w:pPr>
      <w:r w:rsidRPr="00574C15">
        <w:t>It was moved by Treasurer Lewis supported by Clerk Findley to approve the resolution.</w:t>
      </w:r>
    </w:p>
    <w:p w14:paraId="446B39A5" w14:textId="77777777" w:rsidR="00072718" w:rsidRPr="00574C15" w:rsidRDefault="00072718" w:rsidP="00072718">
      <w:pPr>
        <w:pStyle w:val="ListParagraph"/>
        <w:spacing w:after="200" w:line="276" w:lineRule="auto"/>
        <w:ind w:left="360"/>
      </w:pPr>
    </w:p>
    <w:p w14:paraId="715BD4BF" w14:textId="77777777" w:rsidR="00843019" w:rsidRPr="00574C15" w:rsidRDefault="00843019" w:rsidP="005F1DBD">
      <w:pPr>
        <w:pStyle w:val="ListParagraph"/>
        <w:numPr>
          <w:ilvl w:val="0"/>
          <w:numId w:val="17"/>
        </w:numPr>
        <w:spacing w:after="200" w:line="276" w:lineRule="auto"/>
      </w:pPr>
      <w:r w:rsidRPr="00574C15">
        <w:t>Supervisor Schwartz asked Mary Burton, the Utility Director, if the decision would mean there would no longer be a portable standby generator available, specifically referring to a portable one.</w:t>
      </w:r>
    </w:p>
    <w:p w14:paraId="6AFD9427" w14:textId="793D3EDB" w:rsidR="00843019" w:rsidRPr="00574C15" w:rsidRDefault="00843019" w:rsidP="005F1DBD">
      <w:pPr>
        <w:pStyle w:val="ListParagraph"/>
        <w:numPr>
          <w:ilvl w:val="0"/>
          <w:numId w:val="17"/>
        </w:numPr>
        <w:spacing w:after="200" w:line="276" w:lineRule="auto"/>
      </w:pPr>
      <w:r w:rsidRPr="00574C15">
        <w:t>Mary Burton confirmed that the portable generator was previously used for the Clark Road lift station to keep it operational during power outages. However, since a built-in generator connected to a natural gas line has been installed, the portable generator is no longer needed.</w:t>
      </w:r>
      <w:r w:rsidR="003F7877" w:rsidRPr="00574C15">
        <w:t xml:space="preserve"> </w:t>
      </w:r>
      <w:r w:rsidRPr="00574C15">
        <w:t>She assured</w:t>
      </w:r>
      <w:r w:rsidR="003F7877" w:rsidRPr="00574C15">
        <w:t xml:space="preserve"> </w:t>
      </w:r>
      <w:r w:rsidR="000807A8" w:rsidRPr="00574C15">
        <w:t>the Board</w:t>
      </w:r>
      <w:r w:rsidRPr="00574C15">
        <w:t xml:space="preserve"> that the other lift stations are adequately equipped.</w:t>
      </w:r>
    </w:p>
    <w:p w14:paraId="1D29843F" w14:textId="6FF24E9B" w:rsidR="00843019" w:rsidRPr="00574C15" w:rsidRDefault="00843019" w:rsidP="005F1DBD">
      <w:pPr>
        <w:pStyle w:val="ListParagraph"/>
        <w:numPr>
          <w:ilvl w:val="0"/>
          <w:numId w:val="17"/>
        </w:numPr>
        <w:spacing w:after="200" w:line="276" w:lineRule="auto"/>
      </w:pPr>
      <w:r w:rsidRPr="00574C15">
        <w:t>Supervisor Schwartz sought clarification on whether the standby power was built into other locations, like the Prospect Pointe lift station.</w:t>
      </w:r>
    </w:p>
    <w:p w14:paraId="5CC323E6" w14:textId="1644FEDE" w:rsidR="00843019" w:rsidRPr="00574C15" w:rsidRDefault="00843019" w:rsidP="005F1DBD">
      <w:pPr>
        <w:pStyle w:val="ListParagraph"/>
        <w:numPr>
          <w:ilvl w:val="0"/>
          <w:numId w:val="17"/>
        </w:numPr>
        <w:spacing w:after="200" w:line="276" w:lineRule="auto"/>
      </w:pPr>
      <w:r w:rsidRPr="00574C15">
        <w:t>Mary Burton deferred to Ricky Harding, the Superintendent for the Utility Department, who confirmed that all other stations already have their own standalone generators.</w:t>
      </w:r>
    </w:p>
    <w:p w14:paraId="65D742D5" w14:textId="77777777" w:rsidR="00533315" w:rsidRPr="00533315" w:rsidRDefault="00533315" w:rsidP="00533315">
      <w:pPr>
        <w:spacing w:after="0" w:line="240" w:lineRule="auto"/>
        <w:rPr>
          <w:rFonts w:ascii="Times New Roman" w:eastAsia="Times New Roman" w:hAnsi="Times New Roman" w:cs="Times New Roman"/>
          <w:sz w:val="24"/>
          <w:szCs w:val="24"/>
        </w:rPr>
      </w:pPr>
    </w:p>
    <w:p w14:paraId="0E2BE5A9" w14:textId="77777777" w:rsidR="00533315" w:rsidRPr="00533315" w:rsidRDefault="00533315" w:rsidP="00533315">
      <w:pPr>
        <w:spacing w:after="0" w:line="240" w:lineRule="auto"/>
        <w:contextualSpacing/>
        <w:jc w:val="center"/>
        <w:rPr>
          <w:rFonts w:ascii="Times New Roman" w:eastAsia="Times New Roman" w:hAnsi="Times New Roman" w:cs="Times New Roman"/>
          <w:b/>
          <w:sz w:val="24"/>
          <w:szCs w:val="24"/>
        </w:rPr>
      </w:pPr>
      <w:r w:rsidRPr="00533315">
        <w:rPr>
          <w:rFonts w:ascii="Times New Roman" w:eastAsia="Times New Roman" w:hAnsi="Times New Roman" w:cs="Times New Roman"/>
          <w:b/>
          <w:sz w:val="24"/>
          <w:szCs w:val="24"/>
        </w:rPr>
        <w:t>CHARTER TOWNSHIP OF SUPERIOR</w:t>
      </w:r>
    </w:p>
    <w:p w14:paraId="451636AC" w14:textId="77777777" w:rsidR="00533315" w:rsidRPr="00533315" w:rsidRDefault="00533315" w:rsidP="00533315">
      <w:pPr>
        <w:spacing w:after="0" w:line="240" w:lineRule="auto"/>
        <w:contextualSpacing/>
        <w:jc w:val="center"/>
        <w:rPr>
          <w:rFonts w:ascii="Times New Roman" w:eastAsia="Times New Roman" w:hAnsi="Times New Roman" w:cs="Times New Roman"/>
          <w:b/>
          <w:sz w:val="24"/>
          <w:szCs w:val="24"/>
        </w:rPr>
      </w:pPr>
      <w:r w:rsidRPr="00533315">
        <w:rPr>
          <w:rFonts w:ascii="Times New Roman" w:eastAsia="Times New Roman" w:hAnsi="Times New Roman" w:cs="Times New Roman"/>
          <w:b/>
          <w:sz w:val="24"/>
          <w:szCs w:val="24"/>
        </w:rPr>
        <w:t>WASHTENAW COUNTY, MICHIGAN</w:t>
      </w:r>
    </w:p>
    <w:p w14:paraId="003C39C2" w14:textId="77777777" w:rsidR="00533315" w:rsidRPr="00533315" w:rsidRDefault="00533315" w:rsidP="00533315">
      <w:pPr>
        <w:spacing w:after="0" w:line="240" w:lineRule="auto"/>
        <w:jc w:val="center"/>
        <w:rPr>
          <w:rFonts w:ascii="Times New Roman" w:eastAsia="Times New Roman" w:hAnsi="Times New Roman" w:cs="Times New Roman"/>
          <w:b/>
          <w:sz w:val="24"/>
          <w:szCs w:val="24"/>
        </w:rPr>
      </w:pPr>
    </w:p>
    <w:p w14:paraId="21806FB7" w14:textId="77777777" w:rsidR="00533315" w:rsidRPr="00533315" w:rsidRDefault="00533315" w:rsidP="00533315">
      <w:pPr>
        <w:spacing w:after="0" w:line="240" w:lineRule="auto"/>
        <w:jc w:val="center"/>
        <w:rPr>
          <w:rFonts w:ascii="Times New Roman" w:eastAsia="Times New Roman" w:hAnsi="Times New Roman" w:cs="Times New Roman"/>
          <w:sz w:val="24"/>
          <w:szCs w:val="24"/>
        </w:rPr>
      </w:pPr>
      <w:r w:rsidRPr="00533315">
        <w:rPr>
          <w:rFonts w:ascii="Times New Roman" w:eastAsia="Times New Roman" w:hAnsi="Times New Roman" w:cs="Times New Roman"/>
          <w:b/>
          <w:sz w:val="24"/>
          <w:szCs w:val="24"/>
        </w:rPr>
        <w:t xml:space="preserve">RESOLUTION TO APPROVE THE SALE OF TRAILER MOUNTED GENERATOR FOR UTILITY DEPARTMENT </w:t>
      </w:r>
    </w:p>
    <w:p w14:paraId="574A87B6" w14:textId="77777777" w:rsidR="00533315" w:rsidRPr="00533315" w:rsidRDefault="00533315" w:rsidP="00533315">
      <w:pPr>
        <w:spacing w:after="0" w:line="240" w:lineRule="auto"/>
        <w:jc w:val="center"/>
        <w:rPr>
          <w:rFonts w:ascii="Times New Roman" w:eastAsia="Times New Roman" w:hAnsi="Times New Roman" w:cs="Times New Roman"/>
          <w:sz w:val="24"/>
          <w:szCs w:val="24"/>
        </w:rPr>
      </w:pPr>
    </w:p>
    <w:p w14:paraId="61453D3D" w14:textId="77777777" w:rsidR="00533315" w:rsidRPr="00533315" w:rsidRDefault="00533315" w:rsidP="00533315">
      <w:pPr>
        <w:spacing w:after="0" w:line="240" w:lineRule="auto"/>
        <w:jc w:val="center"/>
        <w:rPr>
          <w:rFonts w:ascii="Times New Roman" w:eastAsia="Times New Roman" w:hAnsi="Times New Roman" w:cs="Times New Roman"/>
          <w:b/>
          <w:sz w:val="24"/>
          <w:szCs w:val="24"/>
        </w:rPr>
      </w:pPr>
      <w:r w:rsidRPr="00533315">
        <w:rPr>
          <w:rFonts w:ascii="Times New Roman" w:eastAsia="Times New Roman" w:hAnsi="Times New Roman" w:cs="Times New Roman"/>
          <w:b/>
          <w:sz w:val="24"/>
          <w:szCs w:val="24"/>
        </w:rPr>
        <w:t>RESOLUTION NUMBER: 2024-62</w:t>
      </w:r>
    </w:p>
    <w:p w14:paraId="384B2B1F" w14:textId="77777777" w:rsidR="00533315" w:rsidRPr="00533315" w:rsidRDefault="00533315" w:rsidP="00533315">
      <w:pPr>
        <w:spacing w:after="0" w:line="240" w:lineRule="auto"/>
        <w:jc w:val="center"/>
        <w:rPr>
          <w:rFonts w:ascii="Times New Roman" w:eastAsia="Times New Roman" w:hAnsi="Times New Roman" w:cs="Times New Roman"/>
          <w:b/>
          <w:sz w:val="24"/>
          <w:szCs w:val="24"/>
        </w:rPr>
      </w:pPr>
    </w:p>
    <w:p w14:paraId="36C2158F" w14:textId="77777777" w:rsidR="00533315" w:rsidRPr="00533315" w:rsidRDefault="00533315" w:rsidP="00533315">
      <w:pPr>
        <w:spacing w:after="0" w:line="240" w:lineRule="auto"/>
        <w:jc w:val="center"/>
        <w:rPr>
          <w:rFonts w:ascii="Times New Roman" w:eastAsia="Times New Roman" w:hAnsi="Times New Roman" w:cs="Times New Roman"/>
          <w:b/>
          <w:sz w:val="24"/>
          <w:szCs w:val="24"/>
        </w:rPr>
      </w:pPr>
      <w:r w:rsidRPr="00533315">
        <w:rPr>
          <w:rFonts w:ascii="Times New Roman" w:eastAsia="Times New Roman" w:hAnsi="Times New Roman" w:cs="Times New Roman"/>
          <w:b/>
          <w:sz w:val="24"/>
          <w:szCs w:val="24"/>
        </w:rPr>
        <w:t>DATE: OCTOBER 21, 2024</w:t>
      </w:r>
    </w:p>
    <w:p w14:paraId="008239C2" w14:textId="77777777" w:rsidR="00533315" w:rsidRPr="00533315" w:rsidRDefault="00533315" w:rsidP="00533315">
      <w:pPr>
        <w:spacing w:after="0" w:line="240" w:lineRule="auto"/>
        <w:rPr>
          <w:rFonts w:ascii="Times New Roman" w:eastAsia="Times New Roman" w:hAnsi="Times New Roman" w:cs="Times New Roman"/>
          <w:sz w:val="24"/>
          <w:szCs w:val="24"/>
        </w:rPr>
      </w:pPr>
    </w:p>
    <w:p w14:paraId="1EEE6AFF" w14:textId="77777777" w:rsidR="00533315" w:rsidRPr="00533315" w:rsidRDefault="00533315" w:rsidP="00533315">
      <w:pPr>
        <w:spacing w:after="0" w:line="240" w:lineRule="auto"/>
        <w:ind w:firstLine="720"/>
        <w:rPr>
          <w:rFonts w:ascii="Times New Roman" w:eastAsia="Times New Roman" w:hAnsi="Times New Roman" w:cs="Times New Roman"/>
          <w:sz w:val="24"/>
          <w:szCs w:val="24"/>
        </w:rPr>
      </w:pPr>
      <w:r w:rsidRPr="00533315">
        <w:rPr>
          <w:rFonts w:ascii="Times New Roman" w:eastAsia="Times New Roman" w:hAnsi="Times New Roman" w:cs="Times New Roman"/>
          <w:b/>
          <w:bCs/>
          <w:sz w:val="24"/>
          <w:szCs w:val="24"/>
        </w:rPr>
        <w:t>WHEREAS,</w:t>
      </w:r>
      <w:r w:rsidRPr="00533315">
        <w:rPr>
          <w:rFonts w:ascii="Times New Roman" w:eastAsia="Times New Roman" w:hAnsi="Times New Roman" w:cs="Times New Roman"/>
          <w:sz w:val="24"/>
          <w:szCs w:val="24"/>
        </w:rPr>
        <w:t xml:space="preserve"> the Superior Township Utility Department owns a 20-year-old trailer mounted generator that was used for the old Clark Road Lift Station during power outages.</w:t>
      </w:r>
    </w:p>
    <w:p w14:paraId="3B8B6FDC" w14:textId="77777777" w:rsidR="00533315" w:rsidRPr="00533315" w:rsidRDefault="00533315" w:rsidP="00533315">
      <w:pPr>
        <w:spacing w:after="0" w:line="240" w:lineRule="auto"/>
        <w:rPr>
          <w:rFonts w:ascii="Times New Roman" w:eastAsia="Times New Roman" w:hAnsi="Times New Roman" w:cs="Times New Roman"/>
          <w:sz w:val="24"/>
          <w:szCs w:val="24"/>
        </w:rPr>
      </w:pPr>
    </w:p>
    <w:p w14:paraId="6F4F2B3D" w14:textId="77777777" w:rsidR="00533315" w:rsidRPr="00533315" w:rsidRDefault="00533315" w:rsidP="00533315">
      <w:pPr>
        <w:spacing w:after="0" w:line="240" w:lineRule="auto"/>
        <w:ind w:firstLine="720"/>
        <w:rPr>
          <w:rFonts w:ascii="Times New Roman" w:eastAsia="Times New Roman" w:hAnsi="Times New Roman" w:cs="Times New Roman"/>
          <w:sz w:val="24"/>
          <w:szCs w:val="24"/>
        </w:rPr>
      </w:pPr>
      <w:r w:rsidRPr="00533315">
        <w:rPr>
          <w:rFonts w:ascii="Times New Roman" w:eastAsia="Times New Roman" w:hAnsi="Times New Roman" w:cs="Times New Roman"/>
          <w:b/>
          <w:bCs/>
          <w:sz w:val="24"/>
          <w:szCs w:val="24"/>
        </w:rPr>
        <w:lastRenderedPageBreak/>
        <w:t>WHEREAS,</w:t>
      </w:r>
      <w:r w:rsidRPr="00533315">
        <w:rPr>
          <w:rFonts w:ascii="Times New Roman" w:eastAsia="Times New Roman" w:hAnsi="Times New Roman" w:cs="Times New Roman"/>
          <w:sz w:val="24"/>
          <w:szCs w:val="24"/>
        </w:rPr>
        <w:t xml:space="preserve"> the trailer mounted generator is no longer needed after the new Lift Station was constructed.</w:t>
      </w:r>
    </w:p>
    <w:p w14:paraId="4B3AC34A" w14:textId="77777777" w:rsidR="00533315" w:rsidRPr="00533315" w:rsidRDefault="00533315" w:rsidP="00533315">
      <w:pPr>
        <w:spacing w:after="0" w:line="240" w:lineRule="auto"/>
        <w:rPr>
          <w:rFonts w:ascii="Times New Roman" w:eastAsia="Times New Roman" w:hAnsi="Times New Roman" w:cs="Times New Roman"/>
          <w:sz w:val="24"/>
          <w:szCs w:val="24"/>
        </w:rPr>
      </w:pPr>
    </w:p>
    <w:p w14:paraId="2862B8BD" w14:textId="77777777" w:rsidR="00533315" w:rsidRPr="00533315" w:rsidRDefault="00533315" w:rsidP="00533315">
      <w:pPr>
        <w:spacing w:after="0" w:line="240" w:lineRule="auto"/>
        <w:ind w:firstLine="720"/>
        <w:rPr>
          <w:rFonts w:ascii="Times New Roman" w:eastAsia="Times New Roman" w:hAnsi="Times New Roman" w:cs="Times New Roman"/>
          <w:sz w:val="24"/>
          <w:szCs w:val="24"/>
        </w:rPr>
      </w:pPr>
      <w:r w:rsidRPr="00533315">
        <w:rPr>
          <w:rFonts w:ascii="Times New Roman" w:eastAsia="Times New Roman" w:hAnsi="Times New Roman" w:cs="Times New Roman"/>
          <w:b/>
          <w:bCs/>
          <w:sz w:val="24"/>
          <w:szCs w:val="24"/>
        </w:rPr>
        <w:t>WHEREAS,</w:t>
      </w:r>
      <w:r w:rsidRPr="00533315">
        <w:rPr>
          <w:rFonts w:ascii="Times New Roman" w:eastAsia="Times New Roman" w:hAnsi="Times New Roman" w:cs="Times New Roman"/>
          <w:sz w:val="24"/>
          <w:szCs w:val="24"/>
        </w:rPr>
        <w:t xml:space="preserve"> the trailer mounted generator is valued at approximately $15,000.00 and YCUA is offering to buy it for $18,000.00. </w:t>
      </w:r>
    </w:p>
    <w:p w14:paraId="6E55EFBE" w14:textId="77777777" w:rsidR="00533315" w:rsidRPr="00533315" w:rsidRDefault="00533315" w:rsidP="00533315">
      <w:pPr>
        <w:spacing w:after="0" w:line="240" w:lineRule="auto"/>
        <w:rPr>
          <w:rFonts w:ascii="Times New Roman" w:eastAsia="Times New Roman" w:hAnsi="Times New Roman" w:cs="Times New Roman"/>
          <w:sz w:val="24"/>
          <w:szCs w:val="24"/>
        </w:rPr>
      </w:pPr>
    </w:p>
    <w:p w14:paraId="71DB37FE" w14:textId="77777777" w:rsidR="00533315" w:rsidRPr="00533315" w:rsidRDefault="00533315" w:rsidP="00533315">
      <w:pPr>
        <w:spacing w:after="0" w:line="240" w:lineRule="auto"/>
        <w:ind w:firstLine="720"/>
        <w:rPr>
          <w:rFonts w:ascii="Times New Roman" w:eastAsia="Times New Roman" w:hAnsi="Times New Roman" w:cs="Times New Roman"/>
          <w:sz w:val="24"/>
          <w:szCs w:val="24"/>
        </w:rPr>
      </w:pPr>
      <w:r w:rsidRPr="00533315">
        <w:rPr>
          <w:rFonts w:ascii="Times New Roman" w:eastAsia="Times New Roman" w:hAnsi="Times New Roman" w:cs="Times New Roman"/>
          <w:b/>
          <w:bCs/>
          <w:sz w:val="24"/>
          <w:szCs w:val="24"/>
        </w:rPr>
        <w:t xml:space="preserve">WHEREAS, </w:t>
      </w:r>
      <w:r w:rsidRPr="00533315">
        <w:rPr>
          <w:rFonts w:ascii="Times New Roman" w:eastAsia="Times New Roman" w:hAnsi="Times New Roman" w:cs="Times New Roman"/>
          <w:sz w:val="24"/>
          <w:szCs w:val="24"/>
        </w:rPr>
        <w:t>it is recommended that Supervisor, Ken Schwartz, approve the sale of the trailer mounted generator to YCUA for $18,000.00.</w:t>
      </w:r>
    </w:p>
    <w:p w14:paraId="020001BD" w14:textId="77777777" w:rsidR="00533315" w:rsidRPr="00533315" w:rsidRDefault="00533315" w:rsidP="00533315">
      <w:pPr>
        <w:spacing w:after="0" w:line="240" w:lineRule="auto"/>
        <w:rPr>
          <w:rFonts w:ascii="Times New Roman" w:eastAsia="Times New Roman" w:hAnsi="Times New Roman" w:cs="Times New Roman"/>
          <w:sz w:val="24"/>
          <w:szCs w:val="24"/>
        </w:rPr>
      </w:pPr>
    </w:p>
    <w:p w14:paraId="554F69E1" w14:textId="396000DD" w:rsidR="00533315" w:rsidRPr="00533315" w:rsidRDefault="00533315" w:rsidP="00533315">
      <w:pPr>
        <w:spacing w:after="0" w:line="240" w:lineRule="auto"/>
        <w:ind w:firstLine="720"/>
        <w:rPr>
          <w:rFonts w:ascii="Times New Roman" w:eastAsia="Times New Roman" w:hAnsi="Times New Roman" w:cs="Times New Roman"/>
          <w:sz w:val="24"/>
          <w:szCs w:val="24"/>
        </w:rPr>
      </w:pPr>
      <w:r w:rsidRPr="00533315">
        <w:rPr>
          <w:rFonts w:ascii="Times New Roman" w:eastAsia="Times New Roman" w:hAnsi="Times New Roman" w:cs="Times New Roman"/>
          <w:b/>
          <w:bCs/>
          <w:sz w:val="24"/>
          <w:szCs w:val="24"/>
        </w:rPr>
        <w:t xml:space="preserve">WHEREAS, </w:t>
      </w:r>
      <w:r w:rsidRPr="00533315">
        <w:rPr>
          <w:rFonts w:ascii="Times New Roman" w:eastAsia="Times New Roman" w:hAnsi="Times New Roman" w:cs="Times New Roman"/>
          <w:sz w:val="24"/>
          <w:szCs w:val="24"/>
        </w:rPr>
        <w:t xml:space="preserve">MCL 42.10 (m) authorizes </w:t>
      </w:r>
      <w:r w:rsidR="000807A8" w:rsidRPr="00574C15">
        <w:rPr>
          <w:rFonts w:ascii="Times New Roman" w:eastAsia="Times New Roman" w:hAnsi="Times New Roman" w:cs="Times New Roman"/>
          <w:sz w:val="24"/>
          <w:szCs w:val="24"/>
        </w:rPr>
        <w:t>the Township</w:t>
      </w:r>
      <w:r w:rsidRPr="00533315">
        <w:rPr>
          <w:rFonts w:ascii="Times New Roman" w:eastAsia="Times New Roman" w:hAnsi="Times New Roman" w:cs="Times New Roman"/>
          <w:sz w:val="24"/>
          <w:szCs w:val="24"/>
        </w:rPr>
        <w:t xml:space="preserve"> supervisor to “conduct all sales of personal property which </w:t>
      </w:r>
      <w:r w:rsidR="000807A8" w:rsidRPr="00574C15">
        <w:rPr>
          <w:rFonts w:ascii="Times New Roman" w:eastAsia="Times New Roman" w:hAnsi="Times New Roman" w:cs="Times New Roman"/>
          <w:sz w:val="24"/>
          <w:szCs w:val="24"/>
        </w:rPr>
        <w:t>the Township</w:t>
      </w:r>
      <w:r w:rsidRPr="00533315">
        <w:rPr>
          <w:rFonts w:ascii="Times New Roman" w:eastAsia="Times New Roman" w:hAnsi="Times New Roman" w:cs="Times New Roman"/>
          <w:sz w:val="24"/>
          <w:szCs w:val="24"/>
        </w:rPr>
        <w:t xml:space="preserve"> board may authorize to be sold.”</w:t>
      </w:r>
    </w:p>
    <w:p w14:paraId="629DBBBF" w14:textId="77777777" w:rsidR="00533315" w:rsidRPr="00533315" w:rsidRDefault="00533315" w:rsidP="00533315">
      <w:pPr>
        <w:spacing w:after="0" w:line="240" w:lineRule="auto"/>
        <w:rPr>
          <w:rFonts w:ascii="Times New Roman" w:eastAsia="Times New Roman" w:hAnsi="Times New Roman" w:cs="Times New Roman"/>
          <w:sz w:val="24"/>
          <w:szCs w:val="24"/>
        </w:rPr>
      </w:pPr>
      <w:r w:rsidRPr="00533315">
        <w:rPr>
          <w:rFonts w:ascii="Times New Roman" w:eastAsia="Times New Roman" w:hAnsi="Times New Roman" w:cs="Times New Roman"/>
          <w:sz w:val="24"/>
          <w:szCs w:val="24"/>
        </w:rPr>
        <w:t xml:space="preserve">  </w:t>
      </w:r>
    </w:p>
    <w:p w14:paraId="58388B84" w14:textId="77777777" w:rsidR="00533315" w:rsidRPr="00533315" w:rsidRDefault="00533315" w:rsidP="00533315">
      <w:pPr>
        <w:spacing w:after="0" w:line="240" w:lineRule="auto"/>
        <w:ind w:firstLine="720"/>
        <w:rPr>
          <w:rFonts w:ascii="Times New Roman" w:eastAsia="Times New Roman" w:hAnsi="Times New Roman" w:cs="Times New Roman"/>
          <w:sz w:val="24"/>
          <w:szCs w:val="24"/>
        </w:rPr>
      </w:pPr>
      <w:r w:rsidRPr="00533315">
        <w:rPr>
          <w:rFonts w:ascii="Times New Roman" w:eastAsia="Times New Roman" w:hAnsi="Times New Roman" w:cs="Times New Roman"/>
          <w:b/>
          <w:bCs/>
          <w:sz w:val="24"/>
          <w:szCs w:val="24"/>
        </w:rPr>
        <w:t xml:space="preserve">NOW, THEREFORE, IT BE RESOLVED </w:t>
      </w:r>
      <w:r w:rsidRPr="00533315">
        <w:rPr>
          <w:rFonts w:ascii="Times New Roman" w:eastAsia="Times New Roman" w:hAnsi="Times New Roman" w:cs="Times New Roman"/>
          <w:sz w:val="24"/>
          <w:szCs w:val="24"/>
        </w:rPr>
        <w:t xml:space="preserve">that the Charter Township of Superior Board of Trustees hereby authorizes the Supervisor to sell the trailer mounted generator for the amount of $18,000.00 and deposit the proceeds into the Superior Township Utility Department Capital Reserves Fund. </w:t>
      </w:r>
    </w:p>
    <w:p w14:paraId="2C596481" w14:textId="77777777" w:rsidR="00533315" w:rsidRPr="00574C15" w:rsidRDefault="00533315" w:rsidP="00533315">
      <w:pPr>
        <w:pStyle w:val="ListParagraph"/>
        <w:spacing w:after="200" w:line="276" w:lineRule="auto"/>
        <w:ind w:left="360"/>
      </w:pPr>
    </w:p>
    <w:p w14:paraId="3F172EC2" w14:textId="77777777" w:rsidR="00843019" w:rsidRPr="00574C15" w:rsidRDefault="00843019" w:rsidP="00072718">
      <w:pPr>
        <w:pStyle w:val="ListParagraph"/>
        <w:spacing w:after="200" w:line="276" w:lineRule="auto"/>
        <w:ind w:left="360"/>
      </w:pPr>
    </w:p>
    <w:p w14:paraId="108C6837" w14:textId="77777777" w:rsidR="001E6F28" w:rsidRPr="00574C15" w:rsidRDefault="001E6F28" w:rsidP="009F218B">
      <w:pPr>
        <w:pStyle w:val="ListParagraph"/>
        <w:numPr>
          <w:ilvl w:val="0"/>
          <w:numId w:val="10"/>
        </w:numPr>
        <w:spacing w:after="200" w:line="276" w:lineRule="auto"/>
        <w:rPr>
          <w:b/>
          <w:caps/>
          <w:u w:val="single"/>
        </w:rPr>
      </w:pPr>
      <w:r w:rsidRPr="00574C15">
        <w:rPr>
          <w:b/>
          <w:caps/>
          <w:u w:val="single"/>
        </w:rPr>
        <w:t>Resolution 2024-63, Approve the Replacement Fence for Prospect Pointe Lift Station</w:t>
      </w:r>
    </w:p>
    <w:p w14:paraId="5147F418" w14:textId="77777777" w:rsidR="00843019" w:rsidRPr="00574C15" w:rsidRDefault="00843019" w:rsidP="00843019">
      <w:pPr>
        <w:pStyle w:val="ListParagraph"/>
        <w:spacing w:after="200" w:line="276" w:lineRule="auto"/>
        <w:ind w:left="360"/>
      </w:pPr>
    </w:p>
    <w:p w14:paraId="5EDDCFC8" w14:textId="51EFC0B4" w:rsidR="00843019" w:rsidRPr="00574C15" w:rsidRDefault="00843019" w:rsidP="00843019">
      <w:pPr>
        <w:pStyle w:val="ListParagraph"/>
        <w:spacing w:after="200" w:line="276" w:lineRule="auto"/>
        <w:ind w:left="360"/>
      </w:pPr>
      <w:r w:rsidRPr="00574C15">
        <w:t xml:space="preserve">It was moved by Trustee Secrest supported by Trustee McGill to approve the resolution. </w:t>
      </w:r>
    </w:p>
    <w:p w14:paraId="761F8426" w14:textId="292181FA" w:rsidR="00843019" w:rsidRPr="00574C15" w:rsidRDefault="00843019" w:rsidP="00843019">
      <w:pPr>
        <w:pStyle w:val="ListParagraph"/>
        <w:spacing w:after="200" w:line="276" w:lineRule="auto"/>
        <w:ind w:left="360"/>
      </w:pPr>
    </w:p>
    <w:p w14:paraId="380CBE45" w14:textId="707D8645" w:rsidR="00843019" w:rsidRPr="00574C15" w:rsidRDefault="00843019" w:rsidP="00843019">
      <w:pPr>
        <w:pStyle w:val="ListParagraph"/>
        <w:spacing w:after="200" w:line="276" w:lineRule="auto"/>
        <w:ind w:left="360"/>
      </w:pPr>
      <w:r w:rsidRPr="00574C15">
        <w:t>Supervisor Schwartz asked</w:t>
      </w:r>
      <w:r w:rsidR="00270CA7" w:rsidRPr="00574C15">
        <w:t>,</w:t>
      </w:r>
      <w:r w:rsidRPr="00574C15">
        <w:t xml:space="preserve"> and Mary Burton, Utility Director</w:t>
      </w:r>
      <w:r w:rsidR="003308F1" w:rsidRPr="00574C15">
        <w:t>,</w:t>
      </w:r>
      <w:r w:rsidRPr="00574C15">
        <w:t xml:space="preserve"> confirmed that it would utilize the extruded aluminum black fence with a gate. </w:t>
      </w:r>
    </w:p>
    <w:p w14:paraId="727C0D4E" w14:textId="77777777" w:rsidR="00533315" w:rsidRPr="00533315" w:rsidRDefault="00533315" w:rsidP="00533315">
      <w:pPr>
        <w:spacing w:after="0" w:line="240" w:lineRule="auto"/>
        <w:rPr>
          <w:rFonts w:ascii="Times New Roman" w:eastAsia="Times New Roman" w:hAnsi="Times New Roman" w:cs="Times New Roman"/>
          <w:sz w:val="24"/>
          <w:szCs w:val="24"/>
        </w:rPr>
      </w:pPr>
    </w:p>
    <w:p w14:paraId="1C17668B" w14:textId="77777777" w:rsidR="00533315" w:rsidRPr="00533315" w:rsidRDefault="00533315" w:rsidP="00533315">
      <w:pPr>
        <w:spacing w:after="0" w:line="240" w:lineRule="auto"/>
        <w:rPr>
          <w:rFonts w:ascii="Times New Roman" w:eastAsia="Times New Roman" w:hAnsi="Times New Roman" w:cs="Times New Roman"/>
          <w:sz w:val="24"/>
          <w:szCs w:val="24"/>
        </w:rPr>
      </w:pPr>
    </w:p>
    <w:p w14:paraId="48C5AA0D" w14:textId="77777777" w:rsidR="00533315" w:rsidRPr="00533315" w:rsidRDefault="00533315" w:rsidP="00533315">
      <w:pPr>
        <w:spacing w:after="0" w:line="240" w:lineRule="auto"/>
        <w:contextualSpacing/>
        <w:jc w:val="center"/>
        <w:rPr>
          <w:rFonts w:ascii="Times New Roman" w:eastAsia="Times New Roman" w:hAnsi="Times New Roman" w:cs="Times New Roman"/>
          <w:b/>
          <w:sz w:val="24"/>
          <w:szCs w:val="24"/>
        </w:rPr>
      </w:pPr>
      <w:r w:rsidRPr="00533315">
        <w:rPr>
          <w:rFonts w:ascii="Times New Roman" w:eastAsia="Times New Roman" w:hAnsi="Times New Roman" w:cs="Times New Roman"/>
          <w:b/>
          <w:sz w:val="24"/>
          <w:szCs w:val="24"/>
        </w:rPr>
        <w:t>CHARTER TOWNSHIP OF SUPERIOR</w:t>
      </w:r>
    </w:p>
    <w:p w14:paraId="6219A078" w14:textId="77777777" w:rsidR="00533315" w:rsidRPr="00533315" w:rsidRDefault="00533315" w:rsidP="00533315">
      <w:pPr>
        <w:spacing w:after="0" w:line="240" w:lineRule="auto"/>
        <w:contextualSpacing/>
        <w:jc w:val="center"/>
        <w:rPr>
          <w:rFonts w:ascii="Times New Roman" w:eastAsia="Times New Roman" w:hAnsi="Times New Roman" w:cs="Times New Roman"/>
          <w:b/>
          <w:sz w:val="24"/>
          <w:szCs w:val="24"/>
        </w:rPr>
      </w:pPr>
      <w:r w:rsidRPr="00533315">
        <w:rPr>
          <w:rFonts w:ascii="Times New Roman" w:eastAsia="Times New Roman" w:hAnsi="Times New Roman" w:cs="Times New Roman"/>
          <w:b/>
          <w:sz w:val="24"/>
          <w:szCs w:val="24"/>
        </w:rPr>
        <w:t>WASHTENAW COUNTY, MICHIGAN</w:t>
      </w:r>
    </w:p>
    <w:p w14:paraId="0C2DFD14" w14:textId="77777777" w:rsidR="00533315" w:rsidRPr="00533315" w:rsidRDefault="00533315" w:rsidP="00533315">
      <w:pPr>
        <w:spacing w:after="0" w:line="240" w:lineRule="auto"/>
        <w:jc w:val="center"/>
        <w:rPr>
          <w:rFonts w:ascii="Times New Roman" w:eastAsia="Times New Roman" w:hAnsi="Times New Roman" w:cs="Times New Roman"/>
          <w:b/>
          <w:sz w:val="24"/>
          <w:szCs w:val="24"/>
        </w:rPr>
      </w:pPr>
    </w:p>
    <w:p w14:paraId="5B52A7CE" w14:textId="77777777" w:rsidR="00533315" w:rsidRPr="00533315" w:rsidRDefault="00533315" w:rsidP="00533315">
      <w:pPr>
        <w:spacing w:after="0" w:line="240" w:lineRule="auto"/>
        <w:jc w:val="center"/>
        <w:rPr>
          <w:rFonts w:ascii="Times New Roman" w:eastAsia="Times New Roman" w:hAnsi="Times New Roman" w:cs="Times New Roman"/>
          <w:sz w:val="24"/>
          <w:szCs w:val="24"/>
        </w:rPr>
      </w:pPr>
      <w:r w:rsidRPr="00533315">
        <w:rPr>
          <w:rFonts w:ascii="Times New Roman" w:eastAsia="Times New Roman" w:hAnsi="Times New Roman" w:cs="Times New Roman"/>
          <w:b/>
          <w:sz w:val="24"/>
          <w:szCs w:val="24"/>
        </w:rPr>
        <w:t xml:space="preserve">RESOLUTION TO APPROVE THE REPLACEMENT FENCE FOR PROSPECT POINTE LIFT STATION  </w:t>
      </w:r>
    </w:p>
    <w:p w14:paraId="0CFC64E1" w14:textId="77777777" w:rsidR="00533315" w:rsidRPr="00533315" w:rsidRDefault="00533315" w:rsidP="00533315">
      <w:pPr>
        <w:spacing w:after="0" w:line="240" w:lineRule="auto"/>
        <w:jc w:val="center"/>
        <w:rPr>
          <w:rFonts w:ascii="Times New Roman" w:eastAsia="Times New Roman" w:hAnsi="Times New Roman" w:cs="Times New Roman"/>
          <w:sz w:val="24"/>
          <w:szCs w:val="24"/>
        </w:rPr>
      </w:pPr>
    </w:p>
    <w:p w14:paraId="49B6B373" w14:textId="77777777" w:rsidR="00533315" w:rsidRPr="00533315" w:rsidRDefault="00533315" w:rsidP="00533315">
      <w:pPr>
        <w:spacing w:after="0" w:line="240" w:lineRule="auto"/>
        <w:jc w:val="center"/>
        <w:rPr>
          <w:rFonts w:ascii="Times New Roman" w:eastAsia="Times New Roman" w:hAnsi="Times New Roman" w:cs="Times New Roman"/>
          <w:b/>
          <w:sz w:val="24"/>
          <w:szCs w:val="24"/>
        </w:rPr>
      </w:pPr>
      <w:r w:rsidRPr="00533315">
        <w:rPr>
          <w:rFonts w:ascii="Times New Roman" w:eastAsia="Times New Roman" w:hAnsi="Times New Roman" w:cs="Times New Roman"/>
          <w:b/>
          <w:sz w:val="24"/>
          <w:szCs w:val="24"/>
        </w:rPr>
        <w:t>RESOLUTION NUMBER: 2024-63</w:t>
      </w:r>
    </w:p>
    <w:p w14:paraId="010F26F6" w14:textId="77777777" w:rsidR="00533315" w:rsidRPr="00533315" w:rsidRDefault="00533315" w:rsidP="00533315">
      <w:pPr>
        <w:spacing w:after="0" w:line="240" w:lineRule="auto"/>
        <w:jc w:val="center"/>
        <w:rPr>
          <w:rFonts w:ascii="Times New Roman" w:eastAsia="Times New Roman" w:hAnsi="Times New Roman" w:cs="Times New Roman"/>
          <w:b/>
          <w:sz w:val="24"/>
          <w:szCs w:val="24"/>
        </w:rPr>
      </w:pPr>
    </w:p>
    <w:p w14:paraId="3D565939" w14:textId="77777777" w:rsidR="00533315" w:rsidRPr="00533315" w:rsidRDefault="00533315" w:rsidP="00533315">
      <w:pPr>
        <w:spacing w:after="0" w:line="240" w:lineRule="auto"/>
        <w:jc w:val="center"/>
        <w:rPr>
          <w:rFonts w:ascii="Times New Roman" w:eastAsia="Times New Roman" w:hAnsi="Times New Roman" w:cs="Times New Roman"/>
          <w:b/>
          <w:sz w:val="24"/>
          <w:szCs w:val="24"/>
        </w:rPr>
      </w:pPr>
      <w:r w:rsidRPr="00533315">
        <w:rPr>
          <w:rFonts w:ascii="Times New Roman" w:eastAsia="Times New Roman" w:hAnsi="Times New Roman" w:cs="Times New Roman"/>
          <w:b/>
          <w:sz w:val="24"/>
          <w:szCs w:val="24"/>
        </w:rPr>
        <w:t>DATE: OCTOBER 21, 2024</w:t>
      </w:r>
    </w:p>
    <w:p w14:paraId="34A9BFD8" w14:textId="77777777" w:rsidR="00533315" w:rsidRPr="00533315" w:rsidRDefault="00533315" w:rsidP="00533315">
      <w:pPr>
        <w:spacing w:after="0" w:line="240" w:lineRule="auto"/>
        <w:jc w:val="center"/>
        <w:rPr>
          <w:rFonts w:ascii="Times New Roman" w:eastAsia="Times New Roman" w:hAnsi="Times New Roman" w:cs="Times New Roman"/>
          <w:sz w:val="24"/>
          <w:szCs w:val="24"/>
        </w:rPr>
      </w:pPr>
    </w:p>
    <w:p w14:paraId="6F318221" w14:textId="77777777" w:rsidR="00533315" w:rsidRPr="00533315" w:rsidRDefault="00533315" w:rsidP="00533315">
      <w:pPr>
        <w:spacing w:after="0" w:line="240" w:lineRule="auto"/>
        <w:rPr>
          <w:rFonts w:ascii="Times New Roman" w:eastAsia="Times New Roman" w:hAnsi="Times New Roman" w:cs="Times New Roman"/>
          <w:sz w:val="24"/>
          <w:szCs w:val="24"/>
        </w:rPr>
      </w:pPr>
    </w:p>
    <w:p w14:paraId="595A22D3" w14:textId="77777777" w:rsidR="00533315" w:rsidRPr="00533315" w:rsidRDefault="00533315" w:rsidP="00533315">
      <w:pPr>
        <w:spacing w:after="0" w:line="240" w:lineRule="auto"/>
        <w:ind w:firstLine="720"/>
        <w:rPr>
          <w:rFonts w:ascii="Times New Roman" w:eastAsia="Times New Roman" w:hAnsi="Times New Roman" w:cs="Times New Roman"/>
          <w:sz w:val="24"/>
          <w:szCs w:val="24"/>
        </w:rPr>
      </w:pPr>
      <w:r w:rsidRPr="00533315">
        <w:rPr>
          <w:rFonts w:ascii="Times New Roman" w:eastAsia="Times New Roman" w:hAnsi="Times New Roman" w:cs="Times New Roman"/>
          <w:b/>
          <w:bCs/>
          <w:sz w:val="24"/>
          <w:szCs w:val="24"/>
        </w:rPr>
        <w:t>WHEREAS,</w:t>
      </w:r>
      <w:r w:rsidRPr="00533315">
        <w:rPr>
          <w:rFonts w:ascii="Times New Roman" w:eastAsia="Times New Roman" w:hAnsi="Times New Roman" w:cs="Times New Roman"/>
          <w:sz w:val="24"/>
          <w:szCs w:val="24"/>
        </w:rPr>
        <w:t xml:space="preserve"> the Prospect Pointe Lift Station was built, to serve as a temporary structure but has now been made a permanent structure.</w:t>
      </w:r>
    </w:p>
    <w:p w14:paraId="71F6D5C9" w14:textId="77777777" w:rsidR="00533315" w:rsidRPr="00533315" w:rsidRDefault="00533315" w:rsidP="00533315">
      <w:pPr>
        <w:spacing w:after="0" w:line="240" w:lineRule="auto"/>
        <w:rPr>
          <w:rFonts w:ascii="Times New Roman" w:eastAsia="Times New Roman" w:hAnsi="Times New Roman" w:cs="Times New Roman"/>
          <w:sz w:val="24"/>
          <w:szCs w:val="24"/>
        </w:rPr>
      </w:pPr>
    </w:p>
    <w:p w14:paraId="257477C2" w14:textId="77777777" w:rsidR="00533315" w:rsidRPr="00533315" w:rsidRDefault="00533315" w:rsidP="00533315">
      <w:pPr>
        <w:spacing w:after="0" w:line="240" w:lineRule="auto"/>
        <w:ind w:firstLine="720"/>
        <w:rPr>
          <w:rFonts w:ascii="Times New Roman" w:eastAsia="Times New Roman" w:hAnsi="Times New Roman" w:cs="Times New Roman"/>
          <w:sz w:val="24"/>
          <w:szCs w:val="24"/>
        </w:rPr>
      </w:pPr>
      <w:r w:rsidRPr="00533315">
        <w:rPr>
          <w:rFonts w:ascii="Times New Roman" w:eastAsia="Times New Roman" w:hAnsi="Times New Roman" w:cs="Times New Roman"/>
          <w:b/>
          <w:bCs/>
          <w:sz w:val="24"/>
          <w:szCs w:val="24"/>
        </w:rPr>
        <w:lastRenderedPageBreak/>
        <w:t>WHEREAS,</w:t>
      </w:r>
      <w:r w:rsidRPr="00533315">
        <w:rPr>
          <w:rFonts w:ascii="Times New Roman" w:eastAsia="Times New Roman" w:hAnsi="Times New Roman" w:cs="Times New Roman"/>
          <w:sz w:val="24"/>
          <w:szCs w:val="24"/>
        </w:rPr>
        <w:t xml:space="preserve"> the old chain link fence is now in need of replacement, the Prospect Pointe Lift Station will be more secure and less likely a target for tampering with iron rod fencing.</w:t>
      </w:r>
    </w:p>
    <w:p w14:paraId="00230B26" w14:textId="77777777" w:rsidR="00533315" w:rsidRPr="00533315" w:rsidRDefault="00533315" w:rsidP="00533315">
      <w:pPr>
        <w:spacing w:after="0" w:line="240" w:lineRule="auto"/>
        <w:rPr>
          <w:rFonts w:ascii="Times New Roman" w:eastAsia="Times New Roman" w:hAnsi="Times New Roman" w:cs="Times New Roman"/>
          <w:sz w:val="24"/>
          <w:szCs w:val="24"/>
        </w:rPr>
      </w:pPr>
    </w:p>
    <w:p w14:paraId="5B6F50B9" w14:textId="77777777" w:rsidR="00533315" w:rsidRPr="00533315" w:rsidRDefault="00533315" w:rsidP="00533315">
      <w:pPr>
        <w:spacing w:after="0" w:line="240" w:lineRule="auto"/>
        <w:ind w:firstLine="720"/>
        <w:rPr>
          <w:rFonts w:ascii="Times New Roman" w:eastAsia="Times New Roman" w:hAnsi="Times New Roman" w:cs="Times New Roman"/>
          <w:sz w:val="24"/>
          <w:szCs w:val="24"/>
        </w:rPr>
      </w:pPr>
      <w:r w:rsidRPr="00533315">
        <w:rPr>
          <w:rFonts w:ascii="Times New Roman" w:eastAsia="Times New Roman" w:hAnsi="Times New Roman" w:cs="Times New Roman"/>
          <w:b/>
          <w:bCs/>
          <w:sz w:val="24"/>
          <w:szCs w:val="24"/>
        </w:rPr>
        <w:t xml:space="preserve">WHEREAS, </w:t>
      </w:r>
      <w:r w:rsidRPr="00533315">
        <w:rPr>
          <w:rFonts w:ascii="Times New Roman" w:eastAsia="Times New Roman" w:hAnsi="Times New Roman" w:cs="Times New Roman"/>
          <w:sz w:val="24"/>
          <w:szCs w:val="24"/>
        </w:rPr>
        <w:t>it is recommended that Superior Charter Township Board of Trustees approve the replacement of the Prospect Pointe Lift Station fence in the amount of $31,400.00 by Precision Fence LLC of Ypsilanti, Michigan.</w:t>
      </w:r>
    </w:p>
    <w:p w14:paraId="5878B195" w14:textId="77777777" w:rsidR="00533315" w:rsidRPr="00533315" w:rsidRDefault="00533315" w:rsidP="00533315">
      <w:pPr>
        <w:spacing w:after="0" w:line="240" w:lineRule="auto"/>
        <w:rPr>
          <w:rFonts w:ascii="Times New Roman" w:eastAsia="Times New Roman" w:hAnsi="Times New Roman" w:cs="Times New Roman"/>
          <w:sz w:val="24"/>
          <w:szCs w:val="24"/>
        </w:rPr>
      </w:pPr>
      <w:r w:rsidRPr="00533315">
        <w:rPr>
          <w:rFonts w:ascii="Times New Roman" w:eastAsia="Times New Roman" w:hAnsi="Times New Roman" w:cs="Times New Roman"/>
          <w:sz w:val="24"/>
          <w:szCs w:val="24"/>
        </w:rPr>
        <w:t xml:space="preserve">  </w:t>
      </w:r>
    </w:p>
    <w:p w14:paraId="29418A54" w14:textId="77777777" w:rsidR="00533315" w:rsidRPr="00574C15" w:rsidRDefault="00533315" w:rsidP="00533315">
      <w:pPr>
        <w:spacing w:after="0" w:line="240" w:lineRule="auto"/>
        <w:ind w:firstLine="720"/>
        <w:rPr>
          <w:rFonts w:ascii="Times New Roman" w:eastAsia="Times New Roman" w:hAnsi="Times New Roman" w:cs="Times New Roman"/>
          <w:sz w:val="24"/>
          <w:szCs w:val="24"/>
        </w:rPr>
      </w:pPr>
      <w:r w:rsidRPr="00533315">
        <w:rPr>
          <w:rFonts w:ascii="Times New Roman" w:eastAsia="Times New Roman" w:hAnsi="Times New Roman" w:cs="Times New Roman"/>
          <w:b/>
          <w:bCs/>
          <w:sz w:val="24"/>
          <w:szCs w:val="24"/>
        </w:rPr>
        <w:t xml:space="preserve">NOW, THEREFORE, IT BE RESOLVED </w:t>
      </w:r>
      <w:r w:rsidRPr="00533315">
        <w:rPr>
          <w:rFonts w:ascii="Times New Roman" w:eastAsia="Times New Roman" w:hAnsi="Times New Roman" w:cs="Times New Roman"/>
          <w:sz w:val="24"/>
          <w:szCs w:val="24"/>
        </w:rPr>
        <w:t>that the Superior Charter Township Board of Trustees hereby approves replacement of Prospect Pointe Lift Station fencing for the amount of $31,400.00.</w:t>
      </w:r>
    </w:p>
    <w:p w14:paraId="7577A038" w14:textId="77777777" w:rsidR="00270CA7" w:rsidRPr="00574C15" w:rsidRDefault="00270CA7" w:rsidP="00533315">
      <w:pPr>
        <w:spacing w:after="0" w:line="240" w:lineRule="auto"/>
        <w:ind w:firstLine="720"/>
        <w:rPr>
          <w:rFonts w:ascii="Times New Roman" w:eastAsia="Times New Roman" w:hAnsi="Times New Roman" w:cs="Times New Roman"/>
          <w:sz w:val="24"/>
          <w:szCs w:val="24"/>
        </w:rPr>
      </w:pPr>
    </w:p>
    <w:p w14:paraId="1599DE09" w14:textId="77777777" w:rsidR="00270CA7" w:rsidRPr="00574C15" w:rsidRDefault="00270CA7" w:rsidP="00270CA7">
      <w:pPr>
        <w:ind w:left="437"/>
        <w:rPr>
          <w:rFonts w:ascii="Times New Roman" w:hAnsi="Times New Roman" w:cs="Times New Roman"/>
          <w:b/>
          <w:sz w:val="24"/>
          <w:szCs w:val="24"/>
        </w:rPr>
      </w:pPr>
      <w:r w:rsidRPr="00574C15">
        <w:rPr>
          <w:rFonts w:ascii="Times New Roman" w:hAnsi="Times New Roman" w:cs="Times New Roman"/>
          <w:b/>
          <w:sz w:val="24"/>
          <w:szCs w:val="24"/>
        </w:rPr>
        <w:t>CERTIFICATION</w:t>
      </w:r>
      <w:r w:rsidRPr="00574C15">
        <w:rPr>
          <w:rFonts w:ascii="Times New Roman" w:hAnsi="Times New Roman" w:cs="Times New Roman"/>
          <w:b/>
          <w:spacing w:val="55"/>
          <w:w w:val="150"/>
          <w:sz w:val="24"/>
          <w:szCs w:val="24"/>
        </w:rPr>
        <w:t xml:space="preserve"> </w:t>
      </w:r>
      <w:r w:rsidRPr="00574C15">
        <w:rPr>
          <w:rFonts w:ascii="Times New Roman" w:hAnsi="Times New Roman" w:cs="Times New Roman"/>
          <w:b/>
          <w:spacing w:val="-2"/>
          <w:sz w:val="24"/>
          <w:szCs w:val="24"/>
        </w:rPr>
        <w:t>STATEMENT</w:t>
      </w:r>
    </w:p>
    <w:p w14:paraId="4AE7CF84" w14:textId="77777777" w:rsidR="00270CA7" w:rsidRPr="00574C15" w:rsidRDefault="00270CA7" w:rsidP="00270CA7">
      <w:pPr>
        <w:spacing w:before="14" w:after="120" w:line="249" w:lineRule="auto"/>
        <w:ind w:left="428" w:right="214" w:firstLine="2"/>
        <w:rPr>
          <w:rFonts w:ascii="Times New Roman" w:eastAsia="Times New Roman" w:hAnsi="Times New Roman" w:cs="Times New Roman"/>
          <w:sz w:val="24"/>
          <w:szCs w:val="24"/>
        </w:rPr>
      </w:pPr>
      <w:r w:rsidRPr="00574C15">
        <w:rPr>
          <w:rFonts w:ascii="Times New Roman" w:eastAsia="Times New Roman" w:hAnsi="Times New Roman" w:cs="Times New Roman"/>
          <w:w w:val="105"/>
          <w:sz w:val="24"/>
          <w:szCs w:val="24"/>
        </w:rPr>
        <w:t>I,</w:t>
      </w:r>
      <w:r w:rsidRPr="00574C15">
        <w:rPr>
          <w:rFonts w:ascii="Times New Roman" w:eastAsia="Times New Roman" w:hAnsi="Times New Roman" w:cs="Times New Roman"/>
          <w:spacing w:val="-16"/>
          <w:w w:val="105"/>
          <w:sz w:val="24"/>
          <w:szCs w:val="24"/>
        </w:rPr>
        <w:t xml:space="preserve"> </w:t>
      </w:r>
      <w:r w:rsidRPr="00574C15">
        <w:rPr>
          <w:rFonts w:ascii="Times New Roman" w:eastAsia="Times New Roman" w:hAnsi="Times New Roman" w:cs="Times New Roman"/>
          <w:w w:val="105"/>
          <w:sz w:val="24"/>
          <w:szCs w:val="24"/>
        </w:rPr>
        <w:t>Lynette Findley,</w:t>
      </w:r>
      <w:r w:rsidRPr="00574C15">
        <w:rPr>
          <w:rFonts w:ascii="Times New Roman" w:eastAsia="Times New Roman" w:hAnsi="Times New Roman" w:cs="Times New Roman"/>
          <w:spacing w:val="-4"/>
          <w:w w:val="105"/>
          <w:sz w:val="24"/>
          <w:szCs w:val="24"/>
        </w:rPr>
        <w:t xml:space="preserve"> </w:t>
      </w:r>
      <w:r w:rsidRPr="00574C15">
        <w:rPr>
          <w:rFonts w:ascii="Times New Roman" w:eastAsia="Times New Roman" w:hAnsi="Times New Roman" w:cs="Times New Roman"/>
          <w:w w:val="105"/>
          <w:sz w:val="24"/>
          <w:szCs w:val="24"/>
        </w:rPr>
        <w:t>the</w:t>
      </w:r>
      <w:r w:rsidRPr="00574C15">
        <w:rPr>
          <w:rFonts w:ascii="Times New Roman" w:eastAsia="Times New Roman" w:hAnsi="Times New Roman" w:cs="Times New Roman"/>
          <w:spacing w:val="-3"/>
          <w:w w:val="105"/>
          <w:sz w:val="24"/>
          <w:szCs w:val="24"/>
        </w:rPr>
        <w:t xml:space="preserve"> </w:t>
      </w:r>
      <w:r w:rsidRPr="00574C15">
        <w:rPr>
          <w:rFonts w:ascii="Times New Roman" w:eastAsia="Times New Roman" w:hAnsi="Times New Roman" w:cs="Times New Roman"/>
          <w:w w:val="105"/>
          <w:sz w:val="24"/>
          <w:szCs w:val="24"/>
        </w:rPr>
        <w:t>duly qualified Clerk</w:t>
      </w:r>
      <w:r w:rsidRPr="00574C15">
        <w:rPr>
          <w:rFonts w:ascii="Times New Roman" w:eastAsia="Times New Roman" w:hAnsi="Times New Roman" w:cs="Times New Roman"/>
          <w:spacing w:val="-4"/>
          <w:w w:val="105"/>
          <w:sz w:val="24"/>
          <w:szCs w:val="24"/>
        </w:rPr>
        <w:t xml:space="preserve"> </w:t>
      </w:r>
      <w:r w:rsidRPr="00574C15">
        <w:rPr>
          <w:rFonts w:ascii="Times New Roman" w:eastAsia="Times New Roman" w:hAnsi="Times New Roman" w:cs="Times New Roman"/>
          <w:w w:val="105"/>
          <w:sz w:val="24"/>
          <w:szCs w:val="24"/>
        </w:rPr>
        <w:t>of</w:t>
      </w:r>
      <w:r w:rsidRPr="00574C15">
        <w:rPr>
          <w:rFonts w:ascii="Times New Roman" w:eastAsia="Times New Roman" w:hAnsi="Times New Roman" w:cs="Times New Roman"/>
          <w:spacing w:val="-9"/>
          <w:w w:val="105"/>
          <w:sz w:val="24"/>
          <w:szCs w:val="24"/>
        </w:rPr>
        <w:t xml:space="preserve"> </w:t>
      </w:r>
      <w:r w:rsidRPr="00574C15">
        <w:rPr>
          <w:rFonts w:ascii="Times New Roman" w:eastAsia="Times New Roman" w:hAnsi="Times New Roman" w:cs="Times New Roman"/>
          <w:w w:val="105"/>
          <w:sz w:val="24"/>
          <w:szCs w:val="24"/>
        </w:rPr>
        <w:t>the</w:t>
      </w:r>
      <w:r w:rsidRPr="00574C15">
        <w:rPr>
          <w:rFonts w:ascii="Times New Roman" w:eastAsia="Times New Roman" w:hAnsi="Times New Roman" w:cs="Times New Roman"/>
          <w:spacing w:val="-3"/>
          <w:w w:val="105"/>
          <w:sz w:val="24"/>
          <w:szCs w:val="24"/>
        </w:rPr>
        <w:t xml:space="preserve"> </w:t>
      </w:r>
      <w:r w:rsidRPr="00574C15">
        <w:rPr>
          <w:rFonts w:ascii="Times New Roman" w:eastAsia="Times New Roman" w:hAnsi="Times New Roman" w:cs="Times New Roman"/>
          <w:w w:val="105"/>
          <w:sz w:val="24"/>
          <w:szCs w:val="24"/>
        </w:rPr>
        <w:t>Charter</w:t>
      </w:r>
      <w:r w:rsidRPr="00574C15">
        <w:rPr>
          <w:rFonts w:ascii="Times New Roman" w:eastAsia="Times New Roman" w:hAnsi="Times New Roman" w:cs="Times New Roman"/>
          <w:spacing w:val="-1"/>
          <w:w w:val="105"/>
          <w:sz w:val="24"/>
          <w:szCs w:val="24"/>
        </w:rPr>
        <w:t xml:space="preserve"> </w:t>
      </w:r>
      <w:r w:rsidRPr="00574C15">
        <w:rPr>
          <w:rFonts w:ascii="Times New Roman" w:eastAsia="Times New Roman" w:hAnsi="Times New Roman" w:cs="Times New Roman"/>
          <w:w w:val="105"/>
          <w:sz w:val="24"/>
          <w:szCs w:val="24"/>
        </w:rPr>
        <w:t>Township</w:t>
      </w:r>
      <w:r w:rsidRPr="00574C15">
        <w:rPr>
          <w:rFonts w:ascii="Times New Roman" w:eastAsia="Times New Roman" w:hAnsi="Times New Roman" w:cs="Times New Roman"/>
          <w:spacing w:val="-4"/>
          <w:w w:val="105"/>
          <w:sz w:val="24"/>
          <w:szCs w:val="24"/>
        </w:rPr>
        <w:t xml:space="preserve"> </w:t>
      </w:r>
      <w:r w:rsidRPr="00574C15">
        <w:rPr>
          <w:rFonts w:ascii="Times New Roman" w:eastAsia="Times New Roman" w:hAnsi="Times New Roman" w:cs="Times New Roman"/>
          <w:w w:val="105"/>
          <w:sz w:val="24"/>
          <w:szCs w:val="24"/>
        </w:rPr>
        <w:t>of</w:t>
      </w:r>
      <w:r w:rsidRPr="00574C15">
        <w:rPr>
          <w:rFonts w:ascii="Times New Roman" w:eastAsia="Times New Roman" w:hAnsi="Times New Roman" w:cs="Times New Roman"/>
          <w:spacing w:val="-7"/>
          <w:w w:val="105"/>
          <w:sz w:val="24"/>
          <w:szCs w:val="24"/>
        </w:rPr>
        <w:t xml:space="preserve"> </w:t>
      </w:r>
      <w:r w:rsidRPr="00574C15">
        <w:rPr>
          <w:rFonts w:ascii="Times New Roman" w:eastAsia="Times New Roman" w:hAnsi="Times New Roman" w:cs="Times New Roman"/>
          <w:w w:val="105"/>
          <w:sz w:val="24"/>
          <w:szCs w:val="24"/>
        </w:rPr>
        <w:t>Superior, Washtenaw County, Michigan, do hereby certify that the foregoing is</w:t>
      </w:r>
      <w:r w:rsidRPr="00574C15">
        <w:rPr>
          <w:rFonts w:ascii="Times New Roman" w:eastAsia="Times New Roman" w:hAnsi="Times New Roman" w:cs="Times New Roman"/>
          <w:spacing w:val="-2"/>
          <w:w w:val="105"/>
          <w:sz w:val="24"/>
          <w:szCs w:val="24"/>
        </w:rPr>
        <w:t xml:space="preserve"> </w:t>
      </w:r>
      <w:r w:rsidRPr="00574C15">
        <w:rPr>
          <w:rFonts w:ascii="Times New Roman" w:eastAsia="Times New Roman" w:hAnsi="Times New Roman" w:cs="Times New Roman"/>
          <w:w w:val="105"/>
          <w:sz w:val="24"/>
          <w:szCs w:val="24"/>
        </w:rPr>
        <w:t>a true and correct copy of</w:t>
      </w:r>
      <w:r w:rsidRPr="00574C15">
        <w:rPr>
          <w:rFonts w:ascii="Times New Roman" w:eastAsia="Times New Roman" w:hAnsi="Times New Roman" w:cs="Times New Roman"/>
          <w:spacing w:val="-1"/>
          <w:w w:val="105"/>
          <w:sz w:val="24"/>
          <w:szCs w:val="24"/>
        </w:rPr>
        <w:t xml:space="preserve"> </w:t>
      </w:r>
      <w:r w:rsidRPr="00574C15">
        <w:rPr>
          <w:rFonts w:ascii="Times New Roman" w:eastAsia="Times New Roman" w:hAnsi="Times New Roman" w:cs="Times New Roman"/>
          <w:w w:val="105"/>
          <w:sz w:val="24"/>
          <w:szCs w:val="24"/>
        </w:rPr>
        <w:t>a resolution adopted at a regular meeting of</w:t>
      </w:r>
      <w:r w:rsidRPr="00574C15">
        <w:rPr>
          <w:rFonts w:ascii="Times New Roman" w:eastAsia="Times New Roman" w:hAnsi="Times New Roman" w:cs="Times New Roman"/>
          <w:spacing w:val="-7"/>
          <w:w w:val="105"/>
          <w:sz w:val="24"/>
          <w:szCs w:val="24"/>
        </w:rPr>
        <w:t xml:space="preserve"> </w:t>
      </w:r>
      <w:r w:rsidRPr="00574C15">
        <w:rPr>
          <w:rFonts w:ascii="Times New Roman" w:eastAsia="Times New Roman" w:hAnsi="Times New Roman" w:cs="Times New Roman"/>
          <w:w w:val="105"/>
          <w:sz w:val="24"/>
          <w:szCs w:val="24"/>
        </w:rPr>
        <w:t>the</w:t>
      </w:r>
      <w:r w:rsidRPr="00574C15">
        <w:rPr>
          <w:rFonts w:ascii="Times New Roman" w:eastAsia="Times New Roman" w:hAnsi="Times New Roman" w:cs="Times New Roman"/>
          <w:spacing w:val="-1"/>
          <w:w w:val="105"/>
          <w:sz w:val="24"/>
          <w:szCs w:val="24"/>
        </w:rPr>
        <w:t xml:space="preserve"> </w:t>
      </w:r>
      <w:r w:rsidRPr="00574C15">
        <w:rPr>
          <w:rFonts w:ascii="Times New Roman" w:eastAsia="Times New Roman" w:hAnsi="Times New Roman" w:cs="Times New Roman"/>
          <w:w w:val="105"/>
          <w:sz w:val="24"/>
          <w:szCs w:val="24"/>
        </w:rPr>
        <w:t>Charter Township of</w:t>
      </w:r>
      <w:r w:rsidRPr="00574C15">
        <w:rPr>
          <w:rFonts w:ascii="Times New Roman" w:eastAsia="Times New Roman" w:hAnsi="Times New Roman" w:cs="Times New Roman"/>
          <w:spacing w:val="-5"/>
          <w:w w:val="105"/>
          <w:sz w:val="24"/>
          <w:szCs w:val="24"/>
        </w:rPr>
        <w:t xml:space="preserve"> </w:t>
      </w:r>
      <w:r w:rsidRPr="00574C15">
        <w:rPr>
          <w:rFonts w:ascii="Times New Roman" w:eastAsia="Times New Roman" w:hAnsi="Times New Roman" w:cs="Times New Roman"/>
          <w:w w:val="105"/>
          <w:sz w:val="24"/>
          <w:szCs w:val="24"/>
        </w:rPr>
        <w:t>Superior Board held</w:t>
      </w:r>
      <w:r w:rsidRPr="00574C15">
        <w:rPr>
          <w:rFonts w:ascii="Times New Roman" w:eastAsia="Times New Roman" w:hAnsi="Times New Roman" w:cs="Times New Roman"/>
          <w:spacing w:val="-5"/>
          <w:w w:val="105"/>
          <w:sz w:val="24"/>
          <w:szCs w:val="24"/>
        </w:rPr>
        <w:t xml:space="preserve"> </w:t>
      </w:r>
      <w:r w:rsidRPr="00574C15">
        <w:rPr>
          <w:rFonts w:ascii="Times New Roman" w:eastAsia="Times New Roman" w:hAnsi="Times New Roman" w:cs="Times New Roman"/>
          <w:w w:val="105"/>
          <w:sz w:val="24"/>
          <w:szCs w:val="24"/>
        </w:rPr>
        <w:t>on</w:t>
      </w:r>
      <w:r w:rsidRPr="00574C15">
        <w:rPr>
          <w:rFonts w:ascii="Times New Roman" w:eastAsia="Times New Roman" w:hAnsi="Times New Roman" w:cs="Times New Roman"/>
          <w:spacing w:val="-7"/>
          <w:w w:val="105"/>
          <w:sz w:val="24"/>
          <w:szCs w:val="24"/>
        </w:rPr>
        <w:t xml:space="preserve"> October 21, 2024,</w:t>
      </w:r>
      <w:r w:rsidRPr="00574C15">
        <w:rPr>
          <w:rFonts w:ascii="Times New Roman" w:eastAsia="Times New Roman" w:hAnsi="Times New Roman" w:cs="Times New Roman"/>
          <w:w w:val="105"/>
          <w:sz w:val="24"/>
          <w:szCs w:val="24"/>
        </w:rPr>
        <w:t xml:space="preserve"> and</w:t>
      </w:r>
      <w:r w:rsidRPr="00574C15">
        <w:rPr>
          <w:rFonts w:ascii="Times New Roman" w:eastAsia="Times New Roman" w:hAnsi="Times New Roman" w:cs="Times New Roman"/>
          <w:spacing w:val="-5"/>
          <w:w w:val="105"/>
          <w:sz w:val="24"/>
          <w:szCs w:val="24"/>
        </w:rPr>
        <w:t xml:space="preserve"> </w:t>
      </w:r>
      <w:r w:rsidRPr="00574C15">
        <w:rPr>
          <w:rFonts w:ascii="Times New Roman" w:eastAsia="Times New Roman" w:hAnsi="Times New Roman" w:cs="Times New Roman"/>
          <w:w w:val="105"/>
          <w:sz w:val="24"/>
          <w:szCs w:val="24"/>
        </w:rPr>
        <w:t xml:space="preserve">that public notices of said meeting were given pursuant to Act No. 267, Public Acts of Michigan, 1976, as </w:t>
      </w:r>
      <w:r w:rsidRPr="00574C15">
        <w:rPr>
          <w:rFonts w:ascii="Times New Roman" w:eastAsia="Times New Roman" w:hAnsi="Times New Roman" w:cs="Times New Roman"/>
          <w:spacing w:val="-2"/>
          <w:w w:val="105"/>
          <w:sz w:val="24"/>
          <w:szCs w:val="24"/>
        </w:rPr>
        <w:t>amended.</w:t>
      </w:r>
    </w:p>
    <w:p w14:paraId="3A10E966" w14:textId="77777777" w:rsidR="00270CA7" w:rsidRPr="00574C15" w:rsidRDefault="00270CA7" w:rsidP="00270CA7">
      <w:pPr>
        <w:spacing w:before="8" w:after="120" w:line="240" w:lineRule="auto"/>
        <w:rPr>
          <w:rFonts w:ascii="Times New Roman" w:eastAsia="Times New Roman" w:hAnsi="Times New Roman" w:cs="Times New Roman"/>
          <w:sz w:val="24"/>
          <w:szCs w:val="24"/>
        </w:rPr>
      </w:pPr>
      <w:r w:rsidRPr="00574C15">
        <w:rPr>
          <w:rFonts w:ascii="Times New Roman" w:hAnsi="Times New Roman" w:cs="Times New Roman"/>
          <w:noProof/>
          <w:sz w:val="24"/>
          <w:szCs w:val="24"/>
          <w:u w:val="single"/>
        </w:rPr>
        <mc:AlternateContent>
          <mc:Choice Requires="wps">
            <w:drawing>
              <wp:anchor distT="45720" distB="45720" distL="114300" distR="114300" simplePos="0" relativeHeight="251672576" behindDoc="0" locked="0" layoutInCell="1" allowOverlap="1" wp14:anchorId="110B2354" wp14:editId="73570FE6">
                <wp:simplePos x="0" y="0"/>
                <wp:positionH relativeFrom="column">
                  <wp:posOffset>3371850</wp:posOffset>
                </wp:positionH>
                <wp:positionV relativeFrom="paragraph">
                  <wp:posOffset>174625</wp:posOffset>
                </wp:positionV>
                <wp:extent cx="1666875" cy="466725"/>
                <wp:effectExtent l="0" t="0" r="9525" b="9525"/>
                <wp:wrapSquare wrapText="bothSides"/>
                <wp:docPr id="9632037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66725"/>
                        </a:xfrm>
                        <a:prstGeom prst="rect">
                          <a:avLst/>
                        </a:prstGeom>
                        <a:solidFill>
                          <a:srgbClr val="FFFFFF"/>
                        </a:solidFill>
                        <a:ln w="9525">
                          <a:noFill/>
                          <a:miter lim="800000"/>
                          <a:headEnd/>
                          <a:tailEnd/>
                        </a:ln>
                      </wps:spPr>
                      <wps:txbx>
                        <w:txbxContent>
                          <w:p w14:paraId="792FD303" w14:textId="77777777" w:rsidR="00270CA7" w:rsidRDefault="00270CA7" w:rsidP="00270CA7">
                            <w:pPr>
                              <w:spacing w:after="0"/>
                              <w:rPr>
                                <w:rFonts w:ascii="Times New Roman" w:hAnsi="Times New Roman" w:cs="Times New Roman"/>
                                <w:sz w:val="24"/>
                                <w:szCs w:val="24"/>
                                <w:u w:val="single"/>
                              </w:rPr>
                            </w:pPr>
                            <w:r>
                              <w:rPr>
                                <w:rFonts w:ascii="Times New Roman" w:hAnsi="Times New Roman" w:cs="Times New Roman"/>
                                <w:sz w:val="24"/>
                                <w:szCs w:val="24"/>
                                <w:u w:val="single"/>
                              </w:rPr>
                              <w:t>____10/21/2024____</w:t>
                            </w:r>
                          </w:p>
                          <w:p w14:paraId="3ABF13D9" w14:textId="77777777" w:rsidR="00270CA7" w:rsidRPr="00C53F05" w:rsidRDefault="00270CA7" w:rsidP="00270CA7">
                            <w:pPr>
                              <w:rPr>
                                <w:rFonts w:ascii="Times New Roman" w:hAnsi="Times New Roman" w:cs="Times New Roman"/>
                                <w:sz w:val="24"/>
                                <w:szCs w:val="24"/>
                              </w:rPr>
                            </w:pPr>
                            <w:r>
                              <w:rPr>
                                <w:rFonts w:ascii="Times New Roman" w:hAnsi="Times New Roman" w:cs="Times New Roman"/>
                                <w:sz w:val="24"/>
                                <w:szCs w:val="24"/>
                              </w:rPr>
                              <w:t xml:space="preserve">     Date Certified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B2354" id="_x0000_s1030" type="#_x0000_t202" style="position:absolute;margin-left:265.5pt;margin-top:13.75pt;width:131.25pt;height:36.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" stroked="f">
                <v:textbox>
                  <w:txbxContent>
                    <w:p w14:paraId="792FD303" w14:textId="77777777" w:rsidR="00270CA7" w:rsidRDefault="00270CA7" w:rsidP="00270CA7">
                      <w:pPr>
                        <w:spacing w:after="0"/>
                        <w:rPr>
                          <w:rFonts w:ascii="Times New Roman" w:hAnsi="Times New Roman" w:cs="Times New Roman"/>
                          <w:sz w:val="24"/>
                          <w:szCs w:val="24"/>
                          <w:u w:val="single"/>
                        </w:rPr>
                      </w:pPr>
                      <w:r>
                        <w:rPr>
                          <w:rFonts w:ascii="Times New Roman" w:hAnsi="Times New Roman" w:cs="Times New Roman"/>
                          <w:sz w:val="24"/>
                          <w:szCs w:val="24"/>
                          <w:u w:val="single"/>
                        </w:rPr>
                        <w:t>____10/21/2024____</w:t>
                      </w:r>
                    </w:p>
                    <w:p w14:paraId="3ABF13D9" w14:textId="77777777" w:rsidR="00270CA7" w:rsidRPr="00C53F05" w:rsidRDefault="00270CA7" w:rsidP="00270CA7">
                      <w:pPr>
                        <w:rPr>
                          <w:rFonts w:ascii="Times New Roman" w:hAnsi="Times New Roman" w:cs="Times New Roman"/>
                          <w:sz w:val="24"/>
                          <w:szCs w:val="24"/>
                        </w:rPr>
                      </w:pPr>
                      <w:r>
                        <w:rPr>
                          <w:rFonts w:ascii="Times New Roman" w:hAnsi="Times New Roman" w:cs="Times New Roman"/>
                          <w:sz w:val="24"/>
                          <w:szCs w:val="24"/>
                        </w:rPr>
                        <w:t xml:space="preserve">     Date Certified</w:t>
                      </w:r>
                    </w:p>
                  </w:txbxContent>
                </v:textbox>
                <w10:wrap type="square"/>
              </v:shape>
            </w:pict>
          </mc:Fallback>
        </mc:AlternateContent>
      </w:r>
      <w:r w:rsidRPr="00574C15">
        <w:rPr>
          <w:rFonts w:ascii="Times New Roman" w:eastAsia="Times New Roman" w:hAnsi="Times New Roman" w:cs="Times New Roman"/>
          <w:noProof/>
          <w:sz w:val="24"/>
          <w:szCs w:val="24"/>
        </w:rPr>
        <w:drawing>
          <wp:anchor distT="0" distB="0" distL="0" distR="0" simplePos="0" relativeHeight="251671552" behindDoc="0" locked="0" layoutInCell="1" allowOverlap="1" wp14:anchorId="6E09E835" wp14:editId="0D1E2AA0">
            <wp:simplePos x="0" y="0"/>
            <wp:positionH relativeFrom="margin">
              <wp:align>left</wp:align>
            </wp:positionH>
            <wp:positionV relativeFrom="paragraph">
              <wp:posOffset>8255</wp:posOffset>
            </wp:positionV>
            <wp:extent cx="2588757" cy="805647"/>
            <wp:effectExtent l="0" t="0" r="2540" b="0"/>
            <wp:wrapNone/>
            <wp:docPr id="724371859" name="image1.jpeg"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Text, letter&#10;&#10;Description automatically generated"/>
                    <pic:cNvPicPr/>
                  </pic:nvPicPr>
                  <pic:blipFill>
                    <a:blip r:embed="rId8" cstate="print"/>
                    <a:stretch>
                      <a:fillRect/>
                    </a:stretch>
                  </pic:blipFill>
                  <pic:spPr>
                    <a:xfrm>
                      <a:off x="0" y="0"/>
                      <a:ext cx="2588757" cy="805647"/>
                    </a:xfrm>
                    <a:prstGeom prst="rect">
                      <a:avLst/>
                    </a:prstGeom>
                  </pic:spPr>
                </pic:pic>
              </a:graphicData>
            </a:graphic>
          </wp:anchor>
        </w:drawing>
      </w:r>
    </w:p>
    <w:p w14:paraId="7B84430E" w14:textId="77777777" w:rsidR="00533315" w:rsidRPr="00574C15" w:rsidRDefault="00533315" w:rsidP="00843019">
      <w:pPr>
        <w:pStyle w:val="ListParagraph"/>
        <w:spacing w:after="200" w:line="276" w:lineRule="auto"/>
        <w:ind w:left="360"/>
      </w:pPr>
    </w:p>
    <w:p w14:paraId="0EB4BCBE" w14:textId="77777777" w:rsidR="00334012" w:rsidRPr="00574C15" w:rsidRDefault="00334012" w:rsidP="00843019">
      <w:pPr>
        <w:pStyle w:val="ListParagraph"/>
        <w:spacing w:after="200" w:line="276" w:lineRule="auto"/>
        <w:ind w:left="360"/>
      </w:pPr>
    </w:p>
    <w:p w14:paraId="3692EB2A" w14:textId="77777777" w:rsidR="00334012" w:rsidRPr="00574C15" w:rsidRDefault="00334012" w:rsidP="00334012">
      <w:pPr>
        <w:tabs>
          <w:tab w:val="left" w:pos="1811"/>
        </w:tabs>
        <w:spacing w:after="0" w:line="293" w:lineRule="exact"/>
        <w:rPr>
          <w:rFonts w:ascii="Times New Roman" w:hAnsi="Times New Roman" w:cs="Times New Roman"/>
          <w:bCs/>
          <w:sz w:val="24"/>
          <w:szCs w:val="24"/>
        </w:rPr>
      </w:pPr>
      <w:r w:rsidRPr="00574C15">
        <w:rPr>
          <w:rFonts w:ascii="Times New Roman" w:hAnsi="Times New Roman" w:cs="Times New Roman"/>
          <w:bCs/>
          <w:sz w:val="24"/>
          <w:szCs w:val="24"/>
        </w:rPr>
        <w:t xml:space="preserve">Roll Call </w:t>
      </w:r>
    </w:p>
    <w:p w14:paraId="3D546AB2" w14:textId="77777777" w:rsidR="00334012" w:rsidRPr="00574C15" w:rsidRDefault="00334012" w:rsidP="00334012">
      <w:pPr>
        <w:tabs>
          <w:tab w:val="left" w:pos="1811"/>
        </w:tabs>
        <w:spacing w:after="0" w:line="293" w:lineRule="exact"/>
        <w:rPr>
          <w:rFonts w:ascii="Times New Roman" w:hAnsi="Times New Roman" w:cs="Times New Roman"/>
          <w:bCs/>
          <w:sz w:val="24"/>
          <w:szCs w:val="24"/>
        </w:rPr>
      </w:pPr>
      <w:r w:rsidRPr="00574C15">
        <w:rPr>
          <w:rFonts w:ascii="Times New Roman" w:hAnsi="Times New Roman" w:cs="Times New Roman"/>
          <w:bCs/>
          <w:sz w:val="24"/>
          <w:szCs w:val="24"/>
        </w:rPr>
        <w:t xml:space="preserve">                     Ayes:  Treasurer Lewis</w:t>
      </w:r>
      <w:r w:rsidRPr="00574C15">
        <w:rPr>
          <w:rFonts w:ascii="Times New Roman" w:hAnsi="Times New Roman" w:cs="Times New Roman"/>
          <w:bCs/>
          <w:sz w:val="24"/>
          <w:szCs w:val="24"/>
        </w:rPr>
        <w:tab/>
      </w:r>
    </w:p>
    <w:p w14:paraId="6A8E1098" w14:textId="77777777" w:rsidR="00334012" w:rsidRPr="00574C15" w:rsidRDefault="00334012" w:rsidP="00334012">
      <w:pPr>
        <w:tabs>
          <w:tab w:val="left" w:pos="1811"/>
        </w:tabs>
        <w:spacing w:after="0" w:line="293" w:lineRule="exact"/>
        <w:ind w:left="1440"/>
        <w:rPr>
          <w:rFonts w:ascii="Times New Roman" w:hAnsi="Times New Roman" w:cs="Times New Roman"/>
          <w:bCs/>
          <w:sz w:val="24"/>
          <w:szCs w:val="24"/>
        </w:rPr>
      </w:pPr>
      <w:r w:rsidRPr="00574C15">
        <w:rPr>
          <w:rFonts w:ascii="Times New Roman" w:hAnsi="Times New Roman" w:cs="Times New Roman"/>
          <w:bCs/>
          <w:sz w:val="24"/>
          <w:szCs w:val="24"/>
        </w:rPr>
        <w:tab/>
        <w:t xml:space="preserve">  Trustee Secrest</w:t>
      </w:r>
    </w:p>
    <w:p w14:paraId="671F8091" w14:textId="77777777" w:rsidR="00334012" w:rsidRPr="00574C15" w:rsidRDefault="00334012" w:rsidP="00334012">
      <w:pPr>
        <w:tabs>
          <w:tab w:val="left" w:pos="1811"/>
        </w:tabs>
        <w:spacing w:after="0" w:line="293" w:lineRule="exact"/>
        <w:ind w:left="1440"/>
        <w:rPr>
          <w:rFonts w:ascii="Times New Roman" w:hAnsi="Times New Roman" w:cs="Times New Roman"/>
          <w:bCs/>
          <w:sz w:val="24"/>
          <w:szCs w:val="24"/>
        </w:rPr>
      </w:pPr>
      <w:r w:rsidRPr="00574C15">
        <w:rPr>
          <w:rFonts w:ascii="Times New Roman" w:hAnsi="Times New Roman" w:cs="Times New Roman"/>
          <w:bCs/>
          <w:sz w:val="24"/>
          <w:szCs w:val="24"/>
        </w:rPr>
        <w:tab/>
        <w:t xml:space="preserve">  Trustee McGill</w:t>
      </w:r>
    </w:p>
    <w:p w14:paraId="3E94235A" w14:textId="77777777" w:rsidR="00334012" w:rsidRPr="00574C15" w:rsidRDefault="00334012" w:rsidP="00334012">
      <w:pPr>
        <w:tabs>
          <w:tab w:val="left" w:pos="1811"/>
        </w:tabs>
        <w:spacing w:after="0" w:line="293" w:lineRule="exact"/>
        <w:ind w:left="1440"/>
        <w:rPr>
          <w:rFonts w:ascii="Times New Roman" w:hAnsi="Times New Roman" w:cs="Times New Roman"/>
          <w:bCs/>
          <w:sz w:val="24"/>
          <w:szCs w:val="24"/>
        </w:rPr>
      </w:pPr>
      <w:r w:rsidRPr="00574C15">
        <w:rPr>
          <w:rFonts w:ascii="Times New Roman" w:hAnsi="Times New Roman" w:cs="Times New Roman"/>
          <w:bCs/>
          <w:sz w:val="24"/>
          <w:szCs w:val="24"/>
        </w:rPr>
        <w:tab/>
        <w:t xml:space="preserve">  Supervisor Schwartz</w:t>
      </w:r>
    </w:p>
    <w:p w14:paraId="541D0404" w14:textId="77777777" w:rsidR="00334012" w:rsidRPr="00574C15" w:rsidRDefault="00334012" w:rsidP="00334012">
      <w:pPr>
        <w:tabs>
          <w:tab w:val="left" w:pos="1811"/>
        </w:tabs>
        <w:spacing w:after="0" w:line="293" w:lineRule="exact"/>
        <w:ind w:left="1440"/>
        <w:rPr>
          <w:rFonts w:ascii="Times New Roman" w:hAnsi="Times New Roman" w:cs="Times New Roman"/>
          <w:bCs/>
          <w:sz w:val="24"/>
          <w:szCs w:val="24"/>
        </w:rPr>
      </w:pPr>
      <w:r w:rsidRPr="00574C15">
        <w:rPr>
          <w:rFonts w:ascii="Times New Roman" w:hAnsi="Times New Roman" w:cs="Times New Roman"/>
          <w:bCs/>
          <w:sz w:val="24"/>
          <w:szCs w:val="24"/>
        </w:rPr>
        <w:tab/>
        <w:t xml:space="preserve">  Trustee Caviston</w:t>
      </w:r>
    </w:p>
    <w:p w14:paraId="783002DD" w14:textId="77777777" w:rsidR="00334012" w:rsidRPr="00574C15" w:rsidRDefault="00334012" w:rsidP="00334012">
      <w:pPr>
        <w:tabs>
          <w:tab w:val="left" w:pos="1811"/>
        </w:tabs>
        <w:spacing w:after="0" w:line="293" w:lineRule="exact"/>
        <w:ind w:left="1440"/>
        <w:rPr>
          <w:rFonts w:ascii="Times New Roman" w:hAnsi="Times New Roman" w:cs="Times New Roman"/>
          <w:bCs/>
          <w:sz w:val="24"/>
          <w:szCs w:val="24"/>
        </w:rPr>
      </w:pPr>
      <w:r w:rsidRPr="00574C15">
        <w:rPr>
          <w:rFonts w:ascii="Times New Roman" w:hAnsi="Times New Roman" w:cs="Times New Roman"/>
          <w:bCs/>
          <w:sz w:val="24"/>
          <w:szCs w:val="24"/>
        </w:rPr>
        <w:tab/>
        <w:t xml:space="preserve">  Clerk Findley </w:t>
      </w:r>
    </w:p>
    <w:p w14:paraId="64EACA53" w14:textId="77777777" w:rsidR="00334012" w:rsidRPr="00574C15" w:rsidRDefault="00334012" w:rsidP="00334012">
      <w:pPr>
        <w:tabs>
          <w:tab w:val="left" w:pos="1811"/>
        </w:tabs>
        <w:spacing w:after="0" w:line="293" w:lineRule="exact"/>
        <w:rPr>
          <w:rFonts w:ascii="Times New Roman" w:hAnsi="Times New Roman" w:cs="Times New Roman"/>
          <w:bCs/>
          <w:sz w:val="24"/>
          <w:szCs w:val="24"/>
        </w:rPr>
      </w:pPr>
      <w:r w:rsidRPr="00574C15">
        <w:rPr>
          <w:rFonts w:ascii="Times New Roman" w:hAnsi="Times New Roman" w:cs="Times New Roman"/>
          <w:bCs/>
          <w:sz w:val="24"/>
          <w:szCs w:val="24"/>
        </w:rPr>
        <w:t xml:space="preserve">                        </w:t>
      </w:r>
    </w:p>
    <w:p w14:paraId="1E60BDAD" w14:textId="77777777" w:rsidR="00334012" w:rsidRPr="00574C15" w:rsidRDefault="00334012" w:rsidP="00334012">
      <w:pPr>
        <w:tabs>
          <w:tab w:val="left" w:pos="1811"/>
        </w:tabs>
        <w:spacing w:after="0" w:line="293" w:lineRule="exact"/>
        <w:rPr>
          <w:rFonts w:ascii="Times New Roman" w:hAnsi="Times New Roman" w:cs="Times New Roman"/>
          <w:bCs/>
          <w:sz w:val="24"/>
          <w:szCs w:val="24"/>
        </w:rPr>
      </w:pPr>
      <w:r w:rsidRPr="00574C15">
        <w:rPr>
          <w:rFonts w:ascii="Times New Roman" w:hAnsi="Times New Roman" w:cs="Times New Roman"/>
          <w:bCs/>
          <w:sz w:val="24"/>
          <w:szCs w:val="24"/>
        </w:rPr>
        <w:t xml:space="preserve">                     Nays: None. </w:t>
      </w:r>
    </w:p>
    <w:p w14:paraId="0059626E" w14:textId="77777777" w:rsidR="00334012" w:rsidRPr="00574C15" w:rsidRDefault="00334012" w:rsidP="00334012">
      <w:pPr>
        <w:tabs>
          <w:tab w:val="left" w:pos="1811"/>
        </w:tabs>
        <w:spacing w:after="0" w:line="293" w:lineRule="exact"/>
        <w:rPr>
          <w:rFonts w:ascii="Times New Roman" w:hAnsi="Times New Roman" w:cs="Times New Roman"/>
          <w:bCs/>
          <w:sz w:val="24"/>
          <w:szCs w:val="24"/>
        </w:rPr>
      </w:pPr>
    </w:p>
    <w:p w14:paraId="132A5754" w14:textId="2B6ABAB2" w:rsidR="00843019" w:rsidRPr="00574C15" w:rsidRDefault="00334012" w:rsidP="00334012">
      <w:pPr>
        <w:ind w:firstLine="360"/>
        <w:rPr>
          <w:rFonts w:ascii="Times New Roman" w:hAnsi="Times New Roman" w:cs="Times New Roman"/>
          <w:sz w:val="24"/>
          <w:szCs w:val="24"/>
        </w:rPr>
      </w:pPr>
      <w:r w:rsidRPr="00574C15">
        <w:rPr>
          <w:rFonts w:ascii="Times New Roman" w:hAnsi="Times New Roman" w:cs="Times New Roman"/>
          <w:sz w:val="24"/>
          <w:szCs w:val="24"/>
        </w:rPr>
        <w:t>The motion carried by unanimous vote.</w:t>
      </w:r>
    </w:p>
    <w:p w14:paraId="7586C212" w14:textId="77777777" w:rsidR="001E6F28" w:rsidRPr="00574C15" w:rsidRDefault="001E6F28" w:rsidP="009F218B">
      <w:pPr>
        <w:pStyle w:val="ListParagraph"/>
        <w:numPr>
          <w:ilvl w:val="0"/>
          <w:numId w:val="10"/>
        </w:numPr>
        <w:spacing w:after="200" w:line="276" w:lineRule="auto"/>
        <w:rPr>
          <w:b/>
          <w:caps/>
          <w:u w:val="single"/>
        </w:rPr>
      </w:pPr>
      <w:r w:rsidRPr="00574C15">
        <w:rPr>
          <w:b/>
          <w:caps/>
          <w:u w:val="single"/>
        </w:rPr>
        <w:t xml:space="preserve">Resolution 2024-64, Approve to Accept the Michigan Natural Resources Trust Fund Grant Agreement for the Superior Greenway Nature Preserve Acquisition </w:t>
      </w:r>
    </w:p>
    <w:p w14:paraId="111F0199" w14:textId="77777777" w:rsidR="00843019" w:rsidRPr="00574C15" w:rsidRDefault="00843019" w:rsidP="00843019">
      <w:pPr>
        <w:pStyle w:val="ListParagraph"/>
        <w:spacing w:after="200" w:line="276" w:lineRule="auto"/>
        <w:ind w:left="360"/>
      </w:pPr>
    </w:p>
    <w:p w14:paraId="57E9AC5E" w14:textId="6DF21DDD" w:rsidR="00843019" w:rsidRPr="00574C15" w:rsidRDefault="00843019" w:rsidP="00843019">
      <w:pPr>
        <w:pStyle w:val="ListParagraph"/>
        <w:spacing w:after="200" w:line="276" w:lineRule="auto"/>
        <w:ind w:left="360"/>
      </w:pPr>
      <w:r w:rsidRPr="00574C15">
        <w:t xml:space="preserve">It was moved by Treasurer Lewis supported by Trustee McGill to approve the resolution. </w:t>
      </w:r>
    </w:p>
    <w:p w14:paraId="06CB0FB3" w14:textId="77777777" w:rsidR="00843019" w:rsidRPr="00574C15" w:rsidRDefault="00843019" w:rsidP="00843019">
      <w:pPr>
        <w:pStyle w:val="ListParagraph"/>
        <w:spacing w:after="200" w:line="276" w:lineRule="auto"/>
        <w:ind w:left="360"/>
      </w:pPr>
    </w:p>
    <w:p w14:paraId="6B950BF5" w14:textId="2E7DCB41" w:rsidR="00843019" w:rsidRPr="00574C15" w:rsidRDefault="00843019" w:rsidP="009F218B">
      <w:pPr>
        <w:pStyle w:val="ListParagraph"/>
        <w:numPr>
          <w:ilvl w:val="0"/>
          <w:numId w:val="13"/>
        </w:numPr>
      </w:pPr>
      <w:r w:rsidRPr="00574C15">
        <w:t>Supervisor Schwartz asked if there was a name for the site.</w:t>
      </w:r>
    </w:p>
    <w:p w14:paraId="0F4B50DB" w14:textId="717D31F8" w:rsidR="00843019" w:rsidRPr="00574C15" w:rsidRDefault="00843019" w:rsidP="009F218B">
      <w:pPr>
        <w:pStyle w:val="ListParagraph"/>
        <w:numPr>
          <w:ilvl w:val="0"/>
          <w:numId w:val="13"/>
        </w:numPr>
      </w:pPr>
      <w:r w:rsidRPr="00574C15">
        <w:lastRenderedPageBreak/>
        <w:t>Jack Smiley, Parks and Recreation Commissioner, responded that the area is part of the Greenway and is tentatively named "Birdsong Nature Preserve," which was met with approval.</w:t>
      </w:r>
    </w:p>
    <w:p w14:paraId="080BB182" w14:textId="3B730419" w:rsidR="00843019" w:rsidRPr="00574C15" w:rsidRDefault="00843019" w:rsidP="009F218B">
      <w:pPr>
        <w:pStyle w:val="ListParagraph"/>
        <w:numPr>
          <w:ilvl w:val="0"/>
          <w:numId w:val="13"/>
        </w:numPr>
      </w:pPr>
      <w:r w:rsidRPr="00574C15">
        <w:t xml:space="preserve">Supervisor Schwartz confirmed that </w:t>
      </w:r>
      <w:r w:rsidR="000807A8" w:rsidRPr="00574C15">
        <w:t>the Township</w:t>
      </w:r>
      <w:r w:rsidRPr="00574C15">
        <w:t xml:space="preserve"> would receive $1,050,000.00 from the State, and Ducks Unlimited would contribute $300,000.00 towards the match.</w:t>
      </w:r>
    </w:p>
    <w:p w14:paraId="45496DE6" w14:textId="72C4992B" w:rsidR="00843019" w:rsidRPr="00574C15" w:rsidRDefault="00843019" w:rsidP="009F218B">
      <w:pPr>
        <w:pStyle w:val="ListParagraph"/>
        <w:numPr>
          <w:ilvl w:val="0"/>
          <w:numId w:val="13"/>
        </w:numPr>
      </w:pPr>
      <w:r w:rsidRPr="00574C15">
        <w:t xml:space="preserve">Jack Smiley assured </w:t>
      </w:r>
      <w:r w:rsidR="000807A8" w:rsidRPr="00574C15">
        <w:t>the Board</w:t>
      </w:r>
      <w:r w:rsidRPr="00574C15">
        <w:t xml:space="preserve"> that </w:t>
      </w:r>
      <w:r w:rsidR="000807A8" w:rsidRPr="00574C15">
        <w:t>the Township</w:t>
      </w:r>
      <w:r w:rsidRPr="00574C15">
        <w:t xml:space="preserve"> would not need to provide any match funds. Ducks Unlimited is providing $300,000.00, and there is a pending grant application for an additional $125,000.00. He is also in discussions with Ann Arbor and Washtenaw County for further funding. Should there be any shortfall, the Michigan Land Conservancy will cover it, following a similar arrangement used for the Cherry Hill Nature Preserve. Smiley emphasized that </w:t>
      </w:r>
      <w:r w:rsidR="000807A8" w:rsidRPr="00574C15">
        <w:t>the Township</w:t>
      </w:r>
      <w:r w:rsidRPr="00574C15">
        <w:t xml:space="preserve"> would not be responsible for providing any matching funds.</w:t>
      </w:r>
    </w:p>
    <w:p w14:paraId="571A4748" w14:textId="77777777" w:rsidR="00533315" w:rsidRPr="00574C15" w:rsidRDefault="00533315" w:rsidP="00533315">
      <w:pPr>
        <w:pStyle w:val="ListParagraph"/>
        <w:ind w:left="360"/>
      </w:pPr>
    </w:p>
    <w:p w14:paraId="39738D5F" w14:textId="77777777" w:rsidR="00533315" w:rsidRPr="00574C15" w:rsidRDefault="00533315" w:rsidP="00533315">
      <w:pPr>
        <w:spacing w:line="240" w:lineRule="auto"/>
        <w:contextualSpacing/>
        <w:jc w:val="center"/>
        <w:rPr>
          <w:rFonts w:ascii="Times New Roman" w:hAnsi="Times New Roman" w:cs="Times New Roman"/>
          <w:b/>
          <w:sz w:val="24"/>
          <w:szCs w:val="24"/>
        </w:rPr>
      </w:pPr>
      <w:r w:rsidRPr="00574C15">
        <w:rPr>
          <w:rFonts w:ascii="Times New Roman" w:hAnsi="Times New Roman" w:cs="Times New Roman"/>
          <w:b/>
          <w:sz w:val="24"/>
          <w:szCs w:val="24"/>
        </w:rPr>
        <w:t>CHARTER TOWNSHIP OF SUPERIOR</w:t>
      </w:r>
    </w:p>
    <w:p w14:paraId="21033880" w14:textId="77777777" w:rsidR="00533315" w:rsidRPr="00574C15" w:rsidRDefault="00533315" w:rsidP="00533315">
      <w:pPr>
        <w:spacing w:line="240" w:lineRule="auto"/>
        <w:contextualSpacing/>
        <w:jc w:val="center"/>
        <w:rPr>
          <w:rFonts w:ascii="Times New Roman" w:hAnsi="Times New Roman" w:cs="Times New Roman"/>
          <w:b/>
          <w:sz w:val="24"/>
          <w:szCs w:val="24"/>
        </w:rPr>
      </w:pPr>
      <w:r w:rsidRPr="00574C15">
        <w:rPr>
          <w:rFonts w:ascii="Times New Roman" w:hAnsi="Times New Roman" w:cs="Times New Roman"/>
          <w:b/>
          <w:sz w:val="24"/>
          <w:szCs w:val="24"/>
        </w:rPr>
        <w:t>WASHTENAW COUNTY, MICHIGAN</w:t>
      </w:r>
    </w:p>
    <w:p w14:paraId="139B48D1" w14:textId="77777777" w:rsidR="00533315" w:rsidRPr="00574C15" w:rsidRDefault="00533315" w:rsidP="00533315">
      <w:pPr>
        <w:jc w:val="center"/>
        <w:rPr>
          <w:rFonts w:ascii="Times New Roman" w:hAnsi="Times New Roman" w:cs="Times New Roman"/>
          <w:b/>
          <w:sz w:val="24"/>
          <w:szCs w:val="24"/>
        </w:rPr>
      </w:pPr>
    </w:p>
    <w:p w14:paraId="474523E3" w14:textId="77777777" w:rsidR="00533315" w:rsidRPr="00574C15" w:rsidRDefault="00533315" w:rsidP="00533315">
      <w:pPr>
        <w:jc w:val="center"/>
        <w:rPr>
          <w:rFonts w:ascii="Times New Roman" w:hAnsi="Times New Roman" w:cs="Times New Roman"/>
          <w:b/>
          <w:bCs/>
          <w:sz w:val="24"/>
          <w:szCs w:val="24"/>
        </w:rPr>
      </w:pPr>
      <w:r w:rsidRPr="00574C15">
        <w:rPr>
          <w:rFonts w:ascii="Times New Roman" w:hAnsi="Times New Roman" w:cs="Times New Roman"/>
          <w:b/>
          <w:sz w:val="24"/>
          <w:szCs w:val="24"/>
        </w:rPr>
        <w:t>RESOLUTION TO ACCEPT THE MICHIGAN NATURAL RESOURCES TRUST FUND GRANT AGREEMENT FOR THE SUPERIOR GREENWAY NATURE PRESERVE ACQUISITION</w:t>
      </w:r>
    </w:p>
    <w:p w14:paraId="427E8A84" w14:textId="77777777" w:rsidR="00533315" w:rsidRPr="00574C15" w:rsidRDefault="00533315" w:rsidP="00533315">
      <w:pPr>
        <w:jc w:val="center"/>
        <w:rPr>
          <w:rFonts w:ascii="Times New Roman" w:hAnsi="Times New Roman" w:cs="Times New Roman"/>
          <w:b/>
          <w:sz w:val="24"/>
          <w:szCs w:val="24"/>
        </w:rPr>
      </w:pPr>
      <w:r w:rsidRPr="00574C15">
        <w:rPr>
          <w:rFonts w:ascii="Times New Roman" w:hAnsi="Times New Roman" w:cs="Times New Roman"/>
          <w:b/>
          <w:sz w:val="24"/>
          <w:szCs w:val="24"/>
        </w:rPr>
        <w:t>RESOLUTION NUMBER: 2024-64</w:t>
      </w:r>
    </w:p>
    <w:p w14:paraId="0B94B5A2" w14:textId="77777777" w:rsidR="00533315" w:rsidRPr="00574C15" w:rsidRDefault="00533315" w:rsidP="00533315">
      <w:pPr>
        <w:jc w:val="center"/>
        <w:rPr>
          <w:rFonts w:ascii="Times New Roman" w:hAnsi="Times New Roman" w:cs="Times New Roman"/>
          <w:b/>
          <w:sz w:val="24"/>
          <w:szCs w:val="24"/>
        </w:rPr>
      </w:pPr>
      <w:r w:rsidRPr="00574C15">
        <w:rPr>
          <w:rFonts w:ascii="Times New Roman" w:hAnsi="Times New Roman" w:cs="Times New Roman"/>
          <w:b/>
          <w:sz w:val="24"/>
          <w:szCs w:val="24"/>
        </w:rPr>
        <w:t>DATE: OCTOBER 21, 2024</w:t>
      </w:r>
    </w:p>
    <w:p w14:paraId="6308CCDC" w14:textId="7E04E1FD" w:rsidR="00533315" w:rsidRPr="00574C15" w:rsidRDefault="00533315" w:rsidP="00533315">
      <w:pPr>
        <w:pStyle w:val="NormalWeb"/>
        <w:ind w:firstLine="720"/>
      </w:pPr>
      <w:r w:rsidRPr="00574C15">
        <w:rPr>
          <w:b/>
          <w:bCs/>
        </w:rPr>
        <w:t>WHEREAS,</w:t>
      </w:r>
      <w:r w:rsidRPr="00574C15">
        <w:t xml:space="preserve"> Charter Township of Superior in </w:t>
      </w:r>
      <w:r w:rsidR="000807A8" w:rsidRPr="00574C15">
        <w:t>the County</w:t>
      </w:r>
      <w:r w:rsidRPr="00574C15">
        <w:t xml:space="preserve"> of Washtenaw has applied for and been awarded a Michigan Natural Resources Trust Fund (MNRTF) grant to assist in the acquisition of land for the Superior Greenway Nature Preserve; and</w:t>
      </w:r>
    </w:p>
    <w:p w14:paraId="63A7F8EC" w14:textId="77777777" w:rsidR="00533315" w:rsidRPr="00574C15" w:rsidRDefault="00533315" w:rsidP="00533315">
      <w:pPr>
        <w:pStyle w:val="NormalWeb"/>
        <w:ind w:firstLine="720"/>
      </w:pPr>
      <w:r w:rsidRPr="00574C15">
        <w:rPr>
          <w:b/>
          <w:bCs/>
        </w:rPr>
        <w:t>WHEREAS,</w:t>
      </w:r>
      <w:r w:rsidRPr="00574C15">
        <w:t xml:space="preserve"> the Michigan Department of Natural Resources (DNR) has provided a grant agreement, project number TF23-0058, for the acquisition of 161.84 acres of land in Superior Charter Township for the purpose of resource protection and public outdoor recreation; and</w:t>
      </w:r>
    </w:p>
    <w:p w14:paraId="3E05703E" w14:textId="08CF1EAE" w:rsidR="00533315" w:rsidRPr="00574C15" w:rsidRDefault="00533315" w:rsidP="00533315">
      <w:pPr>
        <w:pStyle w:val="NormalWeb"/>
        <w:ind w:firstLine="720"/>
      </w:pPr>
      <w:r w:rsidRPr="00574C15">
        <w:rPr>
          <w:b/>
          <w:bCs/>
        </w:rPr>
        <w:t>WHEREAS,</w:t>
      </w:r>
      <w:r w:rsidRPr="00574C15">
        <w:t xml:space="preserve"> the total project cost is estimated at $1,540,000.00, with the MNRTF providing $1,020,000.00 in grant funds (67%) and </w:t>
      </w:r>
      <w:r w:rsidR="000807A8" w:rsidRPr="00574C15">
        <w:t>the Township</w:t>
      </w:r>
      <w:r w:rsidRPr="00574C15">
        <w:t xml:space="preserve"> committing to provide $520,000.00 as matching funds (33%); and</w:t>
      </w:r>
    </w:p>
    <w:p w14:paraId="71AFD3AF" w14:textId="77777777" w:rsidR="00533315" w:rsidRPr="00574C15" w:rsidRDefault="00533315" w:rsidP="00533315">
      <w:pPr>
        <w:pStyle w:val="NormalWeb"/>
        <w:ind w:firstLine="720"/>
      </w:pPr>
      <w:r w:rsidRPr="00574C15">
        <w:rPr>
          <w:b/>
          <w:bCs/>
        </w:rPr>
        <w:t>WHEREAS,</w:t>
      </w:r>
      <w:r w:rsidRPr="00574C15">
        <w:t xml:space="preserve"> the acquisition of this property will enhance the quality of life for Township residents and visitors by preserving open space, protecting natural resources, and providing opportunities for outdoor recreation; and</w:t>
      </w:r>
    </w:p>
    <w:p w14:paraId="0158E6A0" w14:textId="6D2107BB" w:rsidR="00533315" w:rsidRPr="00574C15" w:rsidRDefault="00533315" w:rsidP="00533315">
      <w:pPr>
        <w:pStyle w:val="NormalWeb"/>
        <w:ind w:firstLine="720"/>
      </w:pPr>
      <w:r w:rsidRPr="00574C15">
        <w:rPr>
          <w:b/>
          <w:bCs/>
        </w:rPr>
        <w:t>WHEREAS,</w:t>
      </w:r>
      <w:r w:rsidRPr="00574C15">
        <w:t xml:space="preserve"> </w:t>
      </w:r>
      <w:r w:rsidR="000807A8" w:rsidRPr="00574C15">
        <w:t>the Township</w:t>
      </w:r>
      <w:r w:rsidRPr="00574C15">
        <w:t xml:space="preserve"> must comply with the terms and conditions outlined in the MNRTF grant agreement, including financial documentation, site maintenance, and public access requirements;</w:t>
      </w:r>
    </w:p>
    <w:p w14:paraId="4A9439F4" w14:textId="77777777" w:rsidR="00533315" w:rsidRPr="00574C15" w:rsidRDefault="00533315" w:rsidP="00533315">
      <w:pPr>
        <w:pStyle w:val="NormalWeb"/>
        <w:ind w:firstLine="360"/>
      </w:pPr>
      <w:r w:rsidRPr="00574C15">
        <w:rPr>
          <w:b/>
          <w:bCs/>
        </w:rPr>
        <w:lastRenderedPageBreak/>
        <w:t>NOW, THEREFORE, BE IT RESOLVED</w:t>
      </w:r>
      <w:r w:rsidRPr="00574C15">
        <w:t xml:space="preserve"> that the Superior Charter Township Board of Trustees hereby:</w:t>
      </w:r>
    </w:p>
    <w:p w14:paraId="33801777" w14:textId="77777777" w:rsidR="00533315" w:rsidRPr="00574C15" w:rsidRDefault="00533315" w:rsidP="00533315">
      <w:pPr>
        <w:pStyle w:val="NormalWeb"/>
        <w:numPr>
          <w:ilvl w:val="0"/>
          <w:numId w:val="22"/>
        </w:numPr>
      </w:pPr>
      <w:r w:rsidRPr="00574C15">
        <w:rPr>
          <w:rStyle w:val="Strong"/>
        </w:rPr>
        <w:t>Accepts the terms of the Michigan Natural Resources Trust Fund Grant Agreement</w:t>
      </w:r>
      <w:r w:rsidRPr="00574C15">
        <w:t xml:space="preserve"> for the Superior Greenway Nature Preserve Acquisition Project No. TF23-0058.</w:t>
      </w:r>
    </w:p>
    <w:p w14:paraId="5410FCA8" w14:textId="77777777" w:rsidR="00533315" w:rsidRPr="00574C15" w:rsidRDefault="00533315" w:rsidP="00533315">
      <w:pPr>
        <w:pStyle w:val="NormalWeb"/>
        <w:numPr>
          <w:ilvl w:val="0"/>
          <w:numId w:val="22"/>
        </w:numPr>
      </w:pPr>
      <w:r w:rsidRPr="00574C15">
        <w:rPr>
          <w:rStyle w:val="Strong"/>
        </w:rPr>
        <w:t>Commits to providing matching funds in the amount of $520,000.00</w:t>
      </w:r>
      <w:r w:rsidRPr="00574C15">
        <w:t>, representing 33% of the total project cost, as required by the grant agreement.</w:t>
      </w:r>
    </w:p>
    <w:p w14:paraId="2AB99D5D" w14:textId="77777777" w:rsidR="00533315" w:rsidRPr="00574C15" w:rsidRDefault="00533315" w:rsidP="00533315">
      <w:pPr>
        <w:pStyle w:val="ListParagraph"/>
        <w:numPr>
          <w:ilvl w:val="0"/>
          <w:numId w:val="22"/>
        </w:numPr>
        <w:autoSpaceDE w:val="0"/>
        <w:autoSpaceDN w:val="0"/>
        <w:adjustRightInd w:val="0"/>
      </w:pPr>
      <w:r w:rsidRPr="00574C15">
        <w:t>Maintain satisfactory financial accounts, documents, and records to make them available to the DEPARTMENT for auditing at reasonable times in perpetuity.</w:t>
      </w:r>
    </w:p>
    <w:p w14:paraId="2DD6B494" w14:textId="77777777" w:rsidR="00533315" w:rsidRPr="00574C15" w:rsidRDefault="00533315" w:rsidP="00533315">
      <w:pPr>
        <w:pStyle w:val="ListParagraph"/>
        <w:numPr>
          <w:ilvl w:val="0"/>
          <w:numId w:val="22"/>
        </w:numPr>
        <w:autoSpaceDE w:val="0"/>
        <w:autoSpaceDN w:val="0"/>
        <w:adjustRightInd w:val="0"/>
      </w:pPr>
      <w:r w:rsidRPr="00574C15">
        <w:t>Regulate the use of the property acquired and reserved under this Agreement to assure the use thereof by the public on equal and reasonable terms.</w:t>
      </w:r>
    </w:p>
    <w:p w14:paraId="20DA69A9" w14:textId="77777777" w:rsidR="00533315" w:rsidRPr="00574C15" w:rsidRDefault="00533315" w:rsidP="00533315">
      <w:pPr>
        <w:pStyle w:val="ListParagraph"/>
        <w:numPr>
          <w:ilvl w:val="0"/>
          <w:numId w:val="22"/>
        </w:numPr>
        <w:autoSpaceDE w:val="0"/>
        <w:autoSpaceDN w:val="0"/>
        <w:adjustRightInd w:val="0"/>
      </w:pPr>
      <w:r w:rsidRPr="00574C15">
        <w:t>Comply with any and all terms of said Agreement including all terms not specifically set forth in the foregoing portions of this Resolution.</w:t>
      </w:r>
    </w:p>
    <w:p w14:paraId="698A6483" w14:textId="77777777" w:rsidR="00270CA7" w:rsidRPr="00574C15" w:rsidRDefault="00270CA7" w:rsidP="00270CA7">
      <w:pPr>
        <w:pStyle w:val="ListParagraph"/>
        <w:autoSpaceDE w:val="0"/>
        <w:autoSpaceDN w:val="0"/>
        <w:adjustRightInd w:val="0"/>
      </w:pPr>
    </w:p>
    <w:p w14:paraId="2C9AF917" w14:textId="77777777" w:rsidR="00270CA7" w:rsidRPr="00574C15" w:rsidRDefault="00270CA7" w:rsidP="00270CA7">
      <w:pPr>
        <w:ind w:left="437"/>
        <w:rPr>
          <w:rFonts w:ascii="Times New Roman" w:hAnsi="Times New Roman" w:cs="Times New Roman"/>
          <w:b/>
          <w:sz w:val="24"/>
          <w:szCs w:val="24"/>
        </w:rPr>
      </w:pPr>
      <w:r w:rsidRPr="00574C15">
        <w:rPr>
          <w:rFonts w:ascii="Times New Roman" w:hAnsi="Times New Roman" w:cs="Times New Roman"/>
          <w:b/>
          <w:sz w:val="24"/>
          <w:szCs w:val="24"/>
        </w:rPr>
        <w:t>CERTIFICATION</w:t>
      </w:r>
      <w:r w:rsidRPr="00574C15">
        <w:rPr>
          <w:rFonts w:ascii="Times New Roman" w:hAnsi="Times New Roman" w:cs="Times New Roman"/>
          <w:b/>
          <w:spacing w:val="55"/>
          <w:w w:val="150"/>
          <w:sz w:val="24"/>
          <w:szCs w:val="24"/>
        </w:rPr>
        <w:t xml:space="preserve"> </w:t>
      </w:r>
      <w:r w:rsidRPr="00574C15">
        <w:rPr>
          <w:rFonts w:ascii="Times New Roman" w:hAnsi="Times New Roman" w:cs="Times New Roman"/>
          <w:b/>
          <w:spacing w:val="-2"/>
          <w:sz w:val="24"/>
          <w:szCs w:val="24"/>
        </w:rPr>
        <w:t>STATEMENT</w:t>
      </w:r>
    </w:p>
    <w:p w14:paraId="5052AFCF" w14:textId="77777777" w:rsidR="00270CA7" w:rsidRPr="00574C15" w:rsidRDefault="00270CA7" w:rsidP="00270CA7">
      <w:pPr>
        <w:spacing w:before="14" w:after="120" w:line="249" w:lineRule="auto"/>
        <w:ind w:left="428" w:right="214" w:firstLine="2"/>
        <w:rPr>
          <w:rFonts w:ascii="Times New Roman" w:eastAsia="Times New Roman" w:hAnsi="Times New Roman" w:cs="Times New Roman"/>
          <w:sz w:val="24"/>
          <w:szCs w:val="24"/>
        </w:rPr>
      </w:pPr>
      <w:r w:rsidRPr="00574C15">
        <w:rPr>
          <w:rFonts w:ascii="Times New Roman" w:eastAsia="Times New Roman" w:hAnsi="Times New Roman" w:cs="Times New Roman"/>
          <w:w w:val="105"/>
          <w:sz w:val="24"/>
          <w:szCs w:val="24"/>
        </w:rPr>
        <w:t>I,</w:t>
      </w:r>
      <w:r w:rsidRPr="00574C15">
        <w:rPr>
          <w:rFonts w:ascii="Times New Roman" w:eastAsia="Times New Roman" w:hAnsi="Times New Roman" w:cs="Times New Roman"/>
          <w:spacing w:val="-16"/>
          <w:w w:val="105"/>
          <w:sz w:val="24"/>
          <w:szCs w:val="24"/>
        </w:rPr>
        <w:t xml:space="preserve"> </w:t>
      </w:r>
      <w:r w:rsidRPr="00574C15">
        <w:rPr>
          <w:rFonts w:ascii="Times New Roman" w:eastAsia="Times New Roman" w:hAnsi="Times New Roman" w:cs="Times New Roman"/>
          <w:w w:val="105"/>
          <w:sz w:val="24"/>
          <w:szCs w:val="24"/>
        </w:rPr>
        <w:t>Lynette Findley,</w:t>
      </w:r>
      <w:r w:rsidRPr="00574C15">
        <w:rPr>
          <w:rFonts w:ascii="Times New Roman" w:eastAsia="Times New Roman" w:hAnsi="Times New Roman" w:cs="Times New Roman"/>
          <w:spacing w:val="-4"/>
          <w:w w:val="105"/>
          <w:sz w:val="24"/>
          <w:szCs w:val="24"/>
        </w:rPr>
        <w:t xml:space="preserve"> </w:t>
      </w:r>
      <w:r w:rsidRPr="00574C15">
        <w:rPr>
          <w:rFonts w:ascii="Times New Roman" w:eastAsia="Times New Roman" w:hAnsi="Times New Roman" w:cs="Times New Roman"/>
          <w:w w:val="105"/>
          <w:sz w:val="24"/>
          <w:szCs w:val="24"/>
        </w:rPr>
        <w:t>the</w:t>
      </w:r>
      <w:r w:rsidRPr="00574C15">
        <w:rPr>
          <w:rFonts w:ascii="Times New Roman" w:eastAsia="Times New Roman" w:hAnsi="Times New Roman" w:cs="Times New Roman"/>
          <w:spacing w:val="-3"/>
          <w:w w:val="105"/>
          <w:sz w:val="24"/>
          <w:szCs w:val="24"/>
        </w:rPr>
        <w:t xml:space="preserve"> </w:t>
      </w:r>
      <w:r w:rsidRPr="00574C15">
        <w:rPr>
          <w:rFonts w:ascii="Times New Roman" w:eastAsia="Times New Roman" w:hAnsi="Times New Roman" w:cs="Times New Roman"/>
          <w:w w:val="105"/>
          <w:sz w:val="24"/>
          <w:szCs w:val="24"/>
        </w:rPr>
        <w:t>duly qualified Clerk</w:t>
      </w:r>
      <w:r w:rsidRPr="00574C15">
        <w:rPr>
          <w:rFonts w:ascii="Times New Roman" w:eastAsia="Times New Roman" w:hAnsi="Times New Roman" w:cs="Times New Roman"/>
          <w:spacing w:val="-4"/>
          <w:w w:val="105"/>
          <w:sz w:val="24"/>
          <w:szCs w:val="24"/>
        </w:rPr>
        <w:t xml:space="preserve"> </w:t>
      </w:r>
      <w:r w:rsidRPr="00574C15">
        <w:rPr>
          <w:rFonts w:ascii="Times New Roman" w:eastAsia="Times New Roman" w:hAnsi="Times New Roman" w:cs="Times New Roman"/>
          <w:w w:val="105"/>
          <w:sz w:val="24"/>
          <w:szCs w:val="24"/>
        </w:rPr>
        <w:t>of</w:t>
      </w:r>
      <w:r w:rsidRPr="00574C15">
        <w:rPr>
          <w:rFonts w:ascii="Times New Roman" w:eastAsia="Times New Roman" w:hAnsi="Times New Roman" w:cs="Times New Roman"/>
          <w:spacing w:val="-9"/>
          <w:w w:val="105"/>
          <w:sz w:val="24"/>
          <w:szCs w:val="24"/>
        </w:rPr>
        <w:t xml:space="preserve"> </w:t>
      </w:r>
      <w:r w:rsidRPr="00574C15">
        <w:rPr>
          <w:rFonts w:ascii="Times New Roman" w:eastAsia="Times New Roman" w:hAnsi="Times New Roman" w:cs="Times New Roman"/>
          <w:w w:val="105"/>
          <w:sz w:val="24"/>
          <w:szCs w:val="24"/>
        </w:rPr>
        <w:t>the</w:t>
      </w:r>
      <w:r w:rsidRPr="00574C15">
        <w:rPr>
          <w:rFonts w:ascii="Times New Roman" w:eastAsia="Times New Roman" w:hAnsi="Times New Roman" w:cs="Times New Roman"/>
          <w:spacing w:val="-3"/>
          <w:w w:val="105"/>
          <w:sz w:val="24"/>
          <w:szCs w:val="24"/>
        </w:rPr>
        <w:t xml:space="preserve"> </w:t>
      </w:r>
      <w:r w:rsidRPr="00574C15">
        <w:rPr>
          <w:rFonts w:ascii="Times New Roman" w:eastAsia="Times New Roman" w:hAnsi="Times New Roman" w:cs="Times New Roman"/>
          <w:w w:val="105"/>
          <w:sz w:val="24"/>
          <w:szCs w:val="24"/>
        </w:rPr>
        <w:t>Charter</w:t>
      </w:r>
      <w:r w:rsidRPr="00574C15">
        <w:rPr>
          <w:rFonts w:ascii="Times New Roman" w:eastAsia="Times New Roman" w:hAnsi="Times New Roman" w:cs="Times New Roman"/>
          <w:spacing w:val="-1"/>
          <w:w w:val="105"/>
          <w:sz w:val="24"/>
          <w:szCs w:val="24"/>
        </w:rPr>
        <w:t xml:space="preserve"> </w:t>
      </w:r>
      <w:r w:rsidRPr="00574C15">
        <w:rPr>
          <w:rFonts w:ascii="Times New Roman" w:eastAsia="Times New Roman" w:hAnsi="Times New Roman" w:cs="Times New Roman"/>
          <w:w w:val="105"/>
          <w:sz w:val="24"/>
          <w:szCs w:val="24"/>
        </w:rPr>
        <w:t>Township</w:t>
      </w:r>
      <w:r w:rsidRPr="00574C15">
        <w:rPr>
          <w:rFonts w:ascii="Times New Roman" w:eastAsia="Times New Roman" w:hAnsi="Times New Roman" w:cs="Times New Roman"/>
          <w:spacing w:val="-4"/>
          <w:w w:val="105"/>
          <w:sz w:val="24"/>
          <w:szCs w:val="24"/>
        </w:rPr>
        <w:t xml:space="preserve"> </w:t>
      </w:r>
      <w:r w:rsidRPr="00574C15">
        <w:rPr>
          <w:rFonts w:ascii="Times New Roman" w:eastAsia="Times New Roman" w:hAnsi="Times New Roman" w:cs="Times New Roman"/>
          <w:w w:val="105"/>
          <w:sz w:val="24"/>
          <w:szCs w:val="24"/>
        </w:rPr>
        <w:t>of</w:t>
      </w:r>
      <w:r w:rsidRPr="00574C15">
        <w:rPr>
          <w:rFonts w:ascii="Times New Roman" w:eastAsia="Times New Roman" w:hAnsi="Times New Roman" w:cs="Times New Roman"/>
          <w:spacing w:val="-7"/>
          <w:w w:val="105"/>
          <w:sz w:val="24"/>
          <w:szCs w:val="24"/>
        </w:rPr>
        <w:t xml:space="preserve"> </w:t>
      </w:r>
      <w:r w:rsidRPr="00574C15">
        <w:rPr>
          <w:rFonts w:ascii="Times New Roman" w:eastAsia="Times New Roman" w:hAnsi="Times New Roman" w:cs="Times New Roman"/>
          <w:w w:val="105"/>
          <w:sz w:val="24"/>
          <w:szCs w:val="24"/>
        </w:rPr>
        <w:t>Superior, Washtenaw County, Michigan, do hereby certify that the foregoing is</w:t>
      </w:r>
      <w:r w:rsidRPr="00574C15">
        <w:rPr>
          <w:rFonts w:ascii="Times New Roman" w:eastAsia="Times New Roman" w:hAnsi="Times New Roman" w:cs="Times New Roman"/>
          <w:spacing w:val="-2"/>
          <w:w w:val="105"/>
          <w:sz w:val="24"/>
          <w:szCs w:val="24"/>
        </w:rPr>
        <w:t xml:space="preserve"> </w:t>
      </w:r>
      <w:r w:rsidRPr="00574C15">
        <w:rPr>
          <w:rFonts w:ascii="Times New Roman" w:eastAsia="Times New Roman" w:hAnsi="Times New Roman" w:cs="Times New Roman"/>
          <w:w w:val="105"/>
          <w:sz w:val="24"/>
          <w:szCs w:val="24"/>
        </w:rPr>
        <w:t>a true and correct copy of</w:t>
      </w:r>
      <w:r w:rsidRPr="00574C15">
        <w:rPr>
          <w:rFonts w:ascii="Times New Roman" w:eastAsia="Times New Roman" w:hAnsi="Times New Roman" w:cs="Times New Roman"/>
          <w:spacing w:val="-1"/>
          <w:w w:val="105"/>
          <w:sz w:val="24"/>
          <w:szCs w:val="24"/>
        </w:rPr>
        <w:t xml:space="preserve"> </w:t>
      </w:r>
      <w:r w:rsidRPr="00574C15">
        <w:rPr>
          <w:rFonts w:ascii="Times New Roman" w:eastAsia="Times New Roman" w:hAnsi="Times New Roman" w:cs="Times New Roman"/>
          <w:w w:val="105"/>
          <w:sz w:val="24"/>
          <w:szCs w:val="24"/>
        </w:rPr>
        <w:t>a resolution adopted at a regular meeting of</w:t>
      </w:r>
      <w:r w:rsidRPr="00574C15">
        <w:rPr>
          <w:rFonts w:ascii="Times New Roman" w:eastAsia="Times New Roman" w:hAnsi="Times New Roman" w:cs="Times New Roman"/>
          <w:spacing w:val="-7"/>
          <w:w w:val="105"/>
          <w:sz w:val="24"/>
          <w:szCs w:val="24"/>
        </w:rPr>
        <w:t xml:space="preserve"> </w:t>
      </w:r>
      <w:r w:rsidRPr="00574C15">
        <w:rPr>
          <w:rFonts w:ascii="Times New Roman" w:eastAsia="Times New Roman" w:hAnsi="Times New Roman" w:cs="Times New Roman"/>
          <w:w w:val="105"/>
          <w:sz w:val="24"/>
          <w:szCs w:val="24"/>
        </w:rPr>
        <w:t>the</w:t>
      </w:r>
      <w:r w:rsidRPr="00574C15">
        <w:rPr>
          <w:rFonts w:ascii="Times New Roman" w:eastAsia="Times New Roman" w:hAnsi="Times New Roman" w:cs="Times New Roman"/>
          <w:spacing w:val="-1"/>
          <w:w w:val="105"/>
          <w:sz w:val="24"/>
          <w:szCs w:val="24"/>
        </w:rPr>
        <w:t xml:space="preserve"> </w:t>
      </w:r>
      <w:r w:rsidRPr="00574C15">
        <w:rPr>
          <w:rFonts w:ascii="Times New Roman" w:eastAsia="Times New Roman" w:hAnsi="Times New Roman" w:cs="Times New Roman"/>
          <w:w w:val="105"/>
          <w:sz w:val="24"/>
          <w:szCs w:val="24"/>
        </w:rPr>
        <w:t>Charter Township of</w:t>
      </w:r>
      <w:r w:rsidRPr="00574C15">
        <w:rPr>
          <w:rFonts w:ascii="Times New Roman" w:eastAsia="Times New Roman" w:hAnsi="Times New Roman" w:cs="Times New Roman"/>
          <w:spacing w:val="-5"/>
          <w:w w:val="105"/>
          <w:sz w:val="24"/>
          <w:szCs w:val="24"/>
        </w:rPr>
        <w:t xml:space="preserve"> </w:t>
      </w:r>
      <w:r w:rsidRPr="00574C15">
        <w:rPr>
          <w:rFonts w:ascii="Times New Roman" w:eastAsia="Times New Roman" w:hAnsi="Times New Roman" w:cs="Times New Roman"/>
          <w:w w:val="105"/>
          <w:sz w:val="24"/>
          <w:szCs w:val="24"/>
        </w:rPr>
        <w:t>Superior Board held</w:t>
      </w:r>
      <w:r w:rsidRPr="00574C15">
        <w:rPr>
          <w:rFonts w:ascii="Times New Roman" w:eastAsia="Times New Roman" w:hAnsi="Times New Roman" w:cs="Times New Roman"/>
          <w:spacing w:val="-5"/>
          <w:w w:val="105"/>
          <w:sz w:val="24"/>
          <w:szCs w:val="24"/>
        </w:rPr>
        <w:t xml:space="preserve"> </w:t>
      </w:r>
      <w:r w:rsidRPr="00574C15">
        <w:rPr>
          <w:rFonts w:ascii="Times New Roman" w:eastAsia="Times New Roman" w:hAnsi="Times New Roman" w:cs="Times New Roman"/>
          <w:w w:val="105"/>
          <w:sz w:val="24"/>
          <w:szCs w:val="24"/>
        </w:rPr>
        <w:t>on</w:t>
      </w:r>
      <w:r w:rsidRPr="00574C15">
        <w:rPr>
          <w:rFonts w:ascii="Times New Roman" w:eastAsia="Times New Roman" w:hAnsi="Times New Roman" w:cs="Times New Roman"/>
          <w:spacing w:val="-7"/>
          <w:w w:val="105"/>
          <w:sz w:val="24"/>
          <w:szCs w:val="24"/>
        </w:rPr>
        <w:t xml:space="preserve"> October 21, 2024,</w:t>
      </w:r>
      <w:r w:rsidRPr="00574C15">
        <w:rPr>
          <w:rFonts w:ascii="Times New Roman" w:eastAsia="Times New Roman" w:hAnsi="Times New Roman" w:cs="Times New Roman"/>
          <w:w w:val="105"/>
          <w:sz w:val="24"/>
          <w:szCs w:val="24"/>
        </w:rPr>
        <w:t xml:space="preserve"> and</w:t>
      </w:r>
      <w:r w:rsidRPr="00574C15">
        <w:rPr>
          <w:rFonts w:ascii="Times New Roman" w:eastAsia="Times New Roman" w:hAnsi="Times New Roman" w:cs="Times New Roman"/>
          <w:spacing w:val="-5"/>
          <w:w w:val="105"/>
          <w:sz w:val="24"/>
          <w:szCs w:val="24"/>
        </w:rPr>
        <w:t xml:space="preserve"> </w:t>
      </w:r>
      <w:r w:rsidRPr="00574C15">
        <w:rPr>
          <w:rFonts w:ascii="Times New Roman" w:eastAsia="Times New Roman" w:hAnsi="Times New Roman" w:cs="Times New Roman"/>
          <w:w w:val="105"/>
          <w:sz w:val="24"/>
          <w:szCs w:val="24"/>
        </w:rPr>
        <w:t xml:space="preserve">that public notices of said meeting were given pursuant to Act No. 267, Public Acts of Michigan, 1976, as </w:t>
      </w:r>
      <w:r w:rsidRPr="00574C15">
        <w:rPr>
          <w:rFonts w:ascii="Times New Roman" w:eastAsia="Times New Roman" w:hAnsi="Times New Roman" w:cs="Times New Roman"/>
          <w:spacing w:val="-2"/>
          <w:w w:val="105"/>
          <w:sz w:val="24"/>
          <w:szCs w:val="24"/>
        </w:rPr>
        <w:t>amended.</w:t>
      </w:r>
    </w:p>
    <w:p w14:paraId="0F2F8AD8" w14:textId="77777777" w:rsidR="00270CA7" w:rsidRPr="00574C15" w:rsidRDefault="00270CA7" w:rsidP="00270CA7">
      <w:pPr>
        <w:spacing w:before="8" w:after="120" w:line="240" w:lineRule="auto"/>
        <w:rPr>
          <w:rFonts w:ascii="Times New Roman" w:eastAsia="Times New Roman" w:hAnsi="Times New Roman" w:cs="Times New Roman"/>
          <w:sz w:val="24"/>
          <w:szCs w:val="24"/>
        </w:rPr>
      </w:pPr>
      <w:r w:rsidRPr="00574C15">
        <w:rPr>
          <w:rFonts w:ascii="Times New Roman" w:hAnsi="Times New Roman" w:cs="Times New Roman"/>
          <w:noProof/>
          <w:sz w:val="24"/>
          <w:szCs w:val="24"/>
          <w:u w:val="single"/>
        </w:rPr>
        <mc:AlternateContent>
          <mc:Choice Requires="wps">
            <w:drawing>
              <wp:anchor distT="45720" distB="45720" distL="114300" distR="114300" simplePos="0" relativeHeight="251675648" behindDoc="0" locked="0" layoutInCell="1" allowOverlap="1" wp14:anchorId="6D1BF8E9" wp14:editId="6528E5FF">
                <wp:simplePos x="0" y="0"/>
                <wp:positionH relativeFrom="column">
                  <wp:posOffset>3371850</wp:posOffset>
                </wp:positionH>
                <wp:positionV relativeFrom="paragraph">
                  <wp:posOffset>174625</wp:posOffset>
                </wp:positionV>
                <wp:extent cx="1666875" cy="466725"/>
                <wp:effectExtent l="0" t="0" r="9525" b="9525"/>
                <wp:wrapSquare wrapText="bothSides"/>
                <wp:docPr id="18271522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66725"/>
                        </a:xfrm>
                        <a:prstGeom prst="rect">
                          <a:avLst/>
                        </a:prstGeom>
                        <a:solidFill>
                          <a:srgbClr val="FFFFFF"/>
                        </a:solidFill>
                        <a:ln w="9525">
                          <a:noFill/>
                          <a:miter lim="800000"/>
                          <a:headEnd/>
                          <a:tailEnd/>
                        </a:ln>
                      </wps:spPr>
                      <wps:txbx>
                        <w:txbxContent>
                          <w:p w14:paraId="7B99D93F" w14:textId="77777777" w:rsidR="00270CA7" w:rsidRDefault="00270CA7" w:rsidP="00270CA7">
                            <w:pPr>
                              <w:spacing w:after="0"/>
                              <w:rPr>
                                <w:rFonts w:ascii="Times New Roman" w:hAnsi="Times New Roman" w:cs="Times New Roman"/>
                                <w:sz w:val="24"/>
                                <w:szCs w:val="24"/>
                                <w:u w:val="single"/>
                              </w:rPr>
                            </w:pPr>
                            <w:r>
                              <w:rPr>
                                <w:rFonts w:ascii="Times New Roman" w:hAnsi="Times New Roman" w:cs="Times New Roman"/>
                                <w:sz w:val="24"/>
                                <w:szCs w:val="24"/>
                                <w:u w:val="single"/>
                              </w:rPr>
                              <w:t>____10/21/2024____</w:t>
                            </w:r>
                          </w:p>
                          <w:p w14:paraId="58304D6E" w14:textId="77777777" w:rsidR="00270CA7" w:rsidRPr="00C53F05" w:rsidRDefault="00270CA7" w:rsidP="00270CA7">
                            <w:pPr>
                              <w:rPr>
                                <w:rFonts w:ascii="Times New Roman" w:hAnsi="Times New Roman" w:cs="Times New Roman"/>
                                <w:sz w:val="24"/>
                                <w:szCs w:val="24"/>
                              </w:rPr>
                            </w:pPr>
                            <w:r>
                              <w:rPr>
                                <w:rFonts w:ascii="Times New Roman" w:hAnsi="Times New Roman" w:cs="Times New Roman"/>
                                <w:sz w:val="24"/>
                                <w:szCs w:val="24"/>
                              </w:rPr>
                              <w:t xml:space="preserve">     Date Certified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1BF8E9" id="_x0000_s1031" type="#_x0000_t202" style="position:absolute;margin-left:265.5pt;margin-top:13.75pt;width:131.25pt;height:36.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" stroked="f">
                <v:textbox>
                  <w:txbxContent>
                    <w:p w14:paraId="7B99D93F" w14:textId="77777777" w:rsidR="00270CA7" w:rsidRDefault="00270CA7" w:rsidP="00270CA7">
                      <w:pPr>
                        <w:spacing w:after="0"/>
                        <w:rPr>
                          <w:rFonts w:ascii="Times New Roman" w:hAnsi="Times New Roman" w:cs="Times New Roman"/>
                          <w:sz w:val="24"/>
                          <w:szCs w:val="24"/>
                          <w:u w:val="single"/>
                        </w:rPr>
                      </w:pPr>
                      <w:r>
                        <w:rPr>
                          <w:rFonts w:ascii="Times New Roman" w:hAnsi="Times New Roman" w:cs="Times New Roman"/>
                          <w:sz w:val="24"/>
                          <w:szCs w:val="24"/>
                          <w:u w:val="single"/>
                        </w:rPr>
                        <w:t>____10/21/2024____</w:t>
                      </w:r>
                    </w:p>
                    <w:p w14:paraId="58304D6E" w14:textId="77777777" w:rsidR="00270CA7" w:rsidRPr="00C53F05" w:rsidRDefault="00270CA7" w:rsidP="00270CA7">
                      <w:pPr>
                        <w:rPr>
                          <w:rFonts w:ascii="Times New Roman" w:hAnsi="Times New Roman" w:cs="Times New Roman"/>
                          <w:sz w:val="24"/>
                          <w:szCs w:val="24"/>
                        </w:rPr>
                      </w:pPr>
                      <w:r>
                        <w:rPr>
                          <w:rFonts w:ascii="Times New Roman" w:hAnsi="Times New Roman" w:cs="Times New Roman"/>
                          <w:sz w:val="24"/>
                          <w:szCs w:val="24"/>
                        </w:rPr>
                        <w:t xml:space="preserve">     Date Certified</w:t>
                      </w:r>
                    </w:p>
                  </w:txbxContent>
                </v:textbox>
                <w10:wrap type="square"/>
              </v:shape>
            </w:pict>
          </mc:Fallback>
        </mc:AlternateContent>
      </w:r>
      <w:r w:rsidRPr="00574C15">
        <w:rPr>
          <w:rFonts w:ascii="Times New Roman" w:eastAsia="Times New Roman" w:hAnsi="Times New Roman" w:cs="Times New Roman"/>
          <w:noProof/>
          <w:sz w:val="24"/>
          <w:szCs w:val="24"/>
        </w:rPr>
        <w:drawing>
          <wp:anchor distT="0" distB="0" distL="0" distR="0" simplePos="0" relativeHeight="251674624" behindDoc="0" locked="0" layoutInCell="1" allowOverlap="1" wp14:anchorId="6D0C6271" wp14:editId="0F297E18">
            <wp:simplePos x="0" y="0"/>
            <wp:positionH relativeFrom="margin">
              <wp:align>left</wp:align>
            </wp:positionH>
            <wp:positionV relativeFrom="paragraph">
              <wp:posOffset>8255</wp:posOffset>
            </wp:positionV>
            <wp:extent cx="2588757" cy="805647"/>
            <wp:effectExtent l="0" t="0" r="2540" b="0"/>
            <wp:wrapNone/>
            <wp:docPr id="948235564" name="image1.jpeg"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Text, letter&#10;&#10;Description automatically generated"/>
                    <pic:cNvPicPr/>
                  </pic:nvPicPr>
                  <pic:blipFill>
                    <a:blip r:embed="rId8" cstate="print"/>
                    <a:stretch>
                      <a:fillRect/>
                    </a:stretch>
                  </pic:blipFill>
                  <pic:spPr>
                    <a:xfrm>
                      <a:off x="0" y="0"/>
                      <a:ext cx="2588757" cy="805647"/>
                    </a:xfrm>
                    <a:prstGeom prst="rect">
                      <a:avLst/>
                    </a:prstGeom>
                  </pic:spPr>
                </pic:pic>
              </a:graphicData>
            </a:graphic>
          </wp:anchor>
        </w:drawing>
      </w:r>
    </w:p>
    <w:p w14:paraId="37B1C230" w14:textId="77777777" w:rsidR="00533315" w:rsidRPr="00574C15" w:rsidRDefault="00533315" w:rsidP="00334012">
      <w:pPr>
        <w:rPr>
          <w:rFonts w:ascii="Times New Roman" w:hAnsi="Times New Roman" w:cs="Times New Roman"/>
          <w:sz w:val="24"/>
          <w:szCs w:val="24"/>
          <w:u w:val="single"/>
        </w:rPr>
      </w:pPr>
    </w:p>
    <w:p w14:paraId="20DFFF38" w14:textId="77777777" w:rsidR="00334012" w:rsidRPr="00574C15" w:rsidRDefault="00334012" w:rsidP="00334012">
      <w:pPr>
        <w:rPr>
          <w:rFonts w:ascii="Times New Roman" w:hAnsi="Times New Roman" w:cs="Times New Roman"/>
          <w:sz w:val="24"/>
          <w:szCs w:val="24"/>
        </w:rPr>
      </w:pPr>
    </w:p>
    <w:p w14:paraId="2922F76B" w14:textId="77777777" w:rsidR="00334012" w:rsidRPr="00574C15" w:rsidRDefault="00334012" w:rsidP="00334012">
      <w:pPr>
        <w:tabs>
          <w:tab w:val="left" w:pos="1811"/>
        </w:tabs>
        <w:spacing w:after="0" w:line="293" w:lineRule="exact"/>
        <w:rPr>
          <w:rFonts w:ascii="Times New Roman" w:hAnsi="Times New Roman" w:cs="Times New Roman"/>
          <w:bCs/>
          <w:sz w:val="24"/>
          <w:szCs w:val="24"/>
        </w:rPr>
      </w:pPr>
      <w:r w:rsidRPr="00574C15">
        <w:rPr>
          <w:rFonts w:ascii="Times New Roman" w:hAnsi="Times New Roman" w:cs="Times New Roman"/>
          <w:bCs/>
          <w:sz w:val="24"/>
          <w:szCs w:val="24"/>
        </w:rPr>
        <w:t xml:space="preserve">Roll Call </w:t>
      </w:r>
    </w:p>
    <w:p w14:paraId="3D7A8486" w14:textId="77777777" w:rsidR="00334012" w:rsidRPr="00574C15" w:rsidRDefault="00334012" w:rsidP="00334012">
      <w:pPr>
        <w:tabs>
          <w:tab w:val="left" w:pos="1811"/>
        </w:tabs>
        <w:spacing w:after="0" w:line="293" w:lineRule="exact"/>
        <w:rPr>
          <w:rFonts w:ascii="Times New Roman" w:hAnsi="Times New Roman" w:cs="Times New Roman"/>
          <w:bCs/>
          <w:sz w:val="24"/>
          <w:szCs w:val="24"/>
        </w:rPr>
      </w:pPr>
      <w:r w:rsidRPr="00574C15">
        <w:rPr>
          <w:rFonts w:ascii="Times New Roman" w:hAnsi="Times New Roman" w:cs="Times New Roman"/>
          <w:bCs/>
          <w:sz w:val="24"/>
          <w:szCs w:val="24"/>
        </w:rPr>
        <w:t xml:space="preserve">                     Ayes:  Treasurer Lewis</w:t>
      </w:r>
      <w:r w:rsidRPr="00574C15">
        <w:rPr>
          <w:rFonts w:ascii="Times New Roman" w:hAnsi="Times New Roman" w:cs="Times New Roman"/>
          <w:bCs/>
          <w:sz w:val="24"/>
          <w:szCs w:val="24"/>
        </w:rPr>
        <w:tab/>
      </w:r>
    </w:p>
    <w:p w14:paraId="203AD37F" w14:textId="77777777" w:rsidR="00334012" w:rsidRPr="00574C15" w:rsidRDefault="00334012" w:rsidP="00334012">
      <w:pPr>
        <w:tabs>
          <w:tab w:val="left" w:pos="1811"/>
        </w:tabs>
        <w:spacing w:after="0" w:line="293" w:lineRule="exact"/>
        <w:ind w:left="1440"/>
        <w:rPr>
          <w:rFonts w:ascii="Times New Roman" w:hAnsi="Times New Roman" w:cs="Times New Roman"/>
          <w:bCs/>
          <w:sz w:val="24"/>
          <w:szCs w:val="24"/>
        </w:rPr>
      </w:pPr>
      <w:r w:rsidRPr="00574C15">
        <w:rPr>
          <w:rFonts w:ascii="Times New Roman" w:hAnsi="Times New Roman" w:cs="Times New Roman"/>
          <w:bCs/>
          <w:sz w:val="24"/>
          <w:szCs w:val="24"/>
        </w:rPr>
        <w:tab/>
        <w:t xml:space="preserve">  Trustee Secrest</w:t>
      </w:r>
    </w:p>
    <w:p w14:paraId="0BD083F6" w14:textId="77777777" w:rsidR="00334012" w:rsidRPr="00574C15" w:rsidRDefault="00334012" w:rsidP="00334012">
      <w:pPr>
        <w:tabs>
          <w:tab w:val="left" w:pos="1811"/>
        </w:tabs>
        <w:spacing w:after="0" w:line="293" w:lineRule="exact"/>
        <w:ind w:left="1440"/>
        <w:rPr>
          <w:rFonts w:ascii="Times New Roman" w:hAnsi="Times New Roman" w:cs="Times New Roman"/>
          <w:bCs/>
          <w:sz w:val="24"/>
          <w:szCs w:val="24"/>
        </w:rPr>
      </w:pPr>
      <w:r w:rsidRPr="00574C15">
        <w:rPr>
          <w:rFonts w:ascii="Times New Roman" w:hAnsi="Times New Roman" w:cs="Times New Roman"/>
          <w:bCs/>
          <w:sz w:val="24"/>
          <w:szCs w:val="24"/>
        </w:rPr>
        <w:tab/>
        <w:t xml:space="preserve">  Trustee McGill</w:t>
      </w:r>
    </w:p>
    <w:p w14:paraId="59631928" w14:textId="77777777" w:rsidR="00334012" w:rsidRPr="00574C15" w:rsidRDefault="00334012" w:rsidP="00334012">
      <w:pPr>
        <w:tabs>
          <w:tab w:val="left" w:pos="1811"/>
        </w:tabs>
        <w:spacing w:after="0" w:line="293" w:lineRule="exact"/>
        <w:ind w:left="1440"/>
        <w:rPr>
          <w:rFonts w:ascii="Times New Roman" w:hAnsi="Times New Roman" w:cs="Times New Roman"/>
          <w:bCs/>
          <w:sz w:val="24"/>
          <w:szCs w:val="24"/>
        </w:rPr>
      </w:pPr>
      <w:r w:rsidRPr="00574C15">
        <w:rPr>
          <w:rFonts w:ascii="Times New Roman" w:hAnsi="Times New Roman" w:cs="Times New Roman"/>
          <w:bCs/>
          <w:sz w:val="24"/>
          <w:szCs w:val="24"/>
        </w:rPr>
        <w:tab/>
        <w:t xml:space="preserve">  Supervisor Schwartz</w:t>
      </w:r>
    </w:p>
    <w:p w14:paraId="49C8F47D" w14:textId="77777777" w:rsidR="00334012" w:rsidRPr="00574C15" w:rsidRDefault="00334012" w:rsidP="00334012">
      <w:pPr>
        <w:tabs>
          <w:tab w:val="left" w:pos="1811"/>
        </w:tabs>
        <w:spacing w:after="0" w:line="293" w:lineRule="exact"/>
        <w:ind w:left="1440"/>
        <w:rPr>
          <w:rFonts w:ascii="Times New Roman" w:hAnsi="Times New Roman" w:cs="Times New Roman"/>
          <w:bCs/>
          <w:sz w:val="24"/>
          <w:szCs w:val="24"/>
        </w:rPr>
      </w:pPr>
      <w:r w:rsidRPr="00574C15">
        <w:rPr>
          <w:rFonts w:ascii="Times New Roman" w:hAnsi="Times New Roman" w:cs="Times New Roman"/>
          <w:bCs/>
          <w:sz w:val="24"/>
          <w:szCs w:val="24"/>
        </w:rPr>
        <w:tab/>
        <w:t xml:space="preserve">  Trustee Caviston</w:t>
      </w:r>
    </w:p>
    <w:p w14:paraId="3D583AE6" w14:textId="77777777" w:rsidR="00334012" w:rsidRPr="00574C15" w:rsidRDefault="00334012" w:rsidP="00334012">
      <w:pPr>
        <w:tabs>
          <w:tab w:val="left" w:pos="1811"/>
        </w:tabs>
        <w:spacing w:after="0" w:line="293" w:lineRule="exact"/>
        <w:ind w:left="1440"/>
        <w:rPr>
          <w:rFonts w:ascii="Times New Roman" w:hAnsi="Times New Roman" w:cs="Times New Roman"/>
          <w:bCs/>
          <w:sz w:val="24"/>
          <w:szCs w:val="24"/>
        </w:rPr>
      </w:pPr>
      <w:r w:rsidRPr="00574C15">
        <w:rPr>
          <w:rFonts w:ascii="Times New Roman" w:hAnsi="Times New Roman" w:cs="Times New Roman"/>
          <w:bCs/>
          <w:sz w:val="24"/>
          <w:szCs w:val="24"/>
        </w:rPr>
        <w:tab/>
        <w:t xml:space="preserve">  Clerk Findley </w:t>
      </w:r>
    </w:p>
    <w:p w14:paraId="7CD85B13" w14:textId="77777777" w:rsidR="00334012" w:rsidRPr="00574C15" w:rsidRDefault="00334012" w:rsidP="00334012">
      <w:pPr>
        <w:tabs>
          <w:tab w:val="left" w:pos="1811"/>
        </w:tabs>
        <w:spacing w:after="0" w:line="293" w:lineRule="exact"/>
        <w:rPr>
          <w:rFonts w:ascii="Times New Roman" w:hAnsi="Times New Roman" w:cs="Times New Roman"/>
          <w:bCs/>
          <w:sz w:val="24"/>
          <w:szCs w:val="24"/>
        </w:rPr>
      </w:pPr>
      <w:r w:rsidRPr="00574C15">
        <w:rPr>
          <w:rFonts w:ascii="Times New Roman" w:hAnsi="Times New Roman" w:cs="Times New Roman"/>
          <w:bCs/>
          <w:sz w:val="24"/>
          <w:szCs w:val="24"/>
        </w:rPr>
        <w:t xml:space="preserve">                        </w:t>
      </w:r>
    </w:p>
    <w:p w14:paraId="132AD9B9" w14:textId="77777777" w:rsidR="00334012" w:rsidRPr="00574C15" w:rsidRDefault="00334012" w:rsidP="00334012">
      <w:pPr>
        <w:tabs>
          <w:tab w:val="left" w:pos="1811"/>
        </w:tabs>
        <w:spacing w:after="0" w:line="293" w:lineRule="exact"/>
        <w:rPr>
          <w:rFonts w:ascii="Times New Roman" w:hAnsi="Times New Roman" w:cs="Times New Roman"/>
          <w:bCs/>
          <w:sz w:val="24"/>
          <w:szCs w:val="24"/>
        </w:rPr>
      </w:pPr>
      <w:r w:rsidRPr="00574C15">
        <w:rPr>
          <w:rFonts w:ascii="Times New Roman" w:hAnsi="Times New Roman" w:cs="Times New Roman"/>
          <w:bCs/>
          <w:sz w:val="24"/>
          <w:szCs w:val="24"/>
        </w:rPr>
        <w:t xml:space="preserve">                     Nays: None. </w:t>
      </w:r>
    </w:p>
    <w:p w14:paraId="6DEF3E62" w14:textId="77777777" w:rsidR="00334012" w:rsidRPr="00574C15" w:rsidRDefault="00334012" w:rsidP="00334012">
      <w:pPr>
        <w:tabs>
          <w:tab w:val="left" w:pos="1811"/>
        </w:tabs>
        <w:spacing w:after="0" w:line="293" w:lineRule="exact"/>
        <w:rPr>
          <w:rFonts w:ascii="Times New Roman" w:hAnsi="Times New Roman" w:cs="Times New Roman"/>
          <w:bCs/>
          <w:sz w:val="24"/>
          <w:szCs w:val="24"/>
        </w:rPr>
      </w:pPr>
    </w:p>
    <w:p w14:paraId="0E392DF1" w14:textId="77777777" w:rsidR="00334012" w:rsidRPr="00574C15" w:rsidRDefault="00334012" w:rsidP="00334012">
      <w:pPr>
        <w:ind w:firstLine="360"/>
        <w:rPr>
          <w:rFonts w:ascii="Times New Roman" w:hAnsi="Times New Roman" w:cs="Times New Roman"/>
          <w:sz w:val="24"/>
          <w:szCs w:val="24"/>
        </w:rPr>
      </w:pPr>
      <w:r w:rsidRPr="00574C15">
        <w:rPr>
          <w:rFonts w:ascii="Times New Roman" w:hAnsi="Times New Roman" w:cs="Times New Roman"/>
          <w:sz w:val="24"/>
          <w:szCs w:val="24"/>
        </w:rPr>
        <w:t>The motion carried by unanimous vote.</w:t>
      </w:r>
    </w:p>
    <w:p w14:paraId="3EC9ABDE" w14:textId="77777777" w:rsidR="00843019" w:rsidRPr="00574C15" w:rsidRDefault="00843019" w:rsidP="00843019">
      <w:pPr>
        <w:pStyle w:val="ListParagraph"/>
        <w:ind w:left="360"/>
      </w:pPr>
    </w:p>
    <w:p w14:paraId="4DD0204E" w14:textId="77777777" w:rsidR="001E6F28" w:rsidRPr="00574C15" w:rsidRDefault="001E6F28" w:rsidP="009F218B">
      <w:pPr>
        <w:pStyle w:val="ListParagraph"/>
        <w:numPr>
          <w:ilvl w:val="0"/>
          <w:numId w:val="10"/>
        </w:numPr>
        <w:spacing w:after="200" w:line="276" w:lineRule="auto"/>
        <w:rPr>
          <w:b/>
          <w:caps/>
          <w:u w:val="single"/>
        </w:rPr>
      </w:pPr>
      <w:r w:rsidRPr="00574C15">
        <w:rPr>
          <w:b/>
          <w:caps/>
          <w:u w:val="single"/>
        </w:rPr>
        <w:t xml:space="preserve">Approve Contract with CLR (Community. Leadership. Revolution) </w:t>
      </w:r>
    </w:p>
    <w:p w14:paraId="184991D1" w14:textId="77777777" w:rsidR="00843019" w:rsidRPr="00574C15" w:rsidRDefault="00843019" w:rsidP="00843019">
      <w:pPr>
        <w:pStyle w:val="ListParagraph"/>
        <w:spacing w:after="200" w:line="276" w:lineRule="auto"/>
        <w:ind w:left="360"/>
      </w:pPr>
    </w:p>
    <w:p w14:paraId="02C60B91" w14:textId="4E11F345" w:rsidR="003F7877" w:rsidRPr="00574C15" w:rsidRDefault="00843019" w:rsidP="00334012">
      <w:pPr>
        <w:pStyle w:val="ListParagraph"/>
        <w:spacing w:after="200" w:line="276" w:lineRule="auto"/>
        <w:ind w:left="360"/>
      </w:pPr>
      <w:r w:rsidRPr="00574C15">
        <w:lastRenderedPageBreak/>
        <w:t xml:space="preserve">It was moved by Trustee McGill supported by Clerk Findley to approve the </w:t>
      </w:r>
      <w:r w:rsidR="003308F1" w:rsidRPr="00574C15">
        <w:t>contract with CLR (Community. Leadership. Revolution.)</w:t>
      </w:r>
      <w:r w:rsidRPr="00574C15">
        <w:t xml:space="preserve">. </w:t>
      </w:r>
    </w:p>
    <w:p w14:paraId="42A41F3D" w14:textId="77777777" w:rsidR="00334012" w:rsidRPr="00574C15" w:rsidRDefault="00334012" w:rsidP="00334012">
      <w:pPr>
        <w:tabs>
          <w:tab w:val="left" w:pos="1811"/>
        </w:tabs>
        <w:spacing w:after="0" w:line="293" w:lineRule="exact"/>
        <w:rPr>
          <w:rFonts w:ascii="Times New Roman" w:hAnsi="Times New Roman" w:cs="Times New Roman"/>
          <w:bCs/>
          <w:sz w:val="24"/>
          <w:szCs w:val="24"/>
        </w:rPr>
      </w:pPr>
      <w:r w:rsidRPr="00574C15">
        <w:rPr>
          <w:rFonts w:ascii="Times New Roman" w:hAnsi="Times New Roman" w:cs="Times New Roman"/>
          <w:bCs/>
          <w:sz w:val="24"/>
          <w:szCs w:val="24"/>
        </w:rPr>
        <w:t xml:space="preserve">Roll Call </w:t>
      </w:r>
    </w:p>
    <w:p w14:paraId="2D4F32D7" w14:textId="77777777" w:rsidR="00334012" w:rsidRPr="00574C15" w:rsidRDefault="00334012" w:rsidP="00334012">
      <w:pPr>
        <w:tabs>
          <w:tab w:val="left" w:pos="1811"/>
        </w:tabs>
        <w:spacing w:after="0" w:line="293" w:lineRule="exact"/>
        <w:rPr>
          <w:rFonts w:ascii="Times New Roman" w:hAnsi="Times New Roman" w:cs="Times New Roman"/>
          <w:bCs/>
          <w:sz w:val="24"/>
          <w:szCs w:val="24"/>
        </w:rPr>
      </w:pPr>
      <w:r w:rsidRPr="00574C15">
        <w:rPr>
          <w:rFonts w:ascii="Times New Roman" w:hAnsi="Times New Roman" w:cs="Times New Roman"/>
          <w:bCs/>
          <w:sz w:val="24"/>
          <w:szCs w:val="24"/>
        </w:rPr>
        <w:t xml:space="preserve">                     Ayes:  Treasurer Lewis</w:t>
      </w:r>
      <w:r w:rsidRPr="00574C15">
        <w:rPr>
          <w:rFonts w:ascii="Times New Roman" w:hAnsi="Times New Roman" w:cs="Times New Roman"/>
          <w:bCs/>
          <w:sz w:val="24"/>
          <w:szCs w:val="24"/>
        </w:rPr>
        <w:tab/>
      </w:r>
    </w:p>
    <w:p w14:paraId="525E271D" w14:textId="77777777" w:rsidR="00334012" w:rsidRPr="00574C15" w:rsidRDefault="00334012" w:rsidP="00334012">
      <w:pPr>
        <w:tabs>
          <w:tab w:val="left" w:pos="1811"/>
        </w:tabs>
        <w:spacing w:after="0" w:line="293" w:lineRule="exact"/>
        <w:ind w:left="1440"/>
        <w:rPr>
          <w:rFonts w:ascii="Times New Roman" w:hAnsi="Times New Roman" w:cs="Times New Roman"/>
          <w:bCs/>
          <w:sz w:val="24"/>
          <w:szCs w:val="24"/>
        </w:rPr>
      </w:pPr>
      <w:r w:rsidRPr="00574C15">
        <w:rPr>
          <w:rFonts w:ascii="Times New Roman" w:hAnsi="Times New Roman" w:cs="Times New Roman"/>
          <w:bCs/>
          <w:sz w:val="24"/>
          <w:szCs w:val="24"/>
        </w:rPr>
        <w:tab/>
        <w:t xml:space="preserve">  Trustee Secrest</w:t>
      </w:r>
    </w:p>
    <w:p w14:paraId="010F688B" w14:textId="77777777" w:rsidR="00334012" w:rsidRPr="00574C15" w:rsidRDefault="00334012" w:rsidP="00334012">
      <w:pPr>
        <w:tabs>
          <w:tab w:val="left" w:pos="1811"/>
        </w:tabs>
        <w:spacing w:after="0" w:line="293" w:lineRule="exact"/>
        <w:ind w:left="1440"/>
        <w:rPr>
          <w:rFonts w:ascii="Times New Roman" w:hAnsi="Times New Roman" w:cs="Times New Roman"/>
          <w:bCs/>
          <w:sz w:val="24"/>
          <w:szCs w:val="24"/>
        </w:rPr>
      </w:pPr>
      <w:r w:rsidRPr="00574C15">
        <w:rPr>
          <w:rFonts w:ascii="Times New Roman" w:hAnsi="Times New Roman" w:cs="Times New Roman"/>
          <w:bCs/>
          <w:sz w:val="24"/>
          <w:szCs w:val="24"/>
        </w:rPr>
        <w:tab/>
        <w:t xml:space="preserve">  Trustee McGill</w:t>
      </w:r>
    </w:p>
    <w:p w14:paraId="472A4A47" w14:textId="77777777" w:rsidR="00334012" w:rsidRPr="00574C15" w:rsidRDefault="00334012" w:rsidP="00334012">
      <w:pPr>
        <w:tabs>
          <w:tab w:val="left" w:pos="1811"/>
        </w:tabs>
        <w:spacing w:after="0" w:line="293" w:lineRule="exact"/>
        <w:ind w:left="1440"/>
        <w:rPr>
          <w:rFonts w:ascii="Times New Roman" w:hAnsi="Times New Roman" w:cs="Times New Roman"/>
          <w:bCs/>
          <w:sz w:val="24"/>
          <w:szCs w:val="24"/>
        </w:rPr>
      </w:pPr>
      <w:r w:rsidRPr="00574C15">
        <w:rPr>
          <w:rFonts w:ascii="Times New Roman" w:hAnsi="Times New Roman" w:cs="Times New Roman"/>
          <w:bCs/>
          <w:sz w:val="24"/>
          <w:szCs w:val="24"/>
        </w:rPr>
        <w:tab/>
        <w:t xml:space="preserve">  Supervisor Schwartz</w:t>
      </w:r>
    </w:p>
    <w:p w14:paraId="3C705EF6" w14:textId="77777777" w:rsidR="00334012" w:rsidRPr="00574C15" w:rsidRDefault="00334012" w:rsidP="00334012">
      <w:pPr>
        <w:tabs>
          <w:tab w:val="left" w:pos="1811"/>
        </w:tabs>
        <w:spacing w:after="0" w:line="293" w:lineRule="exact"/>
        <w:ind w:left="1440"/>
        <w:rPr>
          <w:rFonts w:ascii="Times New Roman" w:hAnsi="Times New Roman" w:cs="Times New Roman"/>
          <w:bCs/>
          <w:sz w:val="24"/>
          <w:szCs w:val="24"/>
        </w:rPr>
      </w:pPr>
      <w:r w:rsidRPr="00574C15">
        <w:rPr>
          <w:rFonts w:ascii="Times New Roman" w:hAnsi="Times New Roman" w:cs="Times New Roman"/>
          <w:bCs/>
          <w:sz w:val="24"/>
          <w:szCs w:val="24"/>
        </w:rPr>
        <w:tab/>
        <w:t xml:space="preserve">  Trustee Caviston</w:t>
      </w:r>
    </w:p>
    <w:p w14:paraId="3DF7C827" w14:textId="77777777" w:rsidR="00334012" w:rsidRPr="00574C15" w:rsidRDefault="00334012" w:rsidP="00334012">
      <w:pPr>
        <w:tabs>
          <w:tab w:val="left" w:pos="1811"/>
        </w:tabs>
        <w:spacing w:after="0" w:line="293" w:lineRule="exact"/>
        <w:ind w:left="1440"/>
        <w:rPr>
          <w:rFonts w:ascii="Times New Roman" w:hAnsi="Times New Roman" w:cs="Times New Roman"/>
          <w:bCs/>
          <w:sz w:val="24"/>
          <w:szCs w:val="24"/>
        </w:rPr>
      </w:pPr>
      <w:r w:rsidRPr="00574C15">
        <w:rPr>
          <w:rFonts w:ascii="Times New Roman" w:hAnsi="Times New Roman" w:cs="Times New Roman"/>
          <w:bCs/>
          <w:sz w:val="24"/>
          <w:szCs w:val="24"/>
        </w:rPr>
        <w:tab/>
        <w:t xml:space="preserve">  Clerk Findley </w:t>
      </w:r>
    </w:p>
    <w:p w14:paraId="65C65044" w14:textId="77777777" w:rsidR="00334012" w:rsidRPr="00574C15" w:rsidRDefault="00334012" w:rsidP="00334012">
      <w:pPr>
        <w:tabs>
          <w:tab w:val="left" w:pos="1811"/>
        </w:tabs>
        <w:spacing w:after="0" w:line="293" w:lineRule="exact"/>
        <w:rPr>
          <w:rFonts w:ascii="Times New Roman" w:hAnsi="Times New Roman" w:cs="Times New Roman"/>
          <w:bCs/>
          <w:sz w:val="24"/>
          <w:szCs w:val="24"/>
        </w:rPr>
      </w:pPr>
      <w:r w:rsidRPr="00574C15">
        <w:rPr>
          <w:rFonts w:ascii="Times New Roman" w:hAnsi="Times New Roman" w:cs="Times New Roman"/>
          <w:bCs/>
          <w:sz w:val="24"/>
          <w:szCs w:val="24"/>
        </w:rPr>
        <w:t xml:space="preserve">                        </w:t>
      </w:r>
    </w:p>
    <w:p w14:paraId="04022137" w14:textId="77777777" w:rsidR="00334012" w:rsidRPr="00574C15" w:rsidRDefault="00334012" w:rsidP="00334012">
      <w:pPr>
        <w:tabs>
          <w:tab w:val="left" w:pos="1811"/>
        </w:tabs>
        <w:spacing w:after="0" w:line="293" w:lineRule="exact"/>
        <w:rPr>
          <w:rFonts w:ascii="Times New Roman" w:hAnsi="Times New Roman" w:cs="Times New Roman"/>
          <w:bCs/>
          <w:sz w:val="24"/>
          <w:szCs w:val="24"/>
        </w:rPr>
      </w:pPr>
      <w:r w:rsidRPr="00574C15">
        <w:rPr>
          <w:rFonts w:ascii="Times New Roman" w:hAnsi="Times New Roman" w:cs="Times New Roman"/>
          <w:bCs/>
          <w:sz w:val="24"/>
          <w:szCs w:val="24"/>
        </w:rPr>
        <w:t xml:space="preserve">                     Nays: None. </w:t>
      </w:r>
    </w:p>
    <w:p w14:paraId="60C0ECA8" w14:textId="77777777" w:rsidR="00334012" w:rsidRPr="00574C15" w:rsidRDefault="00334012" w:rsidP="00334012">
      <w:pPr>
        <w:tabs>
          <w:tab w:val="left" w:pos="1811"/>
        </w:tabs>
        <w:spacing w:after="0" w:line="293" w:lineRule="exact"/>
        <w:rPr>
          <w:rFonts w:ascii="Times New Roman" w:hAnsi="Times New Roman" w:cs="Times New Roman"/>
          <w:bCs/>
          <w:sz w:val="24"/>
          <w:szCs w:val="24"/>
        </w:rPr>
      </w:pPr>
    </w:p>
    <w:p w14:paraId="59BB4A9D" w14:textId="41141065" w:rsidR="00843019" w:rsidRPr="00574C15" w:rsidRDefault="00334012" w:rsidP="00334012">
      <w:pPr>
        <w:ind w:firstLine="360"/>
        <w:rPr>
          <w:rFonts w:ascii="Times New Roman" w:hAnsi="Times New Roman" w:cs="Times New Roman"/>
          <w:sz w:val="24"/>
          <w:szCs w:val="24"/>
        </w:rPr>
      </w:pPr>
      <w:r w:rsidRPr="00574C15">
        <w:rPr>
          <w:rFonts w:ascii="Times New Roman" w:hAnsi="Times New Roman" w:cs="Times New Roman"/>
          <w:sz w:val="24"/>
          <w:szCs w:val="24"/>
        </w:rPr>
        <w:t>The motion carried by unanimous vote.</w:t>
      </w:r>
    </w:p>
    <w:p w14:paraId="193B2102" w14:textId="77777777" w:rsidR="00843019" w:rsidRPr="00574C15" w:rsidRDefault="00843019" w:rsidP="00843019">
      <w:pPr>
        <w:pStyle w:val="ListParagraph"/>
        <w:spacing w:after="200" w:line="276" w:lineRule="auto"/>
        <w:ind w:left="360"/>
      </w:pPr>
    </w:p>
    <w:p w14:paraId="44741C3D" w14:textId="20A8C008" w:rsidR="001E6F28" w:rsidRPr="00574C15" w:rsidRDefault="001E6F28" w:rsidP="009F218B">
      <w:pPr>
        <w:pStyle w:val="ListParagraph"/>
        <w:numPr>
          <w:ilvl w:val="0"/>
          <w:numId w:val="10"/>
        </w:numPr>
        <w:spacing w:after="200"/>
        <w:rPr>
          <w:b/>
          <w:caps/>
          <w:u w:val="single"/>
        </w:rPr>
      </w:pPr>
      <w:r w:rsidRPr="00574C15">
        <w:rPr>
          <w:b/>
          <w:caps/>
          <w:u w:val="single"/>
        </w:rPr>
        <w:t>Receive Preliminary Budgets 2025: All Funds</w:t>
      </w:r>
    </w:p>
    <w:p w14:paraId="2DC41382" w14:textId="77777777" w:rsidR="009F218B" w:rsidRPr="00574C15" w:rsidRDefault="009F218B" w:rsidP="009F218B">
      <w:pPr>
        <w:pStyle w:val="ListParagraph"/>
        <w:spacing w:after="200"/>
        <w:ind w:left="360"/>
      </w:pPr>
    </w:p>
    <w:p w14:paraId="4F509686" w14:textId="1C9047A6" w:rsidR="009F218B" w:rsidRPr="009F218B" w:rsidRDefault="009F218B" w:rsidP="009F218B">
      <w:pPr>
        <w:pStyle w:val="ListParagraph"/>
        <w:numPr>
          <w:ilvl w:val="0"/>
          <w:numId w:val="14"/>
        </w:numPr>
        <w:spacing w:after="200"/>
      </w:pPr>
      <w:r w:rsidRPr="009F218B">
        <w:t>Supervisor Schwartz opened discussion on the preliminary budgets for 2025, noting that Township Parks submitted a budget different from his own proposal. He said the primary difference was that Parks wants to make three of their workers full-time, which would cost an additional $110</w:t>
      </w:r>
      <w:r w:rsidR="00334012" w:rsidRPr="00574C15">
        <w:t>,000</w:t>
      </w:r>
      <w:r w:rsidRPr="009F218B">
        <w:t>.00 annually. He added that both versions of the Parks budget were included for review and determination at the next meeting.</w:t>
      </w:r>
    </w:p>
    <w:p w14:paraId="7724E703" w14:textId="77777777" w:rsidR="00334012" w:rsidRPr="00574C15" w:rsidRDefault="009F218B" w:rsidP="009F218B">
      <w:pPr>
        <w:pStyle w:val="ListParagraph"/>
        <w:numPr>
          <w:ilvl w:val="0"/>
          <w:numId w:val="14"/>
        </w:numPr>
        <w:spacing w:after="200"/>
      </w:pPr>
      <w:r w:rsidRPr="009F218B">
        <w:t xml:space="preserve">Trustee Caviston asked if the full-time employee budget request was reflected in revenue and expenses. </w:t>
      </w:r>
    </w:p>
    <w:p w14:paraId="61AB616D" w14:textId="0A6C9A6C" w:rsidR="009F218B" w:rsidRPr="009F218B" w:rsidRDefault="009F218B" w:rsidP="009F218B">
      <w:pPr>
        <w:pStyle w:val="ListParagraph"/>
        <w:numPr>
          <w:ilvl w:val="0"/>
          <w:numId w:val="14"/>
        </w:numPr>
        <w:spacing w:after="200"/>
      </w:pPr>
      <w:r w:rsidRPr="009F218B">
        <w:t>Supervisor Schwartz confirmed that both requests were reflected in the documents, with the Parks’ proposed budget compared to a standard 3.5% raise approach applied to other departments.</w:t>
      </w:r>
    </w:p>
    <w:p w14:paraId="06C58F22" w14:textId="77777777" w:rsidR="009F218B" w:rsidRPr="009F218B" w:rsidRDefault="009F218B" w:rsidP="009F218B">
      <w:pPr>
        <w:pStyle w:val="ListParagraph"/>
        <w:numPr>
          <w:ilvl w:val="0"/>
          <w:numId w:val="14"/>
        </w:numPr>
        <w:spacing w:after="200"/>
      </w:pPr>
      <w:r w:rsidRPr="009F218B">
        <w:t>Trustee McGill questioned the origin of the 3.5% rate and how it aligns with the existing budget, given the need to draw from reserves. Supervisor Schwartz replied that he based the 3.5% rate on cost-of-living adjustment data from the Department of Treasury, which indicated a 3.5% increase was appropriate.</w:t>
      </w:r>
    </w:p>
    <w:p w14:paraId="2AA41773" w14:textId="77777777" w:rsidR="00334012" w:rsidRPr="00574C15" w:rsidRDefault="009F218B" w:rsidP="009F218B">
      <w:pPr>
        <w:pStyle w:val="ListParagraph"/>
        <w:numPr>
          <w:ilvl w:val="0"/>
          <w:numId w:val="14"/>
        </w:numPr>
        <w:spacing w:after="200"/>
      </w:pPr>
      <w:r w:rsidRPr="009F218B">
        <w:t xml:space="preserve">Trustee McGill expressed her concern over the lack of department head evaluations to </w:t>
      </w:r>
      <w:r w:rsidR="00334012" w:rsidRPr="00574C15">
        <w:t>generate</w:t>
      </w:r>
      <w:r w:rsidRPr="009F218B">
        <w:t xml:space="preserve"> merit</w:t>
      </w:r>
      <w:r w:rsidR="00334012" w:rsidRPr="00574C15">
        <w:t>-based</w:t>
      </w:r>
      <w:r w:rsidRPr="009F218B">
        <w:t xml:space="preserve"> increases. She said she felt this results in blanket increases without performance-based review, which she noted was an issue that had come up in previous years. </w:t>
      </w:r>
    </w:p>
    <w:p w14:paraId="6410BA7B" w14:textId="18C0770E" w:rsidR="009F218B" w:rsidRPr="009F218B" w:rsidRDefault="009F218B" w:rsidP="009F218B">
      <w:pPr>
        <w:pStyle w:val="ListParagraph"/>
        <w:numPr>
          <w:ilvl w:val="0"/>
          <w:numId w:val="14"/>
        </w:numPr>
        <w:spacing w:after="200"/>
      </w:pPr>
      <w:r w:rsidRPr="009F218B">
        <w:t>Supervisor Schwartz responded that he had allocated $12,500.00 in each of the General, Utility, and Parks &amp; Rec Funds to cover management reviews, aimed at comprehensive evaluations for next year’s budget cycle.</w:t>
      </w:r>
    </w:p>
    <w:p w14:paraId="70CEE430" w14:textId="7D141F9E" w:rsidR="009F218B" w:rsidRPr="009F218B" w:rsidRDefault="009F218B" w:rsidP="009F218B">
      <w:pPr>
        <w:pStyle w:val="ListParagraph"/>
        <w:numPr>
          <w:ilvl w:val="0"/>
          <w:numId w:val="14"/>
        </w:numPr>
        <w:spacing w:after="200"/>
      </w:pPr>
      <w:r w:rsidRPr="009F218B">
        <w:t xml:space="preserve">Trustee McGill clarified that her concern was with department heads’ responsibility to perform evaluations for their employees, as detailed in the </w:t>
      </w:r>
      <w:r w:rsidR="00334012" w:rsidRPr="00574C15">
        <w:t>employee</w:t>
      </w:r>
      <w:r w:rsidRPr="009F218B">
        <w:t xml:space="preserve"> manual. She said evaluations should be done as a matter of accountability.</w:t>
      </w:r>
    </w:p>
    <w:p w14:paraId="1847678B" w14:textId="77777777" w:rsidR="00334012" w:rsidRPr="00574C15" w:rsidRDefault="009F218B" w:rsidP="009F218B">
      <w:pPr>
        <w:pStyle w:val="ListParagraph"/>
        <w:numPr>
          <w:ilvl w:val="0"/>
          <w:numId w:val="14"/>
        </w:numPr>
        <w:spacing w:after="200"/>
      </w:pPr>
      <w:r w:rsidRPr="009F218B">
        <w:t xml:space="preserve">Clerk Findley asked whether the budget included a line for an HR Director, questioning why the role was absent. </w:t>
      </w:r>
    </w:p>
    <w:p w14:paraId="107C6C85" w14:textId="77777777" w:rsidR="00334012" w:rsidRPr="00574C15" w:rsidRDefault="009F218B" w:rsidP="009F218B">
      <w:pPr>
        <w:pStyle w:val="ListParagraph"/>
        <w:numPr>
          <w:ilvl w:val="0"/>
          <w:numId w:val="14"/>
        </w:numPr>
        <w:spacing w:after="200"/>
      </w:pPr>
      <w:r w:rsidRPr="009F218B">
        <w:lastRenderedPageBreak/>
        <w:t xml:space="preserve">Supervisor Schwartz admitted it wasn’t included, explaining that </w:t>
      </w:r>
      <w:r w:rsidR="000807A8" w:rsidRPr="00574C15">
        <w:t>the Board</w:t>
      </w:r>
      <w:r w:rsidRPr="009F218B">
        <w:t xml:space="preserve"> had not taken definitive steps toward hiring. </w:t>
      </w:r>
    </w:p>
    <w:p w14:paraId="4C14E7AB" w14:textId="065BF2C0" w:rsidR="009F218B" w:rsidRPr="009F218B" w:rsidRDefault="009F218B" w:rsidP="009F218B">
      <w:pPr>
        <w:pStyle w:val="ListParagraph"/>
        <w:numPr>
          <w:ilvl w:val="0"/>
          <w:numId w:val="14"/>
        </w:numPr>
        <w:spacing w:after="200"/>
      </w:pPr>
      <w:r w:rsidRPr="009F218B">
        <w:t>Clerk Findley replied that an HR Director should be hired by November, noting the pressing need for HR oversight. She emphasized the importance of having HR expertise to avoid potential legal complications, stating that this has been a longstanding concern of hers.</w:t>
      </w:r>
    </w:p>
    <w:p w14:paraId="312191DB" w14:textId="77777777" w:rsidR="00334012" w:rsidRPr="00574C15" w:rsidRDefault="009F218B" w:rsidP="009F218B">
      <w:pPr>
        <w:pStyle w:val="ListParagraph"/>
        <w:numPr>
          <w:ilvl w:val="0"/>
          <w:numId w:val="14"/>
        </w:numPr>
        <w:spacing w:after="200"/>
      </w:pPr>
      <w:r w:rsidRPr="009F218B">
        <w:t xml:space="preserve">Trustee McGill agreed, urging that funds be set aside for an HR role, even as a consultant. She noted that after recent issues, HR support was crucial. </w:t>
      </w:r>
    </w:p>
    <w:p w14:paraId="59086A0E" w14:textId="105BE9B5" w:rsidR="009F218B" w:rsidRPr="009F218B" w:rsidRDefault="009F218B" w:rsidP="009F218B">
      <w:pPr>
        <w:pStyle w:val="ListParagraph"/>
        <w:numPr>
          <w:ilvl w:val="0"/>
          <w:numId w:val="14"/>
        </w:numPr>
        <w:spacing w:after="200"/>
      </w:pPr>
      <w:r w:rsidRPr="009F218B">
        <w:t>Supervisor Schwartz suggested penciling in $47,500.00 for the potential role, with flexibility for either consulting or part-time engagement.</w:t>
      </w:r>
    </w:p>
    <w:p w14:paraId="4BF5F8CE" w14:textId="77777777" w:rsidR="00334012" w:rsidRPr="00574C15" w:rsidRDefault="009F218B" w:rsidP="009F218B">
      <w:pPr>
        <w:pStyle w:val="ListParagraph"/>
        <w:numPr>
          <w:ilvl w:val="0"/>
          <w:numId w:val="14"/>
        </w:numPr>
        <w:spacing w:after="200"/>
      </w:pPr>
      <w:r w:rsidRPr="009F218B">
        <w:t xml:space="preserve">Trustee McGill proposed that the $12,500.00 currently set for management reviews across departments be reallocated to cover the HR role, stressing efficiency. </w:t>
      </w:r>
    </w:p>
    <w:p w14:paraId="32D97A3F" w14:textId="6FE554E0" w:rsidR="009F218B" w:rsidRPr="009F218B" w:rsidRDefault="009F218B" w:rsidP="009F218B">
      <w:pPr>
        <w:pStyle w:val="ListParagraph"/>
        <w:numPr>
          <w:ilvl w:val="0"/>
          <w:numId w:val="14"/>
        </w:numPr>
        <w:spacing w:after="200"/>
      </w:pPr>
      <w:r w:rsidRPr="009F218B">
        <w:t>Supervisor Schwartz argued that the management reviews were still needed and should remain intact, particularly for utilities, general office, and parks, and he agreed the HR role allocation could be discussed further.</w:t>
      </w:r>
    </w:p>
    <w:p w14:paraId="7517416C" w14:textId="77777777" w:rsidR="000459A0" w:rsidRPr="00574C15" w:rsidRDefault="009F218B" w:rsidP="009F218B">
      <w:pPr>
        <w:pStyle w:val="ListParagraph"/>
        <w:numPr>
          <w:ilvl w:val="0"/>
          <w:numId w:val="14"/>
        </w:numPr>
        <w:spacing w:after="200"/>
      </w:pPr>
      <w:r w:rsidRPr="009F218B">
        <w:t xml:space="preserve">Juan Bradford, Parks and Recreation Director, asked if the $12,500.00 review allocation was indeed for each department, noting that fairness could be an issue given that different departments have varying staff sizes. </w:t>
      </w:r>
    </w:p>
    <w:p w14:paraId="5C339096" w14:textId="21629C19" w:rsidR="009F218B" w:rsidRPr="009F218B" w:rsidRDefault="009F218B" w:rsidP="009F218B">
      <w:pPr>
        <w:pStyle w:val="ListParagraph"/>
        <w:numPr>
          <w:ilvl w:val="0"/>
          <w:numId w:val="14"/>
        </w:numPr>
        <w:spacing w:after="200"/>
      </w:pPr>
      <w:r w:rsidRPr="009F218B">
        <w:t>Supervisor Schwartz confirmed that each allocation reflected estimates based on historical county costs, noting tha</w:t>
      </w:r>
      <w:r w:rsidR="000459A0" w:rsidRPr="00574C15">
        <w:t>t</w:t>
      </w:r>
      <w:r w:rsidRPr="009F218B">
        <w:t xml:space="preserve"> funds are allotted for the general government, Parks, and Utilities departments.</w:t>
      </w:r>
    </w:p>
    <w:p w14:paraId="1C4CF90E" w14:textId="77777777" w:rsidR="009F218B" w:rsidRPr="00574C15" w:rsidRDefault="009F218B" w:rsidP="009F218B">
      <w:pPr>
        <w:pStyle w:val="ListParagraph"/>
        <w:spacing w:after="200"/>
        <w:ind w:left="360"/>
      </w:pPr>
    </w:p>
    <w:p w14:paraId="356C2A13" w14:textId="77777777" w:rsidR="001E6F28" w:rsidRPr="00574C15" w:rsidRDefault="001E6F28" w:rsidP="009F218B">
      <w:pPr>
        <w:pStyle w:val="ListParagraph"/>
        <w:numPr>
          <w:ilvl w:val="0"/>
          <w:numId w:val="10"/>
        </w:numPr>
        <w:spacing w:after="200" w:line="276" w:lineRule="auto"/>
        <w:rPr>
          <w:b/>
          <w:caps/>
          <w:u w:val="single"/>
        </w:rPr>
      </w:pPr>
      <w:r w:rsidRPr="00574C15">
        <w:rPr>
          <w:b/>
          <w:caps/>
          <w:u w:val="single"/>
        </w:rPr>
        <w:t>Motion to Schedule Truth in Taxation Hearing for November 18, 2024</w:t>
      </w:r>
    </w:p>
    <w:p w14:paraId="4EA6C6C4" w14:textId="77777777" w:rsidR="00F070D6" w:rsidRPr="00574C15" w:rsidRDefault="00F070D6" w:rsidP="00F070D6">
      <w:pPr>
        <w:pStyle w:val="ListParagraph"/>
        <w:spacing w:after="200" w:line="276" w:lineRule="auto"/>
        <w:ind w:left="360"/>
        <w:rPr>
          <w:b/>
          <w:caps/>
          <w:u w:val="single"/>
        </w:rPr>
      </w:pPr>
    </w:p>
    <w:p w14:paraId="1C9CB1AF" w14:textId="19331742" w:rsidR="00F070D6" w:rsidRPr="00574C15" w:rsidRDefault="009F218B" w:rsidP="00F070D6">
      <w:pPr>
        <w:pStyle w:val="ListParagraph"/>
        <w:spacing w:after="200" w:line="276" w:lineRule="auto"/>
        <w:ind w:left="360"/>
      </w:pPr>
      <w:r w:rsidRPr="00574C15">
        <w:t>It was moved by Clerk Findley supported by Treasurer Lewis to schedule Truth in Taxation Hearing for November 18, 2024</w:t>
      </w:r>
    </w:p>
    <w:p w14:paraId="77E91165" w14:textId="77777777" w:rsidR="00F070D6" w:rsidRPr="00574C15" w:rsidRDefault="00F070D6" w:rsidP="00F070D6">
      <w:pPr>
        <w:pStyle w:val="ListParagraph"/>
        <w:spacing w:after="200" w:line="276" w:lineRule="auto"/>
        <w:ind w:left="360"/>
      </w:pPr>
    </w:p>
    <w:p w14:paraId="0621AB69" w14:textId="55CFF676" w:rsidR="00F070D6" w:rsidRPr="00574C15" w:rsidRDefault="00F070D6" w:rsidP="00F070D6">
      <w:pPr>
        <w:pStyle w:val="ListParagraph"/>
        <w:spacing w:after="200" w:line="276" w:lineRule="auto"/>
        <w:ind w:left="360"/>
      </w:pPr>
      <w:r w:rsidRPr="00574C15">
        <w:t xml:space="preserve">The motion carried by unanimous vote. </w:t>
      </w:r>
    </w:p>
    <w:p w14:paraId="4ABE60B8" w14:textId="5F0B2EBE" w:rsidR="009F218B" w:rsidRPr="00574C15" w:rsidRDefault="009F218B" w:rsidP="009F218B">
      <w:pPr>
        <w:pStyle w:val="ListParagraph"/>
        <w:spacing w:after="200" w:line="276" w:lineRule="auto"/>
        <w:ind w:left="360"/>
        <w:rPr>
          <w:b/>
          <w:caps/>
          <w:u w:val="single"/>
        </w:rPr>
      </w:pPr>
    </w:p>
    <w:p w14:paraId="1196F38C" w14:textId="77777777" w:rsidR="001E6F28" w:rsidRPr="00574C15" w:rsidRDefault="001E6F28" w:rsidP="009F218B">
      <w:pPr>
        <w:pStyle w:val="ListParagraph"/>
        <w:numPr>
          <w:ilvl w:val="0"/>
          <w:numId w:val="10"/>
        </w:numPr>
        <w:spacing w:after="200" w:line="276" w:lineRule="auto"/>
        <w:rPr>
          <w:b/>
          <w:caps/>
          <w:u w:val="single"/>
        </w:rPr>
      </w:pPr>
      <w:r w:rsidRPr="00574C15">
        <w:rPr>
          <w:b/>
          <w:caps/>
          <w:u w:val="single"/>
        </w:rPr>
        <w:t xml:space="preserve">Treasurer’s Report, 2024 Special Assessments </w:t>
      </w:r>
    </w:p>
    <w:p w14:paraId="61398E80" w14:textId="77777777" w:rsidR="00334012" w:rsidRPr="00574C15" w:rsidRDefault="00334012" w:rsidP="00334012">
      <w:pPr>
        <w:pStyle w:val="ListParagraph"/>
        <w:spacing w:after="200" w:line="276" w:lineRule="auto"/>
        <w:ind w:left="360"/>
        <w:rPr>
          <w:b/>
          <w:caps/>
          <w:u w:val="single"/>
        </w:rPr>
      </w:pPr>
    </w:p>
    <w:p w14:paraId="5DD9B778" w14:textId="6457498E" w:rsidR="009F218B" w:rsidRPr="00574C15" w:rsidRDefault="009F218B" w:rsidP="009F218B">
      <w:pPr>
        <w:pStyle w:val="ListParagraph"/>
        <w:spacing w:after="200" w:line="276" w:lineRule="auto"/>
        <w:ind w:left="360"/>
      </w:pPr>
      <w:r w:rsidRPr="00574C15">
        <w:t>It was moved by Clerk Findley supported by Trustee Secrest to approve the 2024 Special Assessments.</w:t>
      </w:r>
    </w:p>
    <w:p w14:paraId="3D45B6AD" w14:textId="77777777" w:rsidR="009F218B" w:rsidRPr="00574C15" w:rsidRDefault="009F218B" w:rsidP="009F218B">
      <w:pPr>
        <w:pStyle w:val="ListParagraph"/>
        <w:spacing w:after="200" w:line="276" w:lineRule="auto"/>
        <w:ind w:left="360"/>
      </w:pPr>
    </w:p>
    <w:p w14:paraId="39C5CFAE" w14:textId="77777777" w:rsidR="00334012" w:rsidRPr="00574C15" w:rsidRDefault="00334012" w:rsidP="00334012">
      <w:pPr>
        <w:tabs>
          <w:tab w:val="left" w:pos="1811"/>
        </w:tabs>
        <w:spacing w:after="0" w:line="293" w:lineRule="exact"/>
        <w:rPr>
          <w:rFonts w:ascii="Times New Roman" w:hAnsi="Times New Roman" w:cs="Times New Roman"/>
          <w:bCs/>
          <w:sz w:val="24"/>
          <w:szCs w:val="24"/>
        </w:rPr>
      </w:pPr>
      <w:r w:rsidRPr="00574C15">
        <w:rPr>
          <w:rFonts w:ascii="Times New Roman" w:hAnsi="Times New Roman" w:cs="Times New Roman"/>
          <w:bCs/>
          <w:sz w:val="24"/>
          <w:szCs w:val="24"/>
        </w:rPr>
        <w:t xml:space="preserve">Roll Call </w:t>
      </w:r>
    </w:p>
    <w:p w14:paraId="74BD09A5" w14:textId="77777777" w:rsidR="00334012" w:rsidRPr="00574C15" w:rsidRDefault="00334012" w:rsidP="00334012">
      <w:pPr>
        <w:tabs>
          <w:tab w:val="left" w:pos="1811"/>
        </w:tabs>
        <w:spacing w:after="0" w:line="293" w:lineRule="exact"/>
        <w:rPr>
          <w:rFonts w:ascii="Times New Roman" w:hAnsi="Times New Roman" w:cs="Times New Roman"/>
          <w:bCs/>
          <w:sz w:val="24"/>
          <w:szCs w:val="24"/>
        </w:rPr>
      </w:pPr>
      <w:r w:rsidRPr="00574C15">
        <w:rPr>
          <w:rFonts w:ascii="Times New Roman" w:hAnsi="Times New Roman" w:cs="Times New Roman"/>
          <w:bCs/>
          <w:sz w:val="24"/>
          <w:szCs w:val="24"/>
        </w:rPr>
        <w:t xml:space="preserve">                     Ayes:  Treasurer Lewis</w:t>
      </w:r>
      <w:r w:rsidRPr="00574C15">
        <w:rPr>
          <w:rFonts w:ascii="Times New Roman" w:hAnsi="Times New Roman" w:cs="Times New Roman"/>
          <w:bCs/>
          <w:sz w:val="24"/>
          <w:szCs w:val="24"/>
        </w:rPr>
        <w:tab/>
      </w:r>
    </w:p>
    <w:p w14:paraId="1327EB11" w14:textId="77777777" w:rsidR="00334012" w:rsidRPr="00574C15" w:rsidRDefault="00334012" w:rsidP="00334012">
      <w:pPr>
        <w:tabs>
          <w:tab w:val="left" w:pos="1811"/>
        </w:tabs>
        <w:spacing w:after="0" w:line="293" w:lineRule="exact"/>
        <w:ind w:left="1440"/>
        <w:rPr>
          <w:rFonts w:ascii="Times New Roman" w:hAnsi="Times New Roman" w:cs="Times New Roman"/>
          <w:bCs/>
          <w:sz w:val="24"/>
          <w:szCs w:val="24"/>
        </w:rPr>
      </w:pPr>
      <w:r w:rsidRPr="00574C15">
        <w:rPr>
          <w:rFonts w:ascii="Times New Roman" w:hAnsi="Times New Roman" w:cs="Times New Roman"/>
          <w:bCs/>
          <w:sz w:val="24"/>
          <w:szCs w:val="24"/>
        </w:rPr>
        <w:tab/>
        <w:t xml:space="preserve">  Trustee Secrest</w:t>
      </w:r>
    </w:p>
    <w:p w14:paraId="7D71A2D8" w14:textId="77777777" w:rsidR="00334012" w:rsidRPr="00574C15" w:rsidRDefault="00334012" w:rsidP="00334012">
      <w:pPr>
        <w:tabs>
          <w:tab w:val="left" w:pos="1811"/>
        </w:tabs>
        <w:spacing w:after="0" w:line="293" w:lineRule="exact"/>
        <w:ind w:left="1440"/>
        <w:rPr>
          <w:rFonts w:ascii="Times New Roman" w:hAnsi="Times New Roman" w:cs="Times New Roman"/>
          <w:bCs/>
          <w:sz w:val="24"/>
          <w:szCs w:val="24"/>
        </w:rPr>
      </w:pPr>
      <w:r w:rsidRPr="00574C15">
        <w:rPr>
          <w:rFonts w:ascii="Times New Roman" w:hAnsi="Times New Roman" w:cs="Times New Roman"/>
          <w:bCs/>
          <w:sz w:val="24"/>
          <w:szCs w:val="24"/>
        </w:rPr>
        <w:tab/>
        <w:t xml:space="preserve">  Trustee McGill</w:t>
      </w:r>
    </w:p>
    <w:p w14:paraId="0B81371A" w14:textId="77777777" w:rsidR="00334012" w:rsidRPr="00574C15" w:rsidRDefault="00334012" w:rsidP="00334012">
      <w:pPr>
        <w:tabs>
          <w:tab w:val="left" w:pos="1811"/>
        </w:tabs>
        <w:spacing w:after="0" w:line="293" w:lineRule="exact"/>
        <w:ind w:left="1440"/>
        <w:rPr>
          <w:rFonts w:ascii="Times New Roman" w:hAnsi="Times New Roman" w:cs="Times New Roman"/>
          <w:bCs/>
          <w:sz w:val="24"/>
          <w:szCs w:val="24"/>
        </w:rPr>
      </w:pPr>
      <w:r w:rsidRPr="00574C15">
        <w:rPr>
          <w:rFonts w:ascii="Times New Roman" w:hAnsi="Times New Roman" w:cs="Times New Roman"/>
          <w:bCs/>
          <w:sz w:val="24"/>
          <w:szCs w:val="24"/>
        </w:rPr>
        <w:tab/>
        <w:t xml:space="preserve">  Supervisor Schwartz</w:t>
      </w:r>
    </w:p>
    <w:p w14:paraId="772B9305" w14:textId="77777777" w:rsidR="00334012" w:rsidRPr="00574C15" w:rsidRDefault="00334012" w:rsidP="00334012">
      <w:pPr>
        <w:tabs>
          <w:tab w:val="left" w:pos="1811"/>
        </w:tabs>
        <w:spacing w:after="0" w:line="293" w:lineRule="exact"/>
        <w:ind w:left="1440"/>
        <w:rPr>
          <w:rFonts w:ascii="Times New Roman" w:hAnsi="Times New Roman" w:cs="Times New Roman"/>
          <w:bCs/>
          <w:sz w:val="24"/>
          <w:szCs w:val="24"/>
        </w:rPr>
      </w:pPr>
      <w:r w:rsidRPr="00574C15">
        <w:rPr>
          <w:rFonts w:ascii="Times New Roman" w:hAnsi="Times New Roman" w:cs="Times New Roman"/>
          <w:bCs/>
          <w:sz w:val="24"/>
          <w:szCs w:val="24"/>
        </w:rPr>
        <w:tab/>
        <w:t xml:space="preserve">  Trustee Caviston</w:t>
      </w:r>
    </w:p>
    <w:p w14:paraId="5DB417F5" w14:textId="77777777" w:rsidR="00334012" w:rsidRPr="00574C15" w:rsidRDefault="00334012" w:rsidP="00334012">
      <w:pPr>
        <w:tabs>
          <w:tab w:val="left" w:pos="1811"/>
        </w:tabs>
        <w:spacing w:after="0" w:line="293" w:lineRule="exact"/>
        <w:ind w:left="1440"/>
        <w:rPr>
          <w:rFonts w:ascii="Times New Roman" w:hAnsi="Times New Roman" w:cs="Times New Roman"/>
          <w:bCs/>
          <w:sz w:val="24"/>
          <w:szCs w:val="24"/>
        </w:rPr>
      </w:pPr>
      <w:r w:rsidRPr="00574C15">
        <w:rPr>
          <w:rFonts w:ascii="Times New Roman" w:hAnsi="Times New Roman" w:cs="Times New Roman"/>
          <w:bCs/>
          <w:sz w:val="24"/>
          <w:szCs w:val="24"/>
        </w:rPr>
        <w:tab/>
        <w:t xml:space="preserve">  Clerk Findley </w:t>
      </w:r>
    </w:p>
    <w:p w14:paraId="6107F6A2" w14:textId="77777777" w:rsidR="00334012" w:rsidRPr="00574C15" w:rsidRDefault="00334012" w:rsidP="00334012">
      <w:pPr>
        <w:tabs>
          <w:tab w:val="left" w:pos="1811"/>
        </w:tabs>
        <w:spacing w:after="0" w:line="293" w:lineRule="exact"/>
        <w:rPr>
          <w:rFonts w:ascii="Times New Roman" w:hAnsi="Times New Roman" w:cs="Times New Roman"/>
          <w:bCs/>
          <w:sz w:val="24"/>
          <w:szCs w:val="24"/>
        </w:rPr>
      </w:pPr>
      <w:r w:rsidRPr="00574C15">
        <w:rPr>
          <w:rFonts w:ascii="Times New Roman" w:hAnsi="Times New Roman" w:cs="Times New Roman"/>
          <w:bCs/>
          <w:sz w:val="24"/>
          <w:szCs w:val="24"/>
        </w:rPr>
        <w:lastRenderedPageBreak/>
        <w:t xml:space="preserve">                        </w:t>
      </w:r>
    </w:p>
    <w:p w14:paraId="098D7C85" w14:textId="77777777" w:rsidR="00334012" w:rsidRPr="00574C15" w:rsidRDefault="00334012" w:rsidP="00334012">
      <w:pPr>
        <w:tabs>
          <w:tab w:val="left" w:pos="1811"/>
        </w:tabs>
        <w:spacing w:after="0" w:line="293" w:lineRule="exact"/>
        <w:rPr>
          <w:rFonts w:ascii="Times New Roman" w:hAnsi="Times New Roman" w:cs="Times New Roman"/>
          <w:bCs/>
          <w:sz w:val="24"/>
          <w:szCs w:val="24"/>
        </w:rPr>
      </w:pPr>
      <w:r w:rsidRPr="00574C15">
        <w:rPr>
          <w:rFonts w:ascii="Times New Roman" w:hAnsi="Times New Roman" w:cs="Times New Roman"/>
          <w:bCs/>
          <w:sz w:val="24"/>
          <w:szCs w:val="24"/>
        </w:rPr>
        <w:t xml:space="preserve">                     Nays: None. </w:t>
      </w:r>
    </w:p>
    <w:p w14:paraId="13EEC1BA" w14:textId="77777777" w:rsidR="00334012" w:rsidRPr="00574C15" w:rsidRDefault="00334012" w:rsidP="00334012">
      <w:pPr>
        <w:tabs>
          <w:tab w:val="left" w:pos="1811"/>
        </w:tabs>
        <w:spacing w:after="0" w:line="293" w:lineRule="exact"/>
        <w:rPr>
          <w:rFonts w:ascii="Times New Roman" w:hAnsi="Times New Roman" w:cs="Times New Roman"/>
          <w:bCs/>
          <w:sz w:val="24"/>
          <w:szCs w:val="24"/>
        </w:rPr>
      </w:pPr>
    </w:p>
    <w:p w14:paraId="498AB404" w14:textId="77777777" w:rsidR="00334012" w:rsidRPr="00574C15" w:rsidRDefault="00334012" w:rsidP="00334012">
      <w:pPr>
        <w:ind w:firstLine="360"/>
        <w:rPr>
          <w:rFonts w:ascii="Times New Roman" w:hAnsi="Times New Roman" w:cs="Times New Roman"/>
          <w:sz w:val="24"/>
          <w:szCs w:val="24"/>
        </w:rPr>
      </w:pPr>
      <w:r w:rsidRPr="00574C15">
        <w:rPr>
          <w:rFonts w:ascii="Times New Roman" w:hAnsi="Times New Roman" w:cs="Times New Roman"/>
          <w:sz w:val="24"/>
          <w:szCs w:val="24"/>
        </w:rPr>
        <w:t>The motion carried by unanimous vote.</w:t>
      </w:r>
    </w:p>
    <w:p w14:paraId="737E7503" w14:textId="3B72722B" w:rsidR="00EE52CE" w:rsidRPr="00574C15" w:rsidRDefault="00EE52CE" w:rsidP="009F218B">
      <w:pPr>
        <w:pStyle w:val="ListParagraph"/>
        <w:numPr>
          <w:ilvl w:val="0"/>
          <w:numId w:val="3"/>
        </w:numPr>
        <w:rPr>
          <w:b/>
          <w:caps/>
          <w:u w:val="single"/>
        </w:rPr>
      </w:pPr>
      <w:r w:rsidRPr="00574C15">
        <w:rPr>
          <w:b/>
          <w:caps/>
          <w:u w:val="single"/>
        </w:rPr>
        <w:t>BILLS for PAYMENT and RECORD of DISBURSEMENTS</w:t>
      </w:r>
    </w:p>
    <w:p w14:paraId="555BD652" w14:textId="77777777" w:rsidR="00EE52CE" w:rsidRPr="00574C15" w:rsidRDefault="00EE52CE" w:rsidP="00EE52CE">
      <w:pPr>
        <w:spacing w:after="0" w:line="240" w:lineRule="auto"/>
        <w:outlineLvl w:val="0"/>
        <w:rPr>
          <w:rFonts w:ascii="Times New Roman" w:eastAsia="Times New Roman" w:hAnsi="Times New Roman" w:cs="Times New Roman"/>
          <w:sz w:val="24"/>
          <w:szCs w:val="24"/>
        </w:rPr>
      </w:pPr>
    </w:p>
    <w:p w14:paraId="3F39E6B9" w14:textId="4EF3728E" w:rsidR="00EE52CE" w:rsidRPr="00574C15" w:rsidRDefault="00EE52CE" w:rsidP="00EE52CE">
      <w:pPr>
        <w:spacing w:after="0" w:line="240" w:lineRule="auto"/>
        <w:outlineLvl w:val="0"/>
        <w:rPr>
          <w:rFonts w:ascii="Times New Roman" w:eastAsia="Times New Roman" w:hAnsi="Times New Roman" w:cs="Times New Roman"/>
          <w:sz w:val="24"/>
          <w:szCs w:val="24"/>
        </w:rPr>
      </w:pPr>
      <w:r w:rsidRPr="00574C15">
        <w:rPr>
          <w:rFonts w:ascii="Times New Roman" w:eastAsia="Times New Roman" w:hAnsi="Times New Roman" w:cs="Times New Roman"/>
          <w:sz w:val="24"/>
          <w:szCs w:val="24"/>
        </w:rPr>
        <w:t xml:space="preserve"> It was moved by </w:t>
      </w:r>
      <w:r w:rsidR="009F218B" w:rsidRPr="00574C15">
        <w:rPr>
          <w:rFonts w:ascii="Times New Roman" w:eastAsia="Times New Roman" w:hAnsi="Times New Roman" w:cs="Times New Roman"/>
          <w:sz w:val="24"/>
          <w:szCs w:val="24"/>
        </w:rPr>
        <w:t xml:space="preserve">Trustee McGill </w:t>
      </w:r>
      <w:r w:rsidRPr="00574C15">
        <w:rPr>
          <w:rFonts w:ascii="Times New Roman" w:eastAsia="Times New Roman" w:hAnsi="Times New Roman" w:cs="Times New Roman"/>
          <w:sz w:val="24"/>
          <w:szCs w:val="24"/>
        </w:rPr>
        <w:t xml:space="preserve">supported by </w:t>
      </w:r>
      <w:r w:rsidR="009F218B" w:rsidRPr="00574C15">
        <w:rPr>
          <w:rFonts w:ascii="Times New Roman" w:eastAsia="Times New Roman" w:hAnsi="Times New Roman" w:cs="Times New Roman"/>
          <w:sz w:val="24"/>
          <w:szCs w:val="24"/>
        </w:rPr>
        <w:t>Treasurer Lewis,</w:t>
      </w:r>
      <w:r w:rsidRPr="00574C15">
        <w:rPr>
          <w:rFonts w:ascii="Times New Roman" w:eastAsia="Times New Roman" w:hAnsi="Times New Roman" w:cs="Times New Roman"/>
          <w:sz w:val="24"/>
          <w:szCs w:val="24"/>
        </w:rPr>
        <w:t xml:space="preserve"> to receive </w:t>
      </w:r>
      <w:r w:rsidR="003308F1" w:rsidRPr="00574C15">
        <w:rPr>
          <w:rFonts w:ascii="Times New Roman" w:eastAsia="Times New Roman" w:hAnsi="Times New Roman" w:cs="Times New Roman"/>
          <w:sz w:val="24"/>
          <w:szCs w:val="24"/>
        </w:rPr>
        <w:t>B</w:t>
      </w:r>
      <w:r w:rsidRPr="00574C15">
        <w:rPr>
          <w:rFonts w:ascii="Times New Roman" w:eastAsia="Times New Roman" w:hAnsi="Times New Roman" w:cs="Times New Roman"/>
          <w:sz w:val="24"/>
          <w:szCs w:val="24"/>
        </w:rPr>
        <w:t xml:space="preserve">ills for </w:t>
      </w:r>
      <w:r w:rsidR="00496779" w:rsidRPr="00574C15">
        <w:rPr>
          <w:rFonts w:ascii="Times New Roman" w:eastAsia="Times New Roman" w:hAnsi="Times New Roman" w:cs="Times New Roman"/>
          <w:sz w:val="24"/>
          <w:szCs w:val="24"/>
        </w:rPr>
        <w:t>P</w:t>
      </w:r>
      <w:r w:rsidRPr="00574C15">
        <w:rPr>
          <w:rFonts w:ascii="Times New Roman" w:eastAsia="Times New Roman" w:hAnsi="Times New Roman" w:cs="Times New Roman"/>
          <w:sz w:val="24"/>
          <w:szCs w:val="24"/>
        </w:rPr>
        <w:t xml:space="preserve">ayment and </w:t>
      </w:r>
      <w:r w:rsidR="003308F1" w:rsidRPr="00574C15">
        <w:rPr>
          <w:rFonts w:ascii="Times New Roman" w:eastAsia="Times New Roman" w:hAnsi="Times New Roman" w:cs="Times New Roman"/>
          <w:sz w:val="24"/>
          <w:szCs w:val="24"/>
        </w:rPr>
        <w:t>R</w:t>
      </w:r>
      <w:r w:rsidRPr="00574C15">
        <w:rPr>
          <w:rFonts w:ascii="Times New Roman" w:eastAsia="Times New Roman" w:hAnsi="Times New Roman" w:cs="Times New Roman"/>
          <w:sz w:val="24"/>
          <w:szCs w:val="24"/>
        </w:rPr>
        <w:t xml:space="preserve">ecord of </w:t>
      </w:r>
      <w:r w:rsidR="003308F1" w:rsidRPr="00574C15">
        <w:rPr>
          <w:rFonts w:ascii="Times New Roman" w:eastAsia="Times New Roman" w:hAnsi="Times New Roman" w:cs="Times New Roman"/>
          <w:sz w:val="24"/>
          <w:szCs w:val="24"/>
        </w:rPr>
        <w:t>D</w:t>
      </w:r>
      <w:r w:rsidRPr="00574C15">
        <w:rPr>
          <w:rFonts w:ascii="Times New Roman" w:eastAsia="Times New Roman" w:hAnsi="Times New Roman" w:cs="Times New Roman"/>
          <w:sz w:val="24"/>
          <w:szCs w:val="24"/>
        </w:rPr>
        <w:t>isbursements.</w:t>
      </w:r>
    </w:p>
    <w:p w14:paraId="128BC396" w14:textId="77777777" w:rsidR="009F218B" w:rsidRPr="00574C15" w:rsidRDefault="009F218B" w:rsidP="00EE52CE">
      <w:pPr>
        <w:spacing w:after="0" w:line="240" w:lineRule="auto"/>
        <w:outlineLvl w:val="0"/>
        <w:rPr>
          <w:rFonts w:ascii="Times New Roman" w:eastAsia="Times New Roman" w:hAnsi="Times New Roman" w:cs="Times New Roman"/>
          <w:sz w:val="24"/>
          <w:szCs w:val="24"/>
        </w:rPr>
      </w:pPr>
    </w:p>
    <w:p w14:paraId="3E722840" w14:textId="7CE7923B" w:rsidR="009F218B" w:rsidRPr="00574C15" w:rsidRDefault="009F218B" w:rsidP="009F218B">
      <w:pPr>
        <w:pStyle w:val="ListParagraph"/>
        <w:numPr>
          <w:ilvl w:val="0"/>
          <w:numId w:val="15"/>
        </w:numPr>
        <w:outlineLvl w:val="0"/>
      </w:pPr>
      <w:r w:rsidRPr="00574C15">
        <w:t>Trustee McGill noted a payment on page 213 related to the LaSalle lawsuit, specifically $504.34 paid to Ron Denewith, Township Attorney, and asked if any action was taking place in the case.</w:t>
      </w:r>
    </w:p>
    <w:p w14:paraId="3C7EF63E" w14:textId="132240CF" w:rsidR="009F218B" w:rsidRPr="00574C15" w:rsidRDefault="009F218B" w:rsidP="009F218B">
      <w:pPr>
        <w:pStyle w:val="ListParagraph"/>
        <w:numPr>
          <w:ilvl w:val="0"/>
          <w:numId w:val="15"/>
        </w:numPr>
        <w:outlineLvl w:val="0"/>
      </w:pPr>
      <w:r w:rsidRPr="00574C15">
        <w:t>Supervisor Schwartz responded that the lawsuit was still in litigation, with</w:t>
      </w:r>
      <w:r w:rsidR="00496779" w:rsidRPr="00574C15">
        <w:t xml:space="preserve"> </w:t>
      </w:r>
      <w:r w:rsidRPr="00574C15">
        <w:t>the last action being a facilitation about six months ago. He mentioned that the case was currently in the discovery phase and was subject to a court scheduling order.</w:t>
      </w:r>
    </w:p>
    <w:p w14:paraId="6DB97DF0" w14:textId="1B410A93" w:rsidR="009F218B" w:rsidRPr="00574C15" w:rsidRDefault="009F218B" w:rsidP="009F218B">
      <w:pPr>
        <w:pStyle w:val="ListParagraph"/>
        <w:numPr>
          <w:ilvl w:val="0"/>
          <w:numId w:val="15"/>
        </w:numPr>
        <w:outlineLvl w:val="0"/>
      </w:pPr>
      <w:r w:rsidRPr="00574C15">
        <w:t>Trustee McGill expressed concern about the lack of updates despite ongoing billing, noting that the latest payment</w:t>
      </w:r>
      <w:r w:rsidR="00E57D26" w:rsidRPr="00574C15">
        <w:t xml:space="preserve"> approximately</w:t>
      </w:r>
      <w:r w:rsidRPr="00574C15">
        <w:t xml:space="preserve"> $500</w:t>
      </w:r>
      <w:r w:rsidR="00E57D26" w:rsidRPr="00574C15">
        <w:t>.00</w:t>
      </w:r>
      <w:r w:rsidRPr="00574C15">
        <w:t xml:space="preserve">. She emphasized that receiving updates on all legal matters would be appreciated before her departure from </w:t>
      </w:r>
      <w:r w:rsidR="000807A8" w:rsidRPr="00574C15">
        <w:t>the Board</w:t>
      </w:r>
      <w:r w:rsidRPr="00574C15">
        <w:t xml:space="preserve"> to ensure nothing is left unattended.</w:t>
      </w:r>
    </w:p>
    <w:p w14:paraId="6B1E127B" w14:textId="77777777" w:rsidR="009F218B" w:rsidRPr="00574C15" w:rsidRDefault="009F218B" w:rsidP="00EE52CE">
      <w:pPr>
        <w:spacing w:after="0" w:line="240" w:lineRule="auto"/>
        <w:outlineLvl w:val="0"/>
        <w:rPr>
          <w:rFonts w:ascii="Times New Roman" w:eastAsia="Times New Roman" w:hAnsi="Times New Roman" w:cs="Times New Roman"/>
          <w:sz w:val="24"/>
          <w:szCs w:val="24"/>
        </w:rPr>
      </w:pPr>
    </w:p>
    <w:p w14:paraId="2B55265E" w14:textId="77777777" w:rsidR="00EE52CE" w:rsidRPr="00574C15" w:rsidRDefault="00EE52CE" w:rsidP="00EE52CE">
      <w:pPr>
        <w:spacing w:after="0" w:line="240" w:lineRule="auto"/>
        <w:outlineLvl w:val="0"/>
        <w:rPr>
          <w:rFonts w:ascii="Times New Roman" w:eastAsia="Times New Roman" w:hAnsi="Times New Roman" w:cs="Times New Roman"/>
          <w:sz w:val="24"/>
          <w:szCs w:val="24"/>
        </w:rPr>
      </w:pPr>
    </w:p>
    <w:p w14:paraId="7CADB1D8" w14:textId="77777777" w:rsidR="00EE52CE" w:rsidRPr="00574C15" w:rsidRDefault="00EE52CE" w:rsidP="00EE52CE">
      <w:pPr>
        <w:spacing w:after="0" w:line="240" w:lineRule="auto"/>
        <w:outlineLvl w:val="0"/>
        <w:rPr>
          <w:rFonts w:ascii="Times New Roman" w:eastAsia="Times New Roman" w:hAnsi="Times New Roman" w:cs="Times New Roman"/>
          <w:sz w:val="24"/>
          <w:szCs w:val="24"/>
        </w:rPr>
      </w:pPr>
      <w:r w:rsidRPr="00574C15">
        <w:rPr>
          <w:rFonts w:ascii="Times New Roman" w:eastAsia="Times New Roman" w:hAnsi="Times New Roman" w:cs="Times New Roman"/>
          <w:sz w:val="24"/>
          <w:szCs w:val="24"/>
        </w:rPr>
        <w:t>The motion carried by unanimous vote.</w:t>
      </w:r>
    </w:p>
    <w:p w14:paraId="24171B2E" w14:textId="77777777" w:rsidR="00D215E6" w:rsidRPr="00574C15" w:rsidRDefault="00D215E6" w:rsidP="008A1431">
      <w:pPr>
        <w:spacing w:after="0" w:line="240" w:lineRule="auto"/>
        <w:outlineLvl w:val="0"/>
        <w:rPr>
          <w:rFonts w:ascii="Times New Roman" w:eastAsia="Times New Roman" w:hAnsi="Times New Roman" w:cs="Times New Roman"/>
          <w:sz w:val="24"/>
          <w:szCs w:val="24"/>
        </w:rPr>
      </w:pPr>
    </w:p>
    <w:p w14:paraId="257A70A1" w14:textId="77777777" w:rsidR="005039FF" w:rsidRPr="00574C15" w:rsidRDefault="005039FF" w:rsidP="008A1431">
      <w:pPr>
        <w:spacing w:after="0" w:line="240" w:lineRule="auto"/>
        <w:outlineLvl w:val="0"/>
        <w:rPr>
          <w:rFonts w:ascii="Times New Roman" w:eastAsia="Times New Roman" w:hAnsi="Times New Roman" w:cs="Times New Roman"/>
          <w:sz w:val="24"/>
          <w:szCs w:val="24"/>
        </w:rPr>
      </w:pPr>
    </w:p>
    <w:p w14:paraId="653F9DD0" w14:textId="7A0D169F" w:rsidR="00D215E6" w:rsidRPr="00574C15" w:rsidRDefault="00D215E6" w:rsidP="009F218B">
      <w:pPr>
        <w:pStyle w:val="ListParagraph"/>
        <w:numPr>
          <w:ilvl w:val="0"/>
          <w:numId w:val="3"/>
        </w:numPr>
        <w:rPr>
          <w:b/>
          <w:caps/>
          <w:u w:val="single"/>
        </w:rPr>
      </w:pPr>
      <w:r w:rsidRPr="00574C15">
        <w:rPr>
          <w:b/>
          <w:caps/>
          <w:u w:val="single"/>
        </w:rPr>
        <w:t>PLEAS and PETITIONS</w:t>
      </w:r>
      <w:r w:rsidRPr="00574C15">
        <w:rPr>
          <w:b/>
          <w:caps/>
        </w:rPr>
        <w:t xml:space="preserve"> </w:t>
      </w:r>
    </w:p>
    <w:p w14:paraId="54961FC9" w14:textId="77777777" w:rsidR="00F774F2" w:rsidRPr="00574C15" w:rsidRDefault="00F774F2" w:rsidP="008A1431">
      <w:pPr>
        <w:spacing w:after="0" w:line="240" w:lineRule="auto"/>
        <w:outlineLvl w:val="0"/>
        <w:rPr>
          <w:rFonts w:ascii="Times New Roman" w:eastAsia="Times New Roman" w:hAnsi="Times New Roman" w:cs="Times New Roman"/>
          <w:b/>
          <w:sz w:val="24"/>
          <w:szCs w:val="24"/>
          <w:u w:val="single"/>
        </w:rPr>
      </w:pPr>
    </w:p>
    <w:p w14:paraId="6710142C" w14:textId="4218A9D0" w:rsidR="00E57D26" w:rsidRPr="00574C15" w:rsidRDefault="00E57D26" w:rsidP="005F1DBD">
      <w:pPr>
        <w:pStyle w:val="ListParagraph"/>
        <w:numPr>
          <w:ilvl w:val="0"/>
          <w:numId w:val="16"/>
        </w:numPr>
        <w:outlineLvl w:val="0"/>
      </w:pPr>
      <w:r w:rsidRPr="00574C15">
        <w:t xml:space="preserve">Crystal Lyte, ZOOM, who inquired about whom </w:t>
      </w:r>
      <w:r w:rsidR="005F1DBD" w:rsidRPr="00574C15">
        <w:t>Bill Balmes, Building Official,</w:t>
      </w:r>
      <w:r w:rsidRPr="00574C15">
        <w:t xml:space="preserve"> wants to hire for the </w:t>
      </w:r>
      <w:r w:rsidR="0080326E" w:rsidRPr="00574C15">
        <w:t>Ordinance Officer position</w:t>
      </w:r>
      <w:r w:rsidRPr="00574C15">
        <w:t xml:space="preserve"> and requested the individual's name and experience. Crystal also asked if there would be a salary review for the supervisor's salary based on experience.</w:t>
      </w:r>
    </w:p>
    <w:p w14:paraId="0C829904" w14:textId="563AC990" w:rsidR="00E57D26" w:rsidRPr="00574C15" w:rsidRDefault="00E57D26" w:rsidP="005F1DBD">
      <w:pPr>
        <w:pStyle w:val="ListParagraph"/>
        <w:numPr>
          <w:ilvl w:val="0"/>
          <w:numId w:val="16"/>
        </w:numPr>
        <w:outlineLvl w:val="0"/>
      </w:pPr>
      <w:r w:rsidRPr="00574C15">
        <w:t>Emily, ZOOM, questioned why Attorney Fred Lucas was asking for a postponement of the decision if he had been working with Gerald Fisher. She expressed concerns that the Garrett Space conservation easement was being weakened in the development agreement, suggesting that they were shifting from a firm conservation easement to a deed restriction if the easement proved unattainable and also mentioned concerns regarding the use of the term "institution."</w:t>
      </w:r>
    </w:p>
    <w:p w14:paraId="4BA14695" w14:textId="055A1B80" w:rsidR="00E57D26" w:rsidRPr="00574C15" w:rsidRDefault="00E57D26" w:rsidP="005F1DBD">
      <w:pPr>
        <w:pStyle w:val="ListParagraph"/>
        <w:numPr>
          <w:ilvl w:val="0"/>
          <w:numId w:val="16"/>
        </w:numPr>
        <w:outlineLvl w:val="0"/>
      </w:pPr>
      <w:r w:rsidRPr="00574C15">
        <w:t>BD, ZOOM, suggest</w:t>
      </w:r>
      <w:r w:rsidR="0080326E" w:rsidRPr="00574C15">
        <w:t>ed</w:t>
      </w:r>
      <w:r w:rsidRPr="00574C15">
        <w:t xml:space="preserve"> that </w:t>
      </w:r>
      <w:r w:rsidR="000807A8" w:rsidRPr="00574C15">
        <w:t>the Township</w:t>
      </w:r>
      <w:r w:rsidRPr="00574C15">
        <w:t xml:space="preserve"> Board consider looking into another township's approach to having an appropriate HR professional, including the possibility of outsourcing the position.</w:t>
      </w:r>
    </w:p>
    <w:p w14:paraId="38C4AF65" w14:textId="77777777" w:rsidR="00F774F2" w:rsidRPr="00574C15" w:rsidRDefault="00F774F2" w:rsidP="008A1431">
      <w:pPr>
        <w:spacing w:after="0" w:line="240" w:lineRule="auto"/>
        <w:outlineLvl w:val="0"/>
        <w:rPr>
          <w:rFonts w:ascii="Times New Roman" w:eastAsia="Times New Roman" w:hAnsi="Times New Roman" w:cs="Times New Roman"/>
          <w:b/>
          <w:sz w:val="24"/>
          <w:szCs w:val="24"/>
          <w:u w:val="single"/>
        </w:rPr>
      </w:pPr>
    </w:p>
    <w:p w14:paraId="6C8990A7" w14:textId="77777777" w:rsidR="00B84AE9" w:rsidRPr="00574C15" w:rsidRDefault="00B84AE9" w:rsidP="008A1431">
      <w:pPr>
        <w:spacing w:after="0" w:line="240" w:lineRule="auto"/>
        <w:outlineLvl w:val="0"/>
        <w:rPr>
          <w:rFonts w:ascii="Times New Roman" w:eastAsia="Times New Roman" w:hAnsi="Times New Roman" w:cs="Times New Roman"/>
          <w:b/>
          <w:sz w:val="24"/>
          <w:szCs w:val="24"/>
          <w:u w:val="single"/>
        </w:rPr>
      </w:pPr>
    </w:p>
    <w:p w14:paraId="747F4423" w14:textId="63B2F60E" w:rsidR="00610746" w:rsidRPr="00574C15" w:rsidRDefault="00610746" w:rsidP="009F218B">
      <w:pPr>
        <w:pStyle w:val="ListParagraph"/>
        <w:numPr>
          <w:ilvl w:val="0"/>
          <w:numId w:val="3"/>
        </w:numPr>
        <w:rPr>
          <w:b/>
          <w:u w:val="single"/>
        </w:rPr>
      </w:pPr>
      <w:r w:rsidRPr="00574C15">
        <w:rPr>
          <w:b/>
          <w:u w:val="single"/>
        </w:rPr>
        <w:t>ADJOURNMENT</w:t>
      </w:r>
    </w:p>
    <w:p w14:paraId="5165DB17" w14:textId="77777777" w:rsidR="00610746" w:rsidRPr="00574C15" w:rsidRDefault="00610746" w:rsidP="00610746">
      <w:pPr>
        <w:spacing w:after="0" w:line="240" w:lineRule="auto"/>
        <w:rPr>
          <w:rFonts w:ascii="Times New Roman" w:eastAsia="Times New Roman" w:hAnsi="Times New Roman" w:cs="Times New Roman"/>
          <w:sz w:val="24"/>
          <w:szCs w:val="24"/>
        </w:rPr>
      </w:pPr>
    </w:p>
    <w:p w14:paraId="4B92DC3E" w14:textId="15C84D80" w:rsidR="00BD1C05" w:rsidRPr="00574C15" w:rsidRDefault="00610746" w:rsidP="00610746">
      <w:pPr>
        <w:spacing w:after="0" w:line="240" w:lineRule="auto"/>
        <w:rPr>
          <w:rFonts w:ascii="Times New Roman" w:eastAsia="Times New Roman" w:hAnsi="Times New Roman" w:cs="Times New Roman"/>
          <w:sz w:val="24"/>
          <w:szCs w:val="24"/>
        </w:rPr>
      </w:pPr>
      <w:r w:rsidRPr="00574C15">
        <w:rPr>
          <w:rFonts w:ascii="Times New Roman" w:eastAsia="Times New Roman" w:hAnsi="Times New Roman" w:cs="Times New Roman"/>
          <w:sz w:val="24"/>
          <w:szCs w:val="24"/>
        </w:rPr>
        <w:lastRenderedPageBreak/>
        <w:t>It was moved by</w:t>
      </w:r>
      <w:r w:rsidR="000F0219" w:rsidRPr="00574C15">
        <w:rPr>
          <w:rFonts w:ascii="Times New Roman" w:eastAsia="Times New Roman" w:hAnsi="Times New Roman" w:cs="Times New Roman"/>
          <w:sz w:val="24"/>
          <w:szCs w:val="24"/>
        </w:rPr>
        <w:t xml:space="preserve"> Treasurer Lewis</w:t>
      </w:r>
      <w:r w:rsidR="000173F9" w:rsidRPr="00574C15">
        <w:rPr>
          <w:rFonts w:ascii="Times New Roman" w:eastAsia="Times New Roman" w:hAnsi="Times New Roman" w:cs="Times New Roman"/>
          <w:sz w:val="24"/>
          <w:szCs w:val="24"/>
        </w:rPr>
        <w:t xml:space="preserve"> supported by </w:t>
      </w:r>
      <w:r w:rsidR="000F0219" w:rsidRPr="00574C15">
        <w:rPr>
          <w:rFonts w:ascii="Times New Roman" w:eastAsia="Times New Roman" w:hAnsi="Times New Roman" w:cs="Times New Roman"/>
          <w:sz w:val="24"/>
          <w:szCs w:val="24"/>
        </w:rPr>
        <w:t>Trustee McGill</w:t>
      </w:r>
      <w:r w:rsidR="00E615C3" w:rsidRPr="00574C15">
        <w:rPr>
          <w:rFonts w:ascii="Times New Roman" w:eastAsia="Times New Roman" w:hAnsi="Times New Roman" w:cs="Times New Roman"/>
          <w:sz w:val="24"/>
          <w:szCs w:val="24"/>
        </w:rPr>
        <w:t>,</w:t>
      </w:r>
      <w:r w:rsidRPr="00574C15">
        <w:rPr>
          <w:rFonts w:ascii="Times New Roman" w:eastAsia="Times New Roman" w:hAnsi="Times New Roman" w:cs="Times New Roman"/>
          <w:sz w:val="24"/>
          <w:szCs w:val="24"/>
        </w:rPr>
        <w:t xml:space="preserve"> that the meeting be adjourned.  The motion carried and the meeting adjourned at</w:t>
      </w:r>
      <w:r w:rsidR="005039FF" w:rsidRPr="00574C15">
        <w:rPr>
          <w:rFonts w:ascii="Times New Roman" w:eastAsia="Times New Roman" w:hAnsi="Times New Roman" w:cs="Times New Roman"/>
          <w:sz w:val="24"/>
          <w:szCs w:val="24"/>
        </w:rPr>
        <w:t xml:space="preserve"> </w:t>
      </w:r>
      <w:r w:rsidR="000F0219" w:rsidRPr="00574C15">
        <w:rPr>
          <w:rFonts w:ascii="Times New Roman" w:eastAsia="Times New Roman" w:hAnsi="Times New Roman" w:cs="Times New Roman"/>
          <w:sz w:val="24"/>
          <w:szCs w:val="24"/>
        </w:rPr>
        <w:t>8</w:t>
      </w:r>
      <w:r w:rsidR="00E615C3" w:rsidRPr="00574C15">
        <w:rPr>
          <w:rFonts w:ascii="Times New Roman" w:eastAsia="Times New Roman" w:hAnsi="Times New Roman" w:cs="Times New Roman"/>
          <w:sz w:val="24"/>
          <w:szCs w:val="24"/>
        </w:rPr>
        <w:t>:</w:t>
      </w:r>
      <w:r w:rsidR="000F0219" w:rsidRPr="00574C15">
        <w:rPr>
          <w:rFonts w:ascii="Times New Roman" w:eastAsia="Times New Roman" w:hAnsi="Times New Roman" w:cs="Times New Roman"/>
          <w:sz w:val="24"/>
          <w:szCs w:val="24"/>
        </w:rPr>
        <w:t>33</w:t>
      </w:r>
      <w:r w:rsidR="000173F9" w:rsidRPr="00574C15">
        <w:rPr>
          <w:rFonts w:ascii="Times New Roman" w:eastAsia="Times New Roman" w:hAnsi="Times New Roman" w:cs="Times New Roman"/>
          <w:sz w:val="24"/>
          <w:szCs w:val="24"/>
        </w:rPr>
        <w:t xml:space="preserve"> p.m.</w:t>
      </w:r>
    </w:p>
    <w:p w14:paraId="5C181D06" w14:textId="77777777" w:rsidR="00030A72" w:rsidRPr="00574C15" w:rsidRDefault="00030A72" w:rsidP="00610746">
      <w:pPr>
        <w:spacing w:after="0" w:line="240" w:lineRule="auto"/>
        <w:ind w:left="1440"/>
        <w:rPr>
          <w:rFonts w:ascii="Times New Roman" w:eastAsia="Times New Roman" w:hAnsi="Times New Roman" w:cs="Times New Roman"/>
          <w:sz w:val="24"/>
          <w:szCs w:val="24"/>
        </w:rPr>
      </w:pPr>
    </w:p>
    <w:p w14:paraId="241E5B9A" w14:textId="77777777" w:rsidR="00610746" w:rsidRPr="00574C15" w:rsidRDefault="00610746" w:rsidP="00610746">
      <w:pPr>
        <w:spacing w:after="0" w:line="240" w:lineRule="auto"/>
        <w:ind w:left="1440"/>
        <w:rPr>
          <w:rFonts w:ascii="Times New Roman" w:eastAsia="Times New Roman" w:hAnsi="Times New Roman" w:cs="Times New Roman"/>
          <w:sz w:val="24"/>
          <w:szCs w:val="24"/>
        </w:rPr>
      </w:pPr>
      <w:r w:rsidRPr="00574C15">
        <w:rPr>
          <w:rFonts w:ascii="Times New Roman" w:eastAsia="Times New Roman" w:hAnsi="Times New Roman" w:cs="Times New Roman"/>
          <w:sz w:val="24"/>
          <w:szCs w:val="24"/>
        </w:rPr>
        <w:t>Respectfully submitted,</w:t>
      </w:r>
    </w:p>
    <w:p w14:paraId="3BACF66B" w14:textId="77777777" w:rsidR="00610746" w:rsidRPr="00574C15" w:rsidRDefault="00610746" w:rsidP="00610746">
      <w:pPr>
        <w:spacing w:after="0" w:line="240" w:lineRule="auto"/>
        <w:ind w:left="1440"/>
        <w:rPr>
          <w:rFonts w:ascii="Times New Roman" w:eastAsia="Times New Roman" w:hAnsi="Times New Roman" w:cs="Times New Roman"/>
          <w:sz w:val="24"/>
          <w:szCs w:val="24"/>
        </w:rPr>
      </w:pPr>
    </w:p>
    <w:p w14:paraId="757627AE" w14:textId="77777777" w:rsidR="00610746" w:rsidRPr="00574C15" w:rsidRDefault="00610746" w:rsidP="00E615C3">
      <w:pPr>
        <w:spacing w:after="0" w:line="240" w:lineRule="auto"/>
        <w:rPr>
          <w:rFonts w:ascii="Times New Roman" w:eastAsia="Times New Roman" w:hAnsi="Times New Roman" w:cs="Times New Roman"/>
          <w:sz w:val="24"/>
          <w:szCs w:val="24"/>
        </w:rPr>
      </w:pPr>
    </w:p>
    <w:p w14:paraId="50DD42FC" w14:textId="77777777" w:rsidR="00030A72" w:rsidRPr="00574C15" w:rsidRDefault="00030A72" w:rsidP="00030A72">
      <w:pPr>
        <w:spacing w:after="0" w:line="240" w:lineRule="auto"/>
        <w:rPr>
          <w:rFonts w:ascii="Times New Roman" w:eastAsia="Times New Roman" w:hAnsi="Times New Roman" w:cs="Times New Roman"/>
          <w:sz w:val="24"/>
          <w:szCs w:val="24"/>
        </w:rPr>
      </w:pPr>
    </w:p>
    <w:p w14:paraId="535F924A" w14:textId="77777777" w:rsidR="00264462" w:rsidRPr="00574C15" w:rsidRDefault="005039FF" w:rsidP="00E615C3">
      <w:pPr>
        <w:spacing w:after="0" w:line="240" w:lineRule="auto"/>
        <w:rPr>
          <w:rFonts w:ascii="Times New Roman" w:eastAsia="Times New Roman" w:hAnsi="Times New Roman" w:cs="Times New Roman"/>
          <w:sz w:val="24"/>
          <w:szCs w:val="24"/>
        </w:rPr>
      </w:pPr>
      <w:r w:rsidRPr="00574C15">
        <w:rPr>
          <w:rFonts w:ascii="Times New Roman" w:eastAsia="Times New Roman" w:hAnsi="Times New Roman" w:cs="Times New Roman"/>
          <w:sz w:val="24"/>
          <w:szCs w:val="24"/>
        </w:rPr>
        <w:t>Lynette Findley</w:t>
      </w:r>
      <w:r w:rsidR="00030A72" w:rsidRPr="00574C15">
        <w:rPr>
          <w:rFonts w:ascii="Times New Roman" w:eastAsia="Times New Roman" w:hAnsi="Times New Roman" w:cs="Times New Roman"/>
          <w:sz w:val="24"/>
          <w:szCs w:val="24"/>
        </w:rPr>
        <w:t>, Clerk</w:t>
      </w:r>
      <w:r w:rsidR="00C94AB7" w:rsidRPr="00574C15">
        <w:rPr>
          <w:rFonts w:ascii="Times New Roman" w:eastAsia="Times New Roman" w:hAnsi="Times New Roman" w:cs="Times New Roman"/>
          <w:sz w:val="24"/>
          <w:szCs w:val="24"/>
        </w:rPr>
        <w:t xml:space="preserve">   </w:t>
      </w:r>
      <w:r w:rsidR="00C94AB7" w:rsidRPr="00574C15">
        <w:rPr>
          <w:rFonts w:ascii="Times New Roman" w:eastAsia="Times New Roman" w:hAnsi="Times New Roman" w:cs="Times New Roman"/>
          <w:sz w:val="24"/>
          <w:szCs w:val="24"/>
        </w:rPr>
        <w:tab/>
      </w:r>
      <w:r w:rsidR="00E24ED3" w:rsidRPr="00574C15">
        <w:rPr>
          <w:rFonts w:ascii="Times New Roman" w:eastAsia="Times New Roman" w:hAnsi="Times New Roman" w:cs="Times New Roman"/>
          <w:sz w:val="24"/>
          <w:szCs w:val="24"/>
        </w:rPr>
        <w:tab/>
      </w:r>
      <w:r w:rsidR="00E24ED3" w:rsidRPr="00574C15">
        <w:rPr>
          <w:rFonts w:ascii="Times New Roman" w:eastAsia="Times New Roman" w:hAnsi="Times New Roman" w:cs="Times New Roman"/>
          <w:sz w:val="24"/>
          <w:szCs w:val="24"/>
        </w:rPr>
        <w:tab/>
      </w:r>
      <w:r w:rsidR="00E24ED3" w:rsidRPr="00574C15">
        <w:rPr>
          <w:rFonts w:ascii="Times New Roman" w:eastAsia="Times New Roman" w:hAnsi="Times New Roman" w:cs="Times New Roman"/>
          <w:sz w:val="24"/>
          <w:szCs w:val="24"/>
        </w:rPr>
        <w:tab/>
      </w:r>
      <w:r w:rsidR="00E24ED3" w:rsidRPr="00574C15">
        <w:rPr>
          <w:rFonts w:ascii="Times New Roman" w:eastAsia="Times New Roman" w:hAnsi="Times New Roman" w:cs="Times New Roman"/>
          <w:sz w:val="24"/>
          <w:szCs w:val="24"/>
        </w:rPr>
        <w:tab/>
      </w:r>
      <w:r w:rsidR="00E66F15" w:rsidRPr="00574C15">
        <w:rPr>
          <w:rFonts w:ascii="Times New Roman" w:eastAsia="Times New Roman" w:hAnsi="Times New Roman" w:cs="Times New Roman"/>
          <w:sz w:val="24"/>
          <w:szCs w:val="24"/>
        </w:rPr>
        <w:t>Kenneth Schwartz</w:t>
      </w:r>
      <w:r w:rsidR="00610746" w:rsidRPr="00574C15">
        <w:rPr>
          <w:rFonts w:ascii="Times New Roman" w:eastAsia="Times New Roman" w:hAnsi="Times New Roman" w:cs="Times New Roman"/>
          <w:sz w:val="24"/>
          <w:szCs w:val="24"/>
        </w:rPr>
        <w:t>, Supervisor</w:t>
      </w:r>
    </w:p>
    <w:sectPr w:rsidR="00264462" w:rsidRPr="00574C15" w:rsidSect="00CE0CBC">
      <w:headerReference w:type="even" r:id="rId9"/>
      <w:headerReference w:type="default" r:id="rId10"/>
      <w:pgSz w:w="12240" w:h="15840" w:code="1"/>
      <w:pgMar w:top="1440" w:right="1440" w:bottom="115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97B22" w14:textId="77777777" w:rsidR="006D7CC0" w:rsidRDefault="006D7CC0" w:rsidP="00610746">
      <w:pPr>
        <w:spacing w:after="0" w:line="240" w:lineRule="auto"/>
      </w:pPr>
      <w:r>
        <w:separator/>
      </w:r>
    </w:p>
  </w:endnote>
  <w:endnote w:type="continuationSeparator" w:id="0">
    <w:p w14:paraId="6AE7C9A6" w14:textId="77777777" w:rsidR="006D7CC0" w:rsidRDefault="006D7CC0" w:rsidP="00610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LUMP X+ Arial 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RADDON">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BankGothic Md B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D8FF4" w14:textId="77777777" w:rsidR="006D7CC0" w:rsidRDefault="006D7CC0" w:rsidP="00610746">
      <w:pPr>
        <w:spacing w:after="0" w:line="240" w:lineRule="auto"/>
      </w:pPr>
      <w:r>
        <w:separator/>
      </w:r>
    </w:p>
  </w:footnote>
  <w:footnote w:type="continuationSeparator" w:id="0">
    <w:p w14:paraId="2A0DCE29" w14:textId="77777777" w:rsidR="006D7CC0" w:rsidRDefault="006D7CC0" w:rsidP="00610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CB7B0" w14:textId="3DD57B3F" w:rsidR="009F7F80" w:rsidRDefault="009F7F80">
    <w:pPr>
      <w:pStyle w:val="Header"/>
    </w:pPr>
  </w:p>
  <w:p w14:paraId="09AFB707" w14:textId="77777777" w:rsidR="009F7F80" w:rsidRDefault="009F7F80"/>
  <w:p w14:paraId="78D2E12B" w14:textId="77777777" w:rsidR="00574C15" w:rsidRDefault="00574C15"/>
  <w:p w14:paraId="2305902C" w14:textId="77777777" w:rsidR="00574C15" w:rsidRDefault="00574C15"/>
  <w:p w14:paraId="587730CD" w14:textId="77777777" w:rsidR="00574C15" w:rsidRDefault="00574C15"/>
  <w:p w14:paraId="1B99B82E" w14:textId="77777777" w:rsidR="00574C15" w:rsidRDefault="00574C15"/>
  <w:p w14:paraId="176ED2DE" w14:textId="77777777" w:rsidR="00574C15" w:rsidRDefault="00574C15"/>
  <w:p w14:paraId="7F8EDAA9" w14:textId="77777777" w:rsidR="00574C15" w:rsidRDefault="00574C15"/>
  <w:p w14:paraId="6A1EE2EE" w14:textId="77777777" w:rsidR="00574C15" w:rsidRDefault="00574C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9D0D7" w14:textId="5496607A" w:rsidR="00F777CA" w:rsidRDefault="00425226" w:rsidP="00600FCE">
    <w:pPr>
      <w:pStyle w:val="Header"/>
      <w:rPr>
        <w:b/>
      </w:rPr>
    </w:pPr>
    <w:r>
      <w:rPr>
        <w:b/>
      </w:rPr>
      <w:t xml:space="preserve">CHARTER TOWNSHIP OF </w:t>
    </w:r>
    <w:r w:rsidR="009F7F80">
      <w:rPr>
        <w:b/>
      </w:rPr>
      <w:t xml:space="preserve">SUPERIOR </w:t>
    </w:r>
    <w:r w:rsidR="00F777CA">
      <w:rPr>
        <w:b/>
      </w:rPr>
      <w:t>BOARD</w:t>
    </w:r>
  </w:p>
  <w:p w14:paraId="02CDA193" w14:textId="77777777" w:rsidR="009F7F80" w:rsidRDefault="009F7F80" w:rsidP="00600FCE">
    <w:pPr>
      <w:pStyle w:val="Header"/>
      <w:rPr>
        <w:b/>
      </w:rPr>
    </w:pPr>
    <w:r>
      <w:rPr>
        <w:b/>
      </w:rPr>
      <w:t>REGULAR MEETING</w:t>
    </w:r>
  </w:p>
  <w:p w14:paraId="25BC333C" w14:textId="02D2FC08" w:rsidR="009F7F80" w:rsidRDefault="009F218B" w:rsidP="00600FCE">
    <w:pPr>
      <w:pStyle w:val="Header"/>
      <w:rPr>
        <w:b/>
      </w:rPr>
    </w:pPr>
    <w:r>
      <w:rPr>
        <w:b/>
      </w:rPr>
      <w:t xml:space="preserve">OCTOBER 21, 2024 </w:t>
    </w:r>
  </w:p>
  <w:p w14:paraId="40064C6E" w14:textId="77777777" w:rsidR="009F7F80" w:rsidRDefault="009F7F80" w:rsidP="00600FCE">
    <w:pPr>
      <w:pStyle w:val="Header"/>
      <w:rPr>
        <w:b/>
      </w:rPr>
    </w:pPr>
    <w:r>
      <w:rPr>
        <w:b/>
      </w:rPr>
      <w:t>PROPOSED MINUTES</w:t>
    </w:r>
  </w:p>
  <w:p w14:paraId="4CAEFB51" w14:textId="77777777" w:rsidR="009F7F80" w:rsidRDefault="009F7F80" w:rsidP="00600FCE">
    <w:pPr>
      <w:pStyle w:val="Header"/>
      <w:rPr>
        <w:b/>
        <w:noProof/>
      </w:rPr>
    </w:pPr>
    <w:r>
      <w:rPr>
        <w:b/>
      </w:rPr>
      <w:t xml:space="preserve">PAGE </w:t>
    </w:r>
    <w:r w:rsidRPr="00600FCE">
      <w:rPr>
        <w:b/>
      </w:rPr>
      <w:fldChar w:fldCharType="begin"/>
    </w:r>
    <w:r w:rsidRPr="00600FCE">
      <w:rPr>
        <w:b/>
      </w:rPr>
      <w:instrText xml:space="preserve"> PAGE   \* MERGEFORMAT </w:instrText>
    </w:r>
    <w:r w:rsidRPr="00600FCE">
      <w:rPr>
        <w:b/>
      </w:rPr>
      <w:fldChar w:fldCharType="separate"/>
    </w:r>
    <w:r w:rsidR="00D4423C">
      <w:rPr>
        <w:b/>
        <w:noProof/>
      </w:rPr>
      <w:t>2</w:t>
    </w:r>
    <w:r w:rsidRPr="00600FCE">
      <w:rPr>
        <w:b/>
        <w:noProof/>
      </w:rPr>
      <w:fldChar w:fldCharType="end"/>
    </w:r>
  </w:p>
  <w:p w14:paraId="6FEC26B8" w14:textId="77777777" w:rsidR="009F7F80" w:rsidRDefault="009F7F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7E02"/>
    <w:multiLevelType w:val="hybridMultilevel"/>
    <w:tmpl w:val="EF089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2E02B0"/>
    <w:multiLevelType w:val="hybridMultilevel"/>
    <w:tmpl w:val="E9BEAD18"/>
    <w:lvl w:ilvl="0" w:tplc="FFFFFFFF">
      <w:start w:val="1"/>
      <w:numFmt w:val="upperLetter"/>
      <w:lvlText w:val="%1."/>
      <w:lvlJc w:val="left"/>
      <w:pPr>
        <w:ind w:left="180" w:hanging="360"/>
      </w:pPr>
      <w:rPr>
        <w:rFonts w:hint="default"/>
        <w:b/>
      </w:rPr>
    </w:lvl>
    <w:lvl w:ilvl="1" w:tplc="1676FEE8">
      <w:start w:val="1"/>
      <w:numFmt w:val="lowerLetter"/>
      <w:lvlText w:val="%2."/>
      <w:lvlJc w:val="left"/>
      <w:pPr>
        <w:ind w:left="360" w:hanging="360"/>
      </w:pPr>
      <w:rPr>
        <w:cap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51216D"/>
    <w:multiLevelType w:val="hybridMultilevel"/>
    <w:tmpl w:val="1EEA41B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58C6C71"/>
    <w:multiLevelType w:val="hybridMultilevel"/>
    <w:tmpl w:val="D95E8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EF73CD"/>
    <w:multiLevelType w:val="hybridMultilevel"/>
    <w:tmpl w:val="EE08606E"/>
    <w:lvl w:ilvl="0" w:tplc="D1E01882">
      <w:start w:val="1"/>
      <w:numFmt w:val="decimal"/>
      <w:lvlText w:val="%1."/>
      <w:lvlJc w:val="left"/>
      <w:pPr>
        <w:ind w:left="180" w:hanging="468"/>
      </w:pPr>
      <w:rPr>
        <w:rFonts w:hint="default"/>
        <w:b/>
        <w:bCs w:val="0"/>
      </w:rPr>
    </w:lvl>
    <w:lvl w:ilvl="1" w:tplc="04090015">
      <w:start w:val="1"/>
      <w:numFmt w:val="upperLetter"/>
      <w:lvlText w:val="%2."/>
      <w:lvlJc w:val="left"/>
      <w:pPr>
        <w:ind w:left="360" w:hanging="360"/>
      </w:pPr>
    </w:lvl>
    <w:lvl w:ilvl="2" w:tplc="F1F87C70">
      <w:start w:val="1"/>
      <w:numFmt w:val="lowerLetter"/>
      <w:lvlText w:val="%3."/>
      <w:lvlJc w:val="left"/>
      <w:pPr>
        <w:ind w:left="720" w:hanging="360"/>
      </w:pPr>
      <w:rPr>
        <w:rFonts w:hint="default"/>
        <w:b/>
        <w:bCs w:val="0"/>
        <w:caps w:val="0"/>
      </w:r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111F0D6C"/>
    <w:multiLevelType w:val="hybridMultilevel"/>
    <w:tmpl w:val="4394D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297786"/>
    <w:multiLevelType w:val="hybridMultilevel"/>
    <w:tmpl w:val="38FEB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745926"/>
    <w:multiLevelType w:val="hybridMultilevel"/>
    <w:tmpl w:val="B6348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D734E7"/>
    <w:multiLevelType w:val="hybridMultilevel"/>
    <w:tmpl w:val="77B6F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DA5C4D"/>
    <w:multiLevelType w:val="hybridMultilevel"/>
    <w:tmpl w:val="695A2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16163A"/>
    <w:multiLevelType w:val="multilevel"/>
    <w:tmpl w:val="A238EAC8"/>
    <w:lvl w:ilvl="0">
      <w:start w:val="2"/>
      <w:numFmt w:val="decimal"/>
      <w:lvlText w:val="%1."/>
      <w:lvlJc w:val="left"/>
      <w:pPr>
        <w:tabs>
          <w:tab w:val="num" w:pos="720"/>
        </w:tabs>
        <w:ind w:left="720" w:hanging="720"/>
      </w:pPr>
    </w:lvl>
    <w:lvl w:ilvl="1">
      <w:start w:val="3"/>
      <w:numFmt w:val="decimal"/>
      <w:isLgl/>
      <w:lvlText w:val="%1.%2"/>
      <w:lvlJc w:val="left"/>
      <w:pPr>
        <w:tabs>
          <w:tab w:val="num" w:pos="1140"/>
        </w:tabs>
        <w:ind w:left="1140" w:hanging="420"/>
      </w:pPr>
    </w:lvl>
    <w:lvl w:ilvl="2">
      <w:start w:val="1"/>
      <w:numFmt w:val="decimalZero"/>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560"/>
        </w:tabs>
        <w:ind w:left="7560" w:hanging="1800"/>
      </w:pPr>
    </w:lvl>
  </w:abstractNum>
  <w:abstractNum w:abstractNumId="11" w15:restartNumberingAfterBreak="0">
    <w:nsid w:val="39FB2241"/>
    <w:multiLevelType w:val="hybridMultilevel"/>
    <w:tmpl w:val="194E3E28"/>
    <w:lvl w:ilvl="0" w:tplc="FFFFFFFF">
      <w:start w:val="1"/>
      <w:numFmt w:val="upperLetter"/>
      <w:lvlText w:val="%1."/>
      <w:lvlJc w:val="left"/>
      <w:pPr>
        <w:ind w:left="360" w:hanging="360"/>
      </w:pPr>
      <w:rPr>
        <w:rFonts w:ascii="Times New Roman" w:eastAsia="Times New Roman" w:hAnsi="Times New Roman" w:cs="Times New Roman"/>
        <w:b w:val="0"/>
        <w:bCs w:val="0"/>
        <w:i w:val="0"/>
        <w:iCs/>
        <w:color w:val="auto"/>
      </w:rPr>
    </w:lvl>
    <w:lvl w:ilvl="1" w:tplc="FFFFFFFF">
      <w:start w:val="1"/>
      <w:numFmt w:val="decimal"/>
      <w:lvlText w:val="%2."/>
      <w:lvlJc w:val="left"/>
      <w:pPr>
        <w:ind w:left="810" w:hanging="360"/>
      </w:pPr>
      <w:rPr>
        <w:rFonts w:ascii="Times New Roman" w:eastAsiaTheme="minorHAnsi" w:hAnsi="Times New Roman" w:cs="Times New Roman"/>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BBD4FDD"/>
    <w:multiLevelType w:val="hybridMultilevel"/>
    <w:tmpl w:val="1E44649C"/>
    <w:lvl w:ilvl="0" w:tplc="59F0B6F0">
      <w:start w:val="1"/>
      <w:numFmt w:val="upperLetter"/>
      <w:lvlText w:val="%1."/>
      <w:lvlJc w:val="left"/>
      <w:pPr>
        <w:ind w:left="180" w:hanging="360"/>
      </w:pPr>
      <w:rPr>
        <w:rFonts w:hint="default"/>
        <w:b/>
      </w:rPr>
    </w:lvl>
    <w:lvl w:ilvl="1" w:tplc="3886D33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0B5CFE"/>
    <w:multiLevelType w:val="hybridMultilevel"/>
    <w:tmpl w:val="78FE4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C55DC7"/>
    <w:multiLevelType w:val="hybridMultilevel"/>
    <w:tmpl w:val="D3C24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193DFC"/>
    <w:multiLevelType w:val="hybridMultilevel"/>
    <w:tmpl w:val="79DA0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F87516"/>
    <w:multiLevelType w:val="hybridMultilevel"/>
    <w:tmpl w:val="194E3E28"/>
    <w:lvl w:ilvl="0" w:tplc="EE72308A">
      <w:start w:val="1"/>
      <w:numFmt w:val="upperLetter"/>
      <w:lvlText w:val="%1."/>
      <w:lvlJc w:val="left"/>
      <w:pPr>
        <w:ind w:left="360" w:hanging="360"/>
      </w:pPr>
      <w:rPr>
        <w:rFonts w:ascii="Times New Roman" w:eastAsia="Times New Roman" w:hAnsi="Times New Roman" w:cs="Times New Roman"/>
        <w:b w:val="0"/>
        <w:bCs w:val="0"/>
        <w:i w:val="0"/>
        <w:iCs/>
        <w:color w:val="auto"/>
      </w:rPr>
    </w:lvl>
    <w:lvl w:ilvl="1" w:tplc="E83CDA88">
      <w:start w:val="1"/>
      <w:numFmt w:val="decimal"/>
      <w:lvlText w:val="%2."/>
      <w:lvlJc w:val="left"/>
      <w:pPr>
        <w:ind w:left="810" w:hanging="360"/>
      </w:pPr>
      <w:rPr>
        <w:rFonts w:ascii="Times New Roman" w:eastAsiaTheme="minorHAnsi" w:hAnsi="Times New Roman" w:cs="Times New Roman"/>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9334EBB"/>
    <w:multiLevelType w:val="hybridMultilevel"/>
    <w:tmpl w:val="7D0256DE"/>
    <w:lvl w:ilvl="0" w:tplc="D68C550A">
      <w:start w:val="1"/>
      <w:numFmt w:val="upperLetter"/>
      <w:lvlText w:val="%1."/>
      <w:lvlJc w:val="left"/>
      <w:pPr>
        <w:ind w:left="360" w:hanging="360"/>
      </w:pPr>
      <w:rPr>
        <w:rFonts w:hint="default"/>
        <w:b/>
        <w:bCs/>
        <w:color w:val="auto"/>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32E293C"/>
    <w:multiLevelType w:val="multilevel"/>
    <w:tmpl w:val="34286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610129"/>
    <w:multiLevelType w:val="hybridMultilevel"/>
    <w:tmpl w:val="75A4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B37079"/>
    <w:multiLevelType w:val="multilevel"/>
    <w:tmpl w:val="46127E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9B52B9"/>
    <w:multiLevelType w:val="hybridMultilevel"/>
    <w:tmpl w:val="B00E8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E3218ED"/>
    <w:multiLevelType w:val="hybridMultilevel"/>
    <w:tmpl w:val="E9F02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60947597">
    <w:abstractNumId w:val="19"/>
  </w:num>
  <w:num w:numId="2" w16cid:durableId="314605407">
    <w:abstractNumId w:val="12"/>
  </w:num>
  <w:num w:numId="3" w16cid:durableId="2120761051">
    <w:abstractNumId w:val="4"/>
  </w:num>
  <w:num w:numId="4" w16cid:durableId="1502431359">
    <w:abstractNumId w:val="1"/>
  </w:num>
  <w:num w:numId="5" w16cid:durableId="722678767">
    <w:abstractNumId w:val="6"/>
  </w:num>
  <w:num w:numId="6" w16cid:durableId="684208546">
    <w:abstractNumId w:val="16"/>
  </w:num>
  <w:num w:numId="7" w16cid:durableId="1196964223">
    <w:abstractNumId w:val="2"/>
  </w:num>
  <w:num w:numId="8" w16cid:durableId="748845329">
    <w:abstractNumId w:val="14"/>
  </w:num>
  <w:num w:numId="9" w16cid:durableId="153764876">
    <w:abstractNumId w:val="15"/>
  </w:num>
  <w:num w:numId="10" w16cid:durableId="391582395">
    <w:abstractNumId w:val="17"/>
  </w:num>
  <w:num w:numId="11" w16cid:durableId="1813214098">
    <w:abstractNumId w:val="3"/>
  </w:num>
  <w:num w:numId="12" w16cid:durableId="1397973122">
    <w:abstractNumId w:val="8"/>
  </w:num>
  <w:num w:numId="13" w16cid:durableId="1520191750">
    <w:abstractNumId w:val="9"/>
  </w:num>
  <w:num w:numId="14" w16cid:durableId="1250239776">
    <w:abstractNumId w:val="0"/>
  </w:num>
  <w:num w:numId="15" w16cid:durableId="261497628">
    <w:abstractNumId w:val="7"/>
  </w:num>
  <w:num w:numId="16" w16cid:durableId="98064873">
    <w:abstractNumId w:val="21"/>
  </w:num>
  <w:num w:numId="17" w16cid:durableId="990210331">
    <w:abstractNumId w:val="5"/>
  </w:num>
  <w:num w:numId="18" w16cid:durableId="2038045780">
    <w:abstractNumId w:val="22"/>
  </w:num>
  <w:num w:numId="19" w16cid:durableId="67193906">
    <w:abstractNumId w:val="13"/>
  </w:num>
  <w:num w:numId="20" w16cid:durableId="105005480">
    <w:abstractNumId w:val="1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2912149">
    <w:abstractNumId w:val="20"/>
  </w:num>
  <w:num w:numId="22" w16cid:durableId="1147942353">
    <w:abstractNumId w:val="18"/>
  </w:num>
  <w:num w:numId="23" w16cid:durableId="126649789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1MjI1MTc2NzYyNbNU0lEKTi0uzszPAykwqgUAxRb0/iwAAAA="/>
  </w:docVars>
  <w:rsids>
    <w:rsidRoot w:val="00610746"/>
    <w:rsid w:val="000021A8"/>
    <w:rsid w:val="0000251F"/>
    <w:rsid w:val="00003A5B"/>
    <w:rsid w:val="00003E1C"/>
    <w:rsid w:val="00004449"/>
    <w:rsid w:val="00004C31"/>
    <w:rsid w:val="0000715E"/>
    <w:rsid w:val="00011A4E"/>
    <w:rsid w:val="000133E3"/>
    <w:rsid w:val="00014DC0"/>
    <w:rsid w:val="00015975"/>
    <w:rsid w:val="000173A4"/>
    <w:rsid w:val="000173F9"/>
    <w:rsid w:val="00017EC6"/>
    <w:rsid w:val="000232B9"/>
    <w:rsid w:val="00026C02"/>
    <w:rsid w:val="0002701C"/>
    <w:rsid w:val="00027C27"/>
    <w:rsid w:val="00030A72"/>
    <w:rsid w:val="00033235"/>
    <w:rsid w:val="0003389F"/>
    <w:rsid w:val="00034B59"/>
    <w:rsid w:val="00037705"/>
    <w:rsid w:val="00041233"/>
    <w:rsid w:val="00041B76"/>
    <w:rsid w:val="000438C4"/>
    <w:rsid w:val="00043B84"/>
    <w:rsid w:val="00044E50"/>
    <w:rsid w:val="000459A0"/>
    <w:rsid w:val="000501A6"/>
    <w:rsid w:val="000502CC"/>
    <w:rsid w:val="00050D6E"/>
    <w:rsid w:val="000516E7"/>
    <w:rsid w:val="00052212"/>
    <w:rsid w:val="00052506"/>
    <w:rsid w:val="00053726"/>
    <w:rsid w:val="0005391F"/>
    <w:rsid w:val="00053983"/>
    <w:rsid w:val="00056109"/>
    <w:rsid w:val="000570A7"/>
    <w:rsid w:val="0006077F"/>
    <w:rsid w:val="00064D68"/>
    <w:rsid w:val="00071E7F"/>
    <w:rsid w:val="00072718"/>
    <w:rsid w:val="00073996"/>
    <w:rsid w:val="00073FF9"/>
    <w:rsid w:val="00074C61"/>
    <w:rsid w:val="0007556C"/>
    <w:rsid w:val="00076619"/>
    <w:rsid w:val="00076F14"/>
    <w:rsid w:val="00077484"/>
    <w:rsid w:val="00077CBA"/>
    <w:rsid w:val="00077DCE"/>
    <w:rsid w:val="00080335"/>
    <w:rsid w:val="000807A8"/>
    <w:rsid w:val="00080C56"/>
    <w:rsid w:val="000817C0"/>
    <w:rsid w:val="00083E8B"/>
    <w:rsid w:val="00084551"/>
    <w:rsid w:val="0008465A"/>
    <w:rsid w:val="00085FE9"/>
    <w:rsid w:val="000869AD"/>
    <w:rsid w:val="00087889"/>
    <w:rsid w:val="0008795D"/>
    <w:rsid w:val="000911D6"/>
    <w:rsid w:val="0009138A"/>
    <w:rsid w:val="00092BF7"/>
    <w:rsid w:val="000938D9"/>
    <w:rsid w:val="000951AE"/>
    <w:rsid w:val="00095F62"/>
    <w:rsid w:val="00096068"/>
    <w:rsid w:val="000A041F"/>
    <w:rsid w:val="000A3C39"/>
    <w:rsid w:val="000A4A51"/>
    <w:rsid w:val="000A4B03"/>
    <w:rsid w:val="000A637E"/>
    <w:rsid w:val="000A69B8"/>
    <w:rsid w:val="000A6C77"/>
    <w:rsid w:val="000A7A5C"/>
    <w:rsid w:val="000B1471"/>
    <w:rsid w:val="000B1750"/>
    <w:rsid w:val="000B3229"/>
    <w:rsid w:val="000C0DD0"/>
    <w:rsid w:val="000C125F"/>
    <w:rsid w:val="000C21E9"/>
    <w:rsid w:val="000C3CF9"/>
    <w:rsid w:val="000C5F14"/>
    <w:rsid w:val="000C6DC3"/>
    <w:rsid w:val="000C789E"/>
    <w:rsid w:val="000D0861"/>
    <w:rsid w:val="000D1467"/>
    <w:rsid w:val="000D2EEF"/>
    <w:rsid w:val="000D46F3"/>
    <w:rsid w:val="000D5083"/>
    <w:rsid w:val="000D6D96"/>
    <w:rsid w:val="000D7930"/>
    <w:rsid w:val="000D7DCC"/>
    <w:rsid w:val="000D7E5A"/>
    <w:rsid w:val="000E1500"/>
    <w:rsid w:val="000E56AA"/>
    <w:rsid w:val="000E7FA1"/>
    <w:rsid w:val="000F0197"/>
    <w:rsid w:val="000F0219"/>
    <w:rsid w:val="000F3EF6"/>
    <w:rsid w:val="000F528E"/>
    <w:rsid w:val="000F7742"/>
    <w:rsid w:val="00101C4A"/>
    <w:rsid w:val="001021CD"/>
    <w:rsid w:val="00104173"/>
    <w:rsid w:val="001054EE"/>
    <w:rsid w:val="00105541"/>
    <w:rsid w:val="00106409"/>
    <w:rsid w:val="00107312"/>
    <w:rsid w:val="00107864"/>
    <w:rsid w:val="00107C17"/>
    <w:rsid w:val="0011037E"/>
    <w:rsid w:val="00111D78"/>
    <w:rsid w:val="00112943"/>
    <w:rsid w:val="00112A2A"/>
    <w:rsid w:val="00112E2F"/>
    <w:rsid w:val="00113EB1"/>
    <w:rsid w:val="001168E2"/>
    <w:rsid w:val="001179DA"/>
    <w:rsid w:val="00117ABB"/>
    <w:rsid w:val="00117D7B"/>
    <w:rsid w:val="00120E9F"/>
    <w:rsid w:val="0012302C"/>
    <w:rsid w:val="00123489"/>
    <w:rsid w:val="001307DE"/>
    <w:rsid w:val="00131A7B"/>
    <w:rsid w:val="001334BC"/>
    <w:rsid w:val="001334E9"/>
    <w:rsid w:val="001360C6"/>
    <w:rsid w:val="001360EE"/>
    <w:rsid w:val="00136376"/>
    <w:rsid w:val="001364A7"/>
    <w:rsid w:val="001420FC"/>
    <w:rsid w:val="001425DA"/>
    <w:rsid w:val="001430D0"/>
    <w:rsid w:val="00144079"/>
    <w:rsid w:val="00144401"/>
    <w:rsid w:val="00144821"/>
    <w:rsid w:val="001473AC"/>
    <w:rsid w:val="001478DA"/>
    <w:rsid w:val="00150654"/>
    <w:rsid w:val="00151CE5"/>
    <w:rsid w:val="00152035"/>
    <w:rsid w:val="001522F4"/>
    <w:rsid w:val="001528BB"/>
    <w:rsid w:val="001531F8"/>
    <w:rsid w:val="001533B8"/>
    <w:rsid w:val="001539C2"/>
    <w:rsid w:val="00154659"/>
    <w:rsid w:val="0015693F"/>
    <w:rsid w:val="00156F98"/>
    <w:rsid w:val="0016008F"/>
    <w:rsid w:val="001611E7"/>
    <w:rsid w:val="00163986"/>
    <w:rsid w:val="0017017D"/>
    <w:rsid w:val="001701C1"/>
    <w:rsid w:val="00172A50"/>
    <w:rsid w:val="00177A78"/>
    <w:rsid w:val="0018083E"/>
    <w:rsid w:val="00180A7C"/>
    <w:rsid w:val="001824A2"/>
    <w:rsid w:val="001828B0"/>
    <w:rsid w:val="0018360D"/>
    <w:rsid w:val="00183C6E"/>
    <w:rsid w:val="001842D1"/>
    <w:rsid w:val="001864AB"/>
    <w:rsid w:val="001873A8"/>
    <w:rsid w:val="00194326"/>
    <w:rsid w:val="00195E44"/>
    <w:rsid w:val="00197B97"/>
    <w:rsid w:val="001A11AB"/>
    <w:rsid w:val="001A1799"/>
    <w:rsid w:val="001A2600"/>
    <w:rsid w:val="001A297E"/>
    <w:rsid w:val="001A3D33"/>
    <w:rsid w:val="001A5615"/>
    <w:rsid w:val="001A61F3"/>
    <w:rsid w:val="001B0F8D"/>
    <w:rsid w:val="001B19A8"/>
    <w:rsid w:val="001B3CB0"/>
    <w:rsid w:val="001B62F1"/>
    <w:rsid w:val="001C0577"/>
    <w:rsid w:val="001C0993"/>
    <w:rsid w:val="001C09B8"/>
    <w:rsid w:val="001C1444"/>
    <w:rsid w:val="001C1C01"/>
    <w:rsid w:val="001C2068"/>
    <w:rsid w:val="001C261A"/>
    <w:rsid w:val="001C358C"/>
    <w:rsid w:val="001C6FA2"/>
    <w:rsid w:val="001C7C11"/>
    <w:rsid w:val="001D482C"/>
    <w:rsid w:val="001D5193"/>
    <w:rsid w:val="001D5713"/>
    <w:rsid w:val="001D772B"/>
    <w:rsid w:val="001E1729"/>
    <w:rsid w:val="001E3898"/>
    <w:rsid w:val="001E6F28"/>
    <w:rsid w:val="001F0F7F"/>
    <w:rsid w:val="001F4E03"/>
    <w:rsid w:val="001F63D6"/>
    <w:rsid w:val="001F6437"/>
    <w:rsid w:val="001F757A"/>
    <w:rsid w:val="00204EAF"/>
    <w:rsid w:val="00210A6F"/>
    <w:rsid w:val="00213911"/>
    <w:rsid w:val="00214D66"/>
    <w:rsid w:val="00214E8D"/>
    <w:rsid w:val="00214EE4"/>
    <w:rsid w:val="0021572D"/>
    <w:rsid w:val="002158D0"/>
    <w:rsid w:val="00215B08"/>
    <w:rsid w:val="00222607"/>
    <w:rsid w:val="0022337B"/>
    <w:rsid w:val="00224AB4"/>
    <w:rsid w:val="0022515C"/>
    <w:rsid w:val="00230221"/>
    <w:rsid w:val="00233568"/>
    <w:rsid w:val="002358DC"/>
    <w:rsid w:val="00235CAC"/>
    <w:rsid w:val="00236261"/>
    <w:rsid w:val="00237B13"/>
    <w:rsid w:val="00240E12"/>
    <w:rsid w:val="00241B83"/>
    <w:rsid w:val="00243A21"/>
    <w:rsid w:val="00243C6A"/>
    <w:rsid w:val="00243E8A"/>
    <w:rsid w:val="00243FCE"/>
    <w:rsid w:val="0024422E"/>
    <w:rsid w:val="00244BDD"/>
    <w:rsid w:val="002469D8"/>
    <w:rsid w:val="002475D3"/>
    <w:rsid w:val="002477AB"/>
    <w:rsid w:val="00252EC7"/>
    <w:rsid w:val="00254324"/>
    <w:rsid w:val="00257C2C"/>
    <w:rsid w:val="002625F3"/>
    <w:rsid w:val="00264462"/>
    <w:rsid w:val="00265425"/>
    <w:rsid w:val="00265B87"/>
    <w:rsid w:val="00267E05"/>
    <w:rsid w:val="00270CA7"/>
    <w:rsid w:val="00271106"/>
    <w:rsid w:val="00271611"/>
    <w:rsid w:val="00272DF4"/>
    <w:rsid w:val="002739A9"/>
    <w:rsid w:val="00273E62"/>
    <w:rsid w:val="00275163"/>
    <w:rsid w:val="0027622C"/>
    <w:rsid w:val="002768D2"/>
    <w:rsid w:val="00277C54"/>
    <w:rsid w:val="00282CCB"/>
    <w:rsid w:val="00283B18"/>
    <w:rsid w:val="00283F3B"/>
    <w:rsid w:val="00284F76"/>
    <w:rsid w:val="00285E9B"/>
    <w:rsid w:val="002864AD"/>
    <w:rsid w:val="00286E1E"/>
    <w:rsid w:val="00286FF4"/>
    <w:rsid w:val="00290CA2"/>
    <w:rsid w:val="00291764"/>
    <w:rsid w:val="00292FE8"/>
    <w:rsid w:val="00293001"/>
    <w:rsid w:val="00295211"/>
    <w:rsid w:val="002960F8"/>
    <w:rsid w:val="002A26A8"/>
    <w:rsid w:val="002A3115"/>
    <w:rsid w:val="002A38CD"/>
    <w:rsid w:val="002A541D"/>
    <w:rsid w:val="002A6C91"/>
    <w:rsid w:val="002B137A"/>
    <w:rsid w:val="002B2465"/>
    <w:rsid w:val="002B2BCF"/>
    <w:rsid w:val="002B2E3D"/>
    <w:rsid w:val="002B3584"/>
    <w:rsid w:val="002B62FD"/>
    <w:rsid w:val="002B6690"/>
    <w:rsid w:val="002B6D5F"/>
    <w:rsid w:val="002C2FA9"/>
    <w:rsid w:val="002C5E63"/>
    <w:rsid w:val="002C6AA1"/>
    <w:rsid w:val="002C7078"/>
    <w:rsid w:val="002D022E"/>
    <w:rsid w:val="002D128D"/>
    <w:rsid w:val="002D31E4"/>
    <w:rsid w:val="002D5479"/>
    <w:rsid w:val="002D5E74"/>
    <w:rsid w:val="002D6983"/>
    <w:rsid w:val="002D7ADA"/>
    <w:rsid w:val="002E1CBC"/>
    <w:rsid w:val="002E2C54"/>
    <w:rsid w:val="002E7157"/>
    <w:rsid w:val="002F1D37"/>
    <w:rsid w:val="002F211C"/>
    <w:rsid w:val="002F33A6"/>
    <w:rsid w:val="002F6B01"/>
    <w:rsid w:val="002F6D9F"/>
    <w:rsid w:val="003008C5"/>
    <w:rsid w:val="00307832"/>
    <w:rsid w:val="00312198"/>
    <w:rsid w:val="00312414"/>
    <w:rsid w:val="0031484B"/>
    <w:rsid w:val="00315083"/>
    <w:rsid w:val="0031520D"/>
    <w:rsid w:val="00315404"/>
    <w:rsid w:val="003175B3"/>
    <w:rsid w:val="0031792F"/>
    <w:rsid w:val="00317E2E"/>
    <w:rsid w:val="0032053F"/>
    <w:rsid w:val="00320C2B"/>
    <w:rsid w:val="00323CEF"/>
    <w:rsid w:val="00325B0A"/>
    <w:rsid w:val="00326636"/>
    <w:rsid w:val="0032707C"/>
    <w:rsid w:val="00327D1C"/>
    <w:rsid w:val="003308F1"/>
    <w:rsid w:val="0033202F"/>
    <w:rsid w:val="00332AE4"/>
    <w:rsid w:val="003332BA"/>
    <w:rsid w:val="00334012"/>
    <w:rsid w:val="00334344"/>
    <w:rsid w:val="00334E3F"/>
    <w:rsid w:val="00340AF6"/>
    <w:rsid w:val="00340BC9"/>
    <w:rsid w:val="003424F5"/>
    <w:rsid w:val="003446DA"/>
    <w:rsid w:val="00345B59"/>
    <w:rsid w:val="00347BE1"/>
    <w:rsid w:val="003503E3"/>
    <w:rsid w:val="00353CC5"/>
    <w:rsid w:val="00355AA1"/>
    <w:rsid w:val="00355F87"/>
    <w:rsid w:val="003564C4"/>
    <w:rsid w:val="00356CE4"/>
    <w:rsid w:val="00356EDF"/>
    <w:rsid w:val="00357604"/>
    <w:rsid w:val="003577E5"/>
    <w:rsid w:val="00361239"/>
    <w:rsid w:val="00363AB1"/>
    <w:rsid w:val="003646E7"/>
    <w:rsid w:val="00365127"/>
    <w:rsid w:val="00366167"/>
    <w:rsid w:val="00367EE8"/>
    <w:rsid w:val="0037080B"/>
    <w:rsid w:val="00371889"/>
    <w:rsid w:val="003728C9"/>
    <w:rsid w:val="003734F1"/>
    <w:rsid w:val="00376BF8"/>
    <w:rsid w:val="00381096"/>
    <w:rsid w:val="00381D33"/>
    <w:rsid w:val="00383A06"/>
    <w:rsid w:val="00384B66"/>
    <w:rsid w:val="00385350"/>
    <w:rsid w:val="003862AD"/>
    <w:rsid w:val="0038782D"/>
    <w:rsid w:val="00387BB5"/>
    <w:rsid w:val="00392AFC"/>
    <w:rsid w:val="00395CE7"/>
    <w:rsid w:val="003A0377"/>
    <w:rsid w:val="003A131D"/>
    <w:rsid w:val="003A3D27"/>
    <w:rsid w:val="003A4C00"/>
    <w:rsid w:val="003A5495"/>
    <w:rsid w:val="003A5E0A"/>
    <w:rsid w:val="003A66D9"/>
    <w:rsid w:val="003A6A22"/>
    <w:rsid w:val="003A735C"/>
    <w:rsid w:val="003A741E"/>
    <w:rsid w:val="003B20FE"/>
    <w:rsid w:val="003B62CE"/>
    <w:rsid w:val="003C0F99"/>
    <w:rsid w:val="003C1652"/>
    <w:rsid w:val="003C274C"/>
    <w:rsid w:val="003C324D"/>
    <w:rsid w:val="003C4590"/>
    <w:rsid w:val="003C5BBA"/>
    <w:rsid w:val="003D0084"/>
    <w:rsid w:val="003D0646"/>
    <w:rsid w:val="003D1CEB"/>
    <w:rsid w:val="003D2E55"/>
    <w:rsid w:val="003D3A58"/>
    <w:rsid w:val="003D4454"/>
    <w:rsid w:val="003D46FC"/>
    <w:rsid w:val="003D6A74"/>
    <w:rsid w:val="003D6C30"/>
    <w:rsid w:val="003D6E9E"/>
    <w:rsid w:val="003D6F81"/>
    <w:rsid w:val="003D7B86"/>
    <w:rsid w:val="003E2EF3"/>
    <w:rsid w:val="003E31DF"/>
    <w:rsid w:val="003E36E2"/>
    <w:rsid w:val="003E7486"/>
    <w:rsid w:val="003F0794"/>
    <w:rsid w:val="003F2E1F"/>
    <w:rsid w:val="003F77EA"/>
    <w:rsid w:val="003F7877"/>
    <w:rsid w:val="00400719"/>
    <w:rsid w:val="00401296"/>
    <w:rsid w:val="004049D2"/>
    <w:rsid w:val="00405C16"/>
    <w:rsid w:val="00406203"/>
    <w:rsid w:val="0040655B"/>
    <w:rsid w:val="004067E1"/>
    <w:rsid w:val="00411000"/>
    <w:rsid w:val="004117A2"/>
    <w:rsid w:val="00411C65"/>
    <w:rsid w:val="0041311C"/>
    <w:rsid w:val="00415B88"/>
    <w:rsid w:val="0041641A"/>
    <w:rsid w:val="0041747E"/>
    <w:rsid w:val="00417C4F"/>
    <w:rsid w:val="00420239"/>
    <w:rsid w:val="00420336"/>
    <w:rsid w:val="004214C6"/>
    <w:rsid w:val="004231D7"/>
    <w:rsid w:val="00425226"/>
    <w:rsid w:val="00425DCE"/>
    <w:rsid w:val="004261AC"/>
    <w:rsid w:val="00427348"/>
    <w:rsid w:val="004327E7"/>
    <w:rsid w:val="00433EC5"/>
    <w:rsid w:val="004361B1"/>
    <w:rsid w:val="004362F4"/>
    <w:rsid w:val="00436AD4"/>
    <w:rsid w:val="00441314"/>
    <w:rsid w:val="004426A6"/>
    <w:rsid w:val="00444DD2"/>
    <w:rsid w:val="00447C30"/>
    <w:rsid w:val="004501E3"/>
    <w:rsid w:val="00450881"/>
    <w:rsid w:val="00452D03"/>
    <w:rsid w:val="00454FAE"/>
    <w:rsid w:val="00455518"/>
    <w:rsid w:val="00456A2D"/>
    <w:rsid w:val="0045778C"/>
    <w:rsid w:val="00462423"/>
    <w:rsid w:val="00462C89"/>
    <w:rsid w:val="0046493D"/>
    <w:rsid w:val="0046575F"/>
    <w:rsid w:val="004700CB"/>
    <w:rsid w:val="004731B8"/>
    <w:rsid w:val="00475246"/>
    <w:rsid w:val="004753B8"/>
    <w:rsid w:val="004774B9"/>
    <w:rsid w:val="00477F19"/>
    <w:rsid w:val="0048022D"/>
    <w:rsid w:val="004822E6"/>
    <w:rsid w:val="00483619"/>
    <w:rsid w:val="00485028"/>
    <w:rsid w:val="00485162"/>
    <w:rsid w:val="00485218"/>
    <w:rsid w:val="00485C24"/>
    <w:rsid w:val="004872D7"/>
    <w:rsid w:val="00487334"/>
    <w:rsid w:val="00493E73"/>
    <w:rsid w:val="00496779"/>
    <w:rsid w:val="00497D8D"/>
    <w:rsid w:val="004A01E9"/>
    <w:rsid w:val="004A1DCB"/>
    <w:rsid w:val="004A26B9"/>
    <w:rsid w:val="004A32DC"/>
    <w:rsid w:val="004A5BB3"/>
    <w:rsid w:val="004A6C50"/>
    <w:rsid w:val="004A73FB"/>
    <w:rsid w:val="004A7B46"/>
    <w:rsid w:val="004B0867"/>
    <w:rsid w:val="004B11BD"/>
    <w:rsid w:val="004B3585"/>
    <w:rsid w:val="004B54AD"/>
    <w:rsid w:val="004B71C4"/>
    <w:rsid w:val="004B79EA"/>
    <w:rsid w:val="004C1985"/>
    <w:rsid w:val="004C1A36"/>
    <w:rsid w:val="004C1CBE"/>
    <w:rsid w:val="004C1CD5"/>
    <w:rsid w:val="004C3EF4"/>
    <w:rsid w:val="004C51DB"/>
    <w:rsid w:val="004C7BE2"/>
    <w:rsid w:val="004C7D96"/>
    <w:rsid w:val="004D26A5"/>
    <w:rsid w:val="004D289A"/>
    <w:rsid w:val="004D5DB1"/>
    <w:rsid w:val="004E0C5B"/>
    <w:rsid w:val="004E16C5"/>
    <w:rsid w:val="004E1A49"/>
    <w:rsid w:val="004E24E5"/>
    <w:rsid w:val="004E3159"/>
    <w:rsid w:val="004F1269"/>
    <w:rsid w:val="004F3EFF"/>
    <w:rsid w:val="004F669B"/>
    <w:rsid w:val="005001F6"/>
    <w:rsid w:val="00500830"/>
    <w:rsid w:val="0050090E"/>
    <w:rsid w:val="005039FF"/>
    <w:rsid w:val="00506089"/>
    <w:rsid w:val="00511E59"/>
    <w:rsid w:val="00513B81"/>
    <w:rsid w:val="00514415"/>
    <w:rsid w:val="0051463A"/>
    <w:rsid w:val="005159FE"/>
    <w:rsid w:val="00516161"/>
    <w:rsid w:val="005202F9"/>
    <w:rsid w:val="00520C42"/>
    <w:rsid w:val="00521468"/>
    <w:rsid w:val="00523C9C"/>
    <w:rsid w:val="005249FE"/>
    <w:rsid w:val="005269F0"/>
    <w:rsid w:val="0053026C"/>
    <w:rsid w:val="0053032B"/>
    <w:rsid w:val="00530D92"/>
    <w:rsid w:val="00531BDF"/>
    <w:rsid w:val="00533315"/>
    <w:rsid w:val="00535292"/>
    <w:rsid w:val="0053575B"/>
    <w:rsid w:val="00537A49"/>
    <w:rsid w:val="00541068"/>
    <w:rsid w:val="00543BF4"/>
    <w:rsid w:val="00543D1E"/>
    <w:rsid w:val="0054568A"/>
    <w:rsid w:val="005468DE"/>
    <w:rsid w:val="00546CFA"/>
    <w:rsid w:val="00546F3E"/>
    <w:rsid w:val="0054729D"/>
    <w:rsid w:val="00547D5D"/>
    <w:rsid w:val="00552A88"/>
    <w:rsid w:val="005549F3"/>
    <w:rsid w:val="00555332"/>
    <w:rsid w:val="00555E6A"/>
    <w:rsid w:val="0055621E"/>
    <w:rsid w:val="0055738A"/>
    <w:rsid w:val="0056069C"/>
    <w:rsid w:val="005607A7"/>
    <w:rsid w:val="00561919"/>
    <w:rsid w:val="005619F0"/>
    <w:rsid w:val="00562449"/>
    <w:rsid w:val="0056501E"/>
    <w:rsid w:val="00565086"/>
    <w:rsid w:val="005651CC"/>
    <w:rsid w:val="00566B2B"/>
    <w:rsid w:val="0057141C"/>
    <w:rsid w:val="0057199D"/>
    <w:rsid w:val="00574C15"/>
    <w:rsid w:val="0057766C"/>
    <w:rsid w:val="00581D6E"/>
    <w:rsid w:val="00582987"/>
    <w:rsid w:val="00583100"/>
    <w:rsid w:val="00583C7A"/>
    <w:rsid w:val="00583D76"/>
    <w:rsid w:val="005873BA"/>
    <w:rsid w:val="00587951"/>
    <w:rsid w:val="00590051"/>
    <w:rsid w:val="00590291"/>
    <w:rsid w:val="00591AD5"/>
    <w:rsid w:val="005929D4"/>
    <w:rsid w:val="00592C54"/>
    <w:rsid w:val="00594184"/>
    <w:rsid w:val="00594E2A"/>
    <w:rsid w:val="005950B2"/>
    <w:rsid w:val="00596D24"/>
    <w:rsid w:val="00597185"/>
    <w:rsid w:val="00597DCC"/>
    <w:rsid w:val="005A06AD"/>
    <w:rsid w:val="005A0701"/>
    <w:rsid w:val="005A0A22"/>
    <w:rsid w:val="005A1334"/>
    <w:rsid w:val="005A2644"/>
    <w:rsid w:val="005A39EB"/>
    <w:rsid w:val="005A4952"/>
    <w:rsid w:val="005B12B3"/>
    <w:rsid w:val="005B2CBC"/>
    <w:rsid w:val="005B3EC8"/>
    <w:rsid w:val="005B42BA"/>
    <w:rsid w:val="005B5E02"/>
    <w:rsid w:val="005B6471"/>
    <w:rsid w:val="005B6491"/>
    <w:rsid w:val="005C104B"/>
    <w:rsid w:val="005C4A0B"/>
    <w:rsid w:val="005C4F35"/>
    <w:rsid w:val="005C658D"/>
    <w:rsid w:val="005C756D"/>
    <w:rsid w:val="005D1247"/>
    <w:rsid w:val="005D3EB3"/>
    <w:rsid w:val="005E0E48"/>
    <w:rsid w:val="005E1D04"/>
    <w:rsid w:val="005E37D9"/>
    <w:rsid w:val="005E3A0D"/>
    <w:rsid w:val="005E45C1"/>
    <w:rsid w:val="005E4F33"/>
    <w:rsid w:val="005E6637"/>
    <w:rsid w:val="005E73CF"/>
    <w:rsid w:val="005E7444"/>
    <w:rsid w:val="005E762E"/>
    <w:rsid w:val="005E7676"/>
    <w:rsid w:val="005F1DBD"/>
    <w:rsid w:val="005F2EE9"/>
    <w:rsid w:val="005F4B67"/>
    <w:rsid w:val="005F657C"/>
    <w:rsid w:val="005F6F0D"/>
    <w:rsid w:val="005F7A2F"/>
    <w:rsid w:val="00600FCE"/>
    <w:rsid w:val="0060201D"/>
    <w:rsid w:val="00602D55"/>
    <w:rsid w:val="006053B3"/>
    <w:rsid w:val="006067D7"/>
    <w:rsid w:val="00606C7F"/>
    <w:rsid w:val="00607453"/>
    <w:rsid w:val="00607A7B"/>
    <w:rsid w:val="00610746"/>
    <w:rsid w:val="00611134"/>
    <w:rsid w:val="00612189"/>
    <w:rsid w:val="00612B59"/>
    <w:rsid w:val="006137FE"/>
    <w:rsid w:val="00613954"/>
    <w:rsid w:val="006141A4"/>
    <w:rsid w:val="00615B93"/>
    <w:rsid w:val="00617430"/>
    <w:rsid w:val="006178A1"/>
    <w:rsid w:val="00620767"/>
    <w:rsid w:val="00624CB3"/>
    <w:rsid w:val="00630799"/>
    <w:rsid w:val="006309BE"/>
    <w:rsid w:val="00631A3F"/>
    <w:rsid w:val="006345E4"/>
    <w:rsid w:val="00635B5C"/>
    <w:rsid w:val="00635C40"/>
    <w:rsid w:val="006368C8"/>
    <w:rsid w:val="006376B2"/>
    <w:rsid w:val="00640356"/>
    <w:rsid w:val="00641A05"/>
    <w:rsid w:val="00643A75"/>
    <w:rsid w:val="0064477D"/>
    <w:rsid w:val="00647C50"/>
    <w:rsid w:val="00650D73"/>
    <w:rsid w:val="00651CDF"/>
    <w:rsid w:val="006550E8"/>
    <w:rsid w:val="00655430"/>
    <w:rsid w:val="00655505"/>
    <w:rsid w:val="00655879"/>
    <w:rsid w:val="006562E8"/>
    <w:rsid w:val="006563FD"/>
    <w:rsid w:val="00657234"/>
    <w:rsid w:val="0065736D"/>
    <w:rsid w:val="00657479"/>
    <w:rsid w:val="00660085"/>
    <w:rsid w:val="00661A05"/>
    <w:rsid w:val="00662BAC"/>
    <w:rsid w:val="00663635"/>
    <w:rsid w:val="006664E7"/>
    <w:rsid w:val="00667075"/>
    <w:rsid w:val="00667512"/>
    <w:rsid w:val="00667C44"/>
    <w:rsid w:val="00667E20"/>
    <w:rsid w:val="00670018"/>
    <w:rsid w:val="00671A53"/>
    <w:rsid w:val="00671E23"/>
    <w:rsid w:val="006720FC"/>
    <w:rsid w:val="00673603"/>
    <w:rsid w:val="0067794A"/>
    <w:rsid w:val="006806CE"/>
    <w:rsid w:val="00680B26"/>
    <w:rsid w:val="00682221"/>
    <w:rsid w:val="00683272"/>
    <w:rsid w:val="0069021C"/>
    <w:rsid w:val="006905C5"/>
    <w:rsid w:val="006917D5"/>
    <w:rsid w:val="00692868"/>
    <w:rsid w:val="006933DD"/>
    <w:rsid w:val="00693615"/>
    <w:rsid w:val="0069534D"/>
    <w:rsid w:val="00696509"/>
    <w:rsid w:val="00697F19"/>
    <w:rsid w:val="006A0F1C"/>
    <w:rsid w:val="006A2274"/>
    <w:rsid w:val="006A27DC"/>
    <w:rsid w:val="006A2BD8"/>
    <w:rsid w:val="006A44C7"/>
    <w:rsid w:val="006B0371"/>
    <w:rsid w:val="006B12AA"/>
    <w:rsid w:val="006B27F3"/>
    <w:rsid w:val="006B2D05"/>
    <w:rsid w:val="006B3027"/>
    <w:rsid w:val="006B387D"/>
    <w:rsid w:val="006B3D63"/>
    <w:rsid w:val="006B3ED2"/>
    <w:rsid w:val="006B4F50"/>
    <w:rsid w:val="006C4C73"/>
    <w:rsid w:val="006C5A00"/>
    <w:rsid w:val="006C5A20"/>
    <w:rsid w:val="006C658F"/>
    <w:rsid w:val="006C67D1"/>
    <w:rsid w:val="006C76CC"/>
    <w:rsid w:val="006C7740"/>
    <w:rsid w:val="006D2D27"/>
    <w:rsid w:val="006D483D"/>
    <w:rsid w:val="006D61D3"/>
    <w:rsid w:val="006D7CC0"/>
    <w:rsid w:val="006E2D4B"/>
    <w:rsid w:val="006E4913"/>
    <w:rsid w:val="006E52F8"/>
    <w:rsid w:val="006E65E6"/>
    <w:rsid w:val="006E6A24"/>
    <w:rsid w:val="006F1695"/>
    <w:rsid w:val="006F28DD"/>
    <w:rsid w:val="006F2AFE"/>
    <w:rsid w:val="006F75D0"/>
    <w:rsid w:val="007014E2"/>
    <w:rsid w:val="00703658"/>
    <w:rsid w:val="00704DA1"/>
    <w:rsid w:val="00705705"/>
    <w:rsid w:val="00706174"/>
    <w:rsid w:val="00706A01"/>
    <w:rsid w:val="00706A7F"/>
    <w:rsid w:val="00707810"/>
    <w:rsid w:val="007109B6"/>
    <w:rsid w:val="0071138C"/>
    <w:rsid w:val="0071315F"/>
    <w:rsid w:val="0071459E"/>
    <w:rsid w:val="00715C07"/>
    <w:rsid w:val="00717CE5"/>
    <w:rsid w:val="0072016B"/>
    <w:rsid w:val="007203CB"/>
    <w:rsid w:val="00724BF2"/>
    <w:rsid w:val="007262C5"/>
    <w:rsid w:val="007269E0"/>
    <w:rsid w:val="00726A5D"/>
    <w:rsid w:val="00726EC5"/>
    <w:rsid w:val="0073673B"/>
    <w:rsid w:val="00736761"/>
    <w:rsid w:val="0074200C"/>
    <w:rsid w:val="00744DB2"/>
    <w:rsid w:val="00747C09"/>
    <w:rsid w:val="007506CF"/>
    <w:rsid w:val="00750A6C"/>
    <w:rsid w:val="00750DAB"/>
    <w:rsid w:val="00753C58"/>
    <w:rsid w:val="00755F75"/>
    <w:rsid w:val="00756338"/>
    <w:rsid w:val="007566B7"/>
    <w:rsid w:val="00760779"/>
    <w:rsid w:val="00760D6B"/>
    <w:rsid w:val="0076204A"/>
    <w:rsid w:val="007620A0"/>
    <w:rsid w:val="00763A25"/>
    <w:rsid w:val="00764F1A"/>
    <w:rsid w:val="0076527C"/>
    <w:rsid w:val="007703F9"/>
    <w:rsid w:val="00771AC6"/>
    <w:rsid w:val="00773E59"/>
    <w:rsid w:val="00773F15"/>
    <w:rsid w:val="00774942"/>
    <w:rsid w:val="00775F2F"/>
    <w:rsid w:val="007766ED"/>
    <w:rsid w:val="0078014D"/>
    <w:rsid w:val="00780787"/>
    <w:rsid w:val="00781054"/>
    <w:rsid w:val="0078227F"/>
    <w:rsid w:val="00782496"/>
    <w:rsid w:val="00782DFA"/>
    <w:rsid w:val="007837A5"/>
    <w:rsid w:val="0078665D"/>
    <w:rsid w:val="0078677D"/>
    <w:rsid w:val="007867C3"/>
    <w:rsid w:val="007908E9"/>
    <w:rsid w:val="00792CCB"/>
    <w:rsid w:val="007937BF"/>
    <w:rsid w:val="007946E0"/>
    <w:rsid w:val="00796C9C"/>
    <w:rsid w:val="00796F4B"/>
    <w:rsid w:val="007A08AC"/>
    <w:rsid w:val="007A0944"/>
    <w:rsid w:val="007A17E0"/>
    <w:rsid w:val="007A215F"/>
    <w:rsid w:val="007A260B"/>
    <w:rsid w:val="007A2C50"/>
    <w:rsid w:val="007A3C77"/>
    <w:rsid w:val="007A515F"/>
    <w:rsid w:val="007A5BFD"/>
    <w:rsid w:val="007A66B0"/>
    <w:rsid w:val="007A7F44"/>
    <w:rsid w:val="007B21C1"/>
    <w:rsid w:val="007B6751"/>
    <w:rsid w:val="007B7531"/>
    <w:rsid w:val="007C0B44"/>
    <w:rsid w:val="007C2360"/>
    <w:rsid w:val="007C3465"/>
    <w:rsid w:val="007C3988"/>
    <w:rsid w:val="007D07AC"/>
    <w:rsid w:val="007D0A97"/>
    <w:rsid w:val="007D1D59"/>
    <w:rsid w:val="007D20F0"/>
    <w:rsid w:val="007D2304"/>
    <w:rsid w:val="007D674B"/>
    <w:rsid w:val="007D6E2A"/>
    <w:rsid w:val="007E0614"/>
    <w:rsid w:val="007E0C5A"/>
    <w:rsid w:val="007E0FA1"/>
    <w:rsid w:val="007E3A99"/>
    <w:rsid w:val="007E57A6"/>
    <w:rsid w:val="007E6920"/>
    <w:rsid w:val="007F2E15"/>
    <w:rsid w:val="007F2FD6"/>
    <w:rsid w:val="007F3DA2"/>
    <w:rsid w:val="007F5A08"/>
    <w:rsid w:val="007F5E89"/>
    <w:rsid w:val="0080017A"/>
    <w:rsid w:val="0080062D"/>
    <w:rsid w:val="0080112D"/>
    <w:rsid w:val="00802187"/>
    <w:rsid w:val="0080326E"/>
    <w:rsid w:val="008039AC"/>
    <w:rsid w:val="00803F33"/>
    <w:rsid w:val="008049B6"/>
    <w:rsid w:val="00805F7B"/>
    <w:rsid w:val="00807685"/>
    <w:rsid w:val="00807775"/>
    <w:rsid w:val="00811003"/>
    <w:rsid w:val="00814BF7"/>
    <w:rsid w:val="00815C32"/>
    <w:rsid w:val="00817223"/>
    <w:rsid w:val="00817447"/>
    <w:rsid w:val="008175A8"/>
    <w:rsid w:val="008221F9"/>
    <w:rsid w:val="00823EFD"/>
    <w:rsid w:val="00825E80"/>
    <w:rsid w:val="008266E9"/>
    <w:rsid w:val="008271D7"/>
    <w:rsid w:val="00827350"/>
    <w:rsid w:val="00834DBB"/>
    <w:rsid w:val="00835FE9"/>
    <w:rsid w:val="0084014E"/>
    <w:rsid w:val="0084257C"/>
    <w:rsid w:val="00843019"/>
    <w:rsid w:val="00843324"/>
    <w:rsid w:val="00844F31"/>
    <w:rsid w:val="00845B6B"/>
    <w:rsid w:val="0085116F"/>
    <w:rsid w:val="00852685"/>
    <w:rsid w:val="00852808"/>
    <w:rsid w:val="00854F62"/>
    <w:rsid w:val="008568FE"/>
    <w:rsid w:val="00857E14"/>
    <w:rsid w:val="00857F36"/>
    <w:rsid w:val="00860EE8"/>
    <w:rsid w:val="008624F2"/>
    <w:rsid w:val="0086367A"/>
    <w:rsid w:val="00864D35"/>
    <w:rsid w:val="00866E58"/>
    <w:rsid w:val="0086723E"/>
    <w:rsid w:val="0087222F"/>
    <w:rsid w:val="00873985"/>
    <w:rsid w:val="0088007B"/>
    <w:rsid w:val="00881A23"/>
    <w:rsid w:val="00882102"/>
    <w:rsid w:val="008863A3"/>
    <w:rsid w:val="00891577"/>
    <w:rsid w:val="00893A88"/>
    <w:rsid w:val="0089440C"/>
    <w:rsid w:val="008946AC"/>
    <w:rsid w:val="008948D0"/>
    <w:rsid w:val="00895091"/>
    <w:rsid w:val="008966E5"/>
    <w:rsid w:val="008A1431"/>
    <w:rsid w:val="008A2298"/>
    <w:rsid w:val="008A2F45"/>
    <w:rsid w:val="008A3E18"/>
    <w:rsid w:val="008A668F"/>
    <w:rsid w:val="008B19D5"/>
    <w:rsid w:val="008B1AAC"/>
    <w:rsid w:val="008B48AD"/>
    <w:rsid w:val="008B4A64"/>
    <w:rsid w:val="008C018D"/>
    <w:rsid w:val="008C0D2A"/>
    <w:rsid w:val="008C2309"/>
    <w:rsid w:val="008C28D8"/>
    <w:rsid w:val="008C30CD"/>
    <w:rsid w:val="008C3E58"/>
    <w:rsid w:val="008C4A19"/>
    <w:rsid w:val="008C6888"/>
    <w:rsid w:val="008C761D"/>
    <w:rsid w:val="008D377D"/>
    <w:rsid w:val="008D67E1"/>
    <w:rsid w:val="008D71ED"/>
    <w:rsid w:val="008D7DE5"/>
    <w:rsid w:val="008D7FAE"/>
    <w:rsid w:val="008D7FD7"/>
    <w:rsid w:val="008E08A9"/>
    <w:rsid w:val="008E0C8F"/>
    <w:rsid w:val="008E0E7B"/>
    <w:rsid w:val="008E10A7"/>
    <w:rsid w:val="008E1B15"/>
    <w:rsid w:val="008E2DF7"/>
    <w:rsid w:val="008E42B8"/>
    <w:rsid w:val="008E759B"/>
    <w:rsid w:val="008E7629"/>
    <w:rsid w:val="008E7742"/>
    <w:rsid w:val="008F0C5A"/>
    <w:rsid w:val="008F1E30"/>
    <w:rsid w:val="008F2706"/>
    <w:rsid w:val="008F3539"/>
    <w:rsid w:val="008F5B0E"/>
    <w:rsid w:val="009014D0"/>
    <w:rsid w:val="00901618"/>
    <w:rsid w:val="00904932"/>
    <w:rsid w:val="00905054"/>
    <w:rsid w:val="00907FEE"/>
    <w:rsid w:val="0091085B"/>
    <w:rsid w:val="00910945"/>
    <w:rsid w:val="00910FC4"/>
    <w:rsid w:val="0091105F"/>
    <w:rsid w:val="0091285C"/>
    <w:rsid w:val="00913966"/>
    <w:rsid w:val="00913C31"/>
    <w:rsid w:val="00913C5B"/>
    <w:rsid w:val="0091451F"/>
    <w:rsid w:val="009161BA"/>
    <w:rsid w:val="00916422"/>
    <w:rsid w:val="009205C6"/>
    <w:rsid w:val="00920A7C"/>
    <w:rsid w:val="00922423"/>
    <w:rsid w:val="00923BA4"/>
    <w:rsid w:val="00925A90"/>
    <w:rsid w:val="0092607E"/>
    <w:rsid w:val="0092695B"/>
    <w:rsid w:val="00927D1A"/>
    <w:rsid w:val="009315F4"/>
    <w:rsid w:val="00931CBD"/>
    <w:rsid w:val="0093252E"/>
    <w:rsid w:val="0093269D"/>
    <w:rsid w:val="00932B38"/>
    <w:rsid w:val="00932D14"/>
    <w:rsid w:val="009336BF"/>
    <w:rsid w:val="009339A7"/>
    <w:rsid w:val="0093528B"/>
    <w:rsid w:val="0093589F"/>
    <w:rsid w:val="00936CF0"/>
    <w:rsid w:val="00943484"/>
    <w:rsid w:val="0094423D"/>
    <w:rsid w:val="00944552"/>
    <w:rsid w:val="00947C23"/>
    <w:rsid w:val="009508F6"/>
    <w:rsid w:val="00951B76"/>
    <w:rsid w:val="009528CC"/>
    <w:rsid w:val="009549B3"/>
    <w:rsid w:val="00954E06"/>
    <w:rsid w:val="00955120"/>
    <w:rsid w:val="009560F6"/>
    <w:rsid w:val="00957EA0"/>
    <w:rsid w:val="00957EB0"/>
    <w:rsid w:val="00960377"/>
    <w:rsid w:val="0096153B"/>
    <w:rsid w:val="00961AFF"/>
    <w:rsid w:val="00965FD9"/>
    <w:rsid w:val="009668E4"/>
    <w:rsid w:val="00967EB9"/>
    <w:rsid w:val="00973E6C"/>
    <w:rsid w:val="0097467D"/>
    <w:rsid w:val="009751C9"/>
    <w:rsid w:val="009757DA"/>
    <w:rsid w:val="00976A55"/>
    <w:rsid w:val="009804A2"/>
    <w:rsid w:val="00986BB9"/>
    <w:rsid w:val="00987152"/>
    <w:rsid w:val="00990214"/>
    <w:rsid w:val="00991AAC"/>
    <w:rsid w:val="0099208C"/>
    <w:rsid w:val="0099244A"/>
    <w:rsid w:val="00993152"/>
    <w:rsid w:val="009936EA"/>
    <w:rsid w:val="009943B4"/>
    <w:rsid w:val="0099506F"/>
    <w:rsid w:val="0099535D"/>
    <w:rsid w:val="0099573A"/>
    <w:rsid w:val="00995789"/>
    <w:rsid w:val="00995D4E"/>
    <w:rsid w:val="00996A4B"/>
    <w:rsid w:val="009977D1"/>
    <w:rsid w:val="009A0E82"/>
    <w:rsid w:val="009A1065"/>
    <w:rsid w:val="009A1710"/>
    <w:rsid w:val="009A1F31"/>
    <w:rsid w:val="009A5D65"/>
    <w:rsid w:val="009A5E07"/>
    <w:rsid w:val="009B02AA"/>
    <w:rsid w:val="009B1184"/>
    <w:rsid w:val="009B1384"/>
    <w:rsid w:val="009B1D8B"/>
    <w:rsid w:val="009B2CCE"/>
    <w:rsid w:val="009B3B32"/>
    <w:rsid w:val="009C12D9"/>
    <w:rsid w:val="009C2691"/>
    <w:rsid w:val="009C308D"/>
    <w:rsid w:val="009C3EA6"/>
    <w:rsid w:val="009C5885"/>
    <w:rsid w:val="009D15C3"/>
    <w:rsid w:val="009D1CF6"/>
    <w:rsid w:val="009D2648"/>
    <w:rsid w:val="009D29F3"/>
    <w:rsid w:val="009D4512"/>
    <w:rsid w:val="009D6F33"/>
    <w:rsid w:val="009E1EB6"/>
    <w:rsid w:val="009E33F9"/>
    <w:rsid w:val="009E4CCB"/>
    <w:rsid w:val="009E52D9"/>
    <w:rsid w:val="009E75D2"/>
    <w:rsid w:val="009F127F"/>
    <w:rsid w:val="009F218B"/>
    <w:rsid w:val="009F28E1"/>
    <w:rsid w:val="009F489A"/>
    <w:rsid w:val="009F50CB"/>
    <w:rsid w:val="009F55AF"/>
    <w:rsid w:val="009F7F80"/>
    <w:rsid w:val="00A00684"/>
    <w:rsid w:val="00A024FD"/>
    <w:rsid w:val="00A02AEF"/>
    <w:rsid w:val="00A02EBD"/>
    <w:rsid w:val="00A049BF"/>
    <w:rsid w:val="00A06828"/>
    <w:rsid w:val="00A10025"/>
    <w:rsid w:val="00A10686"/>
    <w:rsid w:val="00A125C9"/>
    <w:rsid w:val="00A1365A"/>
    <w:rsid w:val="00A13C86"/>
    <w:rsid w:val="00A14A9F"/>
    <w:rsid w:val="00A159B0"/>
    <w:rsid w:val="00A1602D"/>
    <w:rsid w:val="00A17328"/>
    <w:rsid w:val="00A17546"/>
    <w:rsid w:val="00A21ED9"/>
    <w:rsid w:val="00A2384C"/>
    <w:rsid w:val="00A23D4C"/>
    <w:rsid w:val="00A27C64"/>
    <w:rsid w:val="00A3014A"/>
    <w:rsid w:val="00A32151"/>
    <w:rsid w:val="00A326BB"/>
    <w:rsid w:val="00A34B03"/>
    <w:rsid w:val="00A36E1A"/>
    <w:rsid w:val="00A36F44"/>
    <w:rsid w:val="00A375F7"/>
    <w:rsid w:val="00A3788E"/>
    <w:rsid w:val="00A37CB3"/>
    <w:rsid w:val="00A411E6"/>
    <w:rsid w:val="00A4130E"/>
    <w:rsid w:val="00A42170"/>
    <w:rsid w:val="00A42EE1"/>
    <w:rsid w:val="00A43DF8"/>
    <w:rsid w:val="00A468D1"/>
    <w:rsid w:val="00A50505"/>
    <w:rsid w:val="00A51BD2"/>
    <w:rsid w:val="00A528E9"/>
    <w:rsid w:val="00A52C3D"/>
    <w:rsid w:val="00A56BD7"/>
    <w:rsid w:val="00A57496"/>
    <w:rsid w:val="00A60E9F"/>
    <w:rsid w:val="00A627C1"/>
    <w:rsid w:val="00A63CA9"/>
    <w:rsid w:val="00A67120"/>
    <w:rsid w:val="00A7021C"/>
    <w:rsid w:val="00A71BF9"/>
    <w:rsid w:val="00A73BA8"/>
    <w:rsid w:val="00A75C24"/>
    <w:rsid w:val="00A77917"/>
    <w:rsid w:val="00A80DC6"/>
    <w:rsid w:val="00A81E2E"/>
    <w:rsid w:val="00A81E4A"/>
    <w:rsid w:val="00A8439E"/>
    <w:rsid w:val="00A85757"/>
    <w:rsid w:val="00A85851"/>
    <w:rsid w:val="00A875C7"/>
    <w:rsid w:val="00A90FB2"/>
    <w:rsid w:val="00A914EC"/>
    <w:rsid w:val="00A92B53"/>
    <w:rsid w:val="00A94179"/>
    <w:rsid w:val="00A95696"/>
    <w:rsid w:val="00A96A8C"/>
    <w:rsid w:val="00A97889"/>
    <w:rsid w:val="00A97CEC"/>
    <w:rsid w:val="00AA1F78"/>
    <w:rsid w:val="00AA21BF"/>
    <w:rsid w:val="00AA2CC2"/>
    <w:rsid w:val="00AA2FC6"/>
    <w:rsid w:val="00AA3F74"/>
    <w:rsid w:val="00AA45FE"/>
    <w:rsid w:val="00AA4F4F"/>
    <w:rsid w:val="00AA5F63"/>
    <w:rsid w:val="00AA6088"/>
    <w:rsid w:val="00AA6312"/>
    <w:rsid w:val="00AA6A85"/>
    <w:rsid w:val="00AA72D1"/>
    <w:rsid w:val="00AB0D1C"/>
    <w:rsid w:val="00AB4EFE"/>
    <w:rsid w:val="00AB71B7"/>
    <w:rsid w:val="00AC0AFF"/>
    <w:rsid w:val="00AC1968"/>
    <w:rsid w:val="00AC4112"/>
    <w:rsid w:val="00AC7702"/>
    <w:rsid w:val="00AC7A8D"/>
    <w:rsid w:val="00AD0412"/>
    <w:rsid w:val="00AD1F0A"/>
    <w:rsid w:val="00AD23A1"/>
    <w:rsid w:val="00AD3AD3"/>
    <w:rsid w:val="00AD41EE"/>
    <w:rsid w:val="00AD5816"/>
    <w:rsid w:val="00AD5E58"/>
    <w:rsid w:val="00AD600C"/>
    <w:rsid w:val="00AE1861"/>
    <w:rsid w:val="00AE3BF8"/>
    <w:rsid w:val="00AE6FB6"/>
    <w:rsid w:val="00AF2496"/>
    <w:rsid w:val="00AF4CFD"/>
    <w:rsid w:val="00AF5975"/>
    <w:rsid w:val="00AF6243"/>
    <w:rsid w:val="00AF663B"/>
    <w:rsid w:val="00AF7E57"/>
    <w:rsid w:val="00B0105F"/>
    <w:rsid w:val="00B0158D"/>
    <w:rsid w:val="00B0177A"/>
    <w:rsid w:val="00B02D5A"/>
    <w:rsid w:val="00B0633C"/>
    <w:rsid w:val="00B0678F"/>
    <w:rsid w:val="00B076DC"/>
    <w:rsid w:val="00B10634"/>
    <w:rsid w:val="00B109C1"/>
    <w:rsid w:val="00B10C49"/>
    <w:rsid w:val="00B117A0"/>
    <w:rsid w:val="00B12BB0"/>
    <w:rsid w:val="00B16056"/>
    <w:rsid w:val="00B16B70"/>
    <w:rsid w:val="00B17FF3"/>
    <w:rsid w:val="00B21107"/>
    <w:rsid w:val="00B216EB"/>
    <w:rsid w:val="00B25785"/>
    <w:rsid w:val="00B302BE"/>
    <w:rsid w:val="00B30BE2"/>
    <w:rsid w:val="00B31204"/>
    <w:rsid w:val="00B31F51"/>
    <w:rsid w:val="00B331FF"/>
    <w:rsid w:val="00B3640E"/>
    <w:rsid w:val="00B37C83"/>
    <w:rsid w:val="00B42B2F"/>
    <w:rsid w:val="00B43229"/>
    <w:rsid w:val="00B44FD0"/>
    <w:rsid w:val="00B45CC7"/>
    <w:rsid w:val="00B47095"/>
    <w:rsid w:val="00B52401"/>
    <w:rsid w:val="00B569BA"/>
    <w:rsid w:val="00B56FD3"/>
    <w:rsid w:val="00B5737A"/>
    <w:rsid w:val="00B57B93"/>
    <w:rsid w:val="00B60D5F"/>
    <w:rsid w:val="00B6136A"/>
    <w:rsid w:val="00B6476F"/>
    <w:rsid w:val="00B656B3"/>
    <w:rsid w:val="00B65BED"/>
    <w:rsid w:val="00B664C8"/>
    <w:rsid w:val="00B67364"/>
    <w:rsid w:val="00B67D24"/>
    <w:rsid w:val="00B71102"/>
    <w:rsid w:val="00B755ED"/>
    <w:rsid w:val="00B7782C"/>
    <w:rsid w:val="00B77B2B"/>
    <w:rsid w:val="00B8328D"/>
    <w:rsid w:val="00B832BB"/>
    <w:rsid w:val="00B83B7C"/>
    <w:rsid w:val="00B83B94"/>
    <w:rsid w:val="00B84985"/>
    <w:rsid w:val="00B84AE9"/>
    <w:rsid w:val="00B92218"/>
    <w:rsid w:val="00B9361B"/>
    <w:rsid w:val="00B95150"/>
    <w:rsid w:val="00B96D12"/>
    <w:rsid w:val="00BA21B3"/>
    <w:rsid w:val="00BA4325"/>
    <w:rsid w:val="00BA5631"/>
    <w:rsid w:val="00BA74A6"/>
    <w:rsid w:val="00BA7726"/>
    <w:rsid w:val="00BB2163"/>
    <w:rsid w:val="00BB2DA1"/>
    <w:rsid w:val="00BB46E7"/>
    <w:rsid w:val="00BB71E0"/>
    <w:rsid w:val="00BC344E"/>
    <w:rsid w:val="00BC35C4"/>
    <w:rsid w:val="00BC392B"/>
    <w:rsid w:val="00BC3DC3"/>
    <w:rsid w:val="00BC6798"/>
    <w:rsid w:val="00BC6E81"/>
    <w:rsid w:val="00BC768D"/>
    <w:rsid w:val="00BC77CE"/>
    <w:rsid w:val="00BC78CD"/>
    <w:rsid w:val="00BC7D1C"/>
    <w:rsid w:val="00BD1C05"/>
    <w:rsid w:val="00BD1DB1"/>
    <w:rsid w:val="00BD34D6"/>
    <w:rsid w:val="00BD7973"/>
    <w:rsid w:val="00BE20D4"/>
    <w:rsid w:val="00BE22B7"/>
    <w:rsid w:val="00BE6ACD"/>
    <w:rsid w:val="00BE6B46"/>
    <w:rsid w:val="00BE7AA9"/>
    <w:rsid w:val="00BF0411"/>
    <w:rsid w:val="00BF2163"/>
    <w:rsid w:val="00BF22A0"/>
    <w:rsid w:val="00BF2627"/>
    <w:rsid w:val="00BF2BD2"/>
    <w:rsid w:val="00BF3435"/>
    <w:rsid w:val="00BF36F0"/>
    <w:rsid w:val="00BF57E9"/>
    <w:rsid w:val="00BF5A15"/>
    <w:rsid w:val="00BF5C40"/>
    <w:rsid w:val="00C009DB"/>
    <w:rsid w:val="00C00B78"/>
    <w:rsid w:val="00C01484"/>
    <w:rsid w:val="00C01D92"/>
    <w:rsid w:val="00C03627"/>
    <w:rsid w:val="00C05B23"/>
    <w:rsid w:val="00C06D73"/>
    <w:rsid w:val="00C12E55"/>
    <w:rsid w:val="00C13024"/>
    <w:rsid w:val="00C16629"/>
    <w:rsid w:val="00C20553"/>
    <w:rsid w:val="00C20FD1"/>
    <w:rsid w:val="00C21D62"/>
    <w:rsid w:val="00C21FE2"/>
    <w:rsid w:val="00C225A6"/>
    <w:rsid w:val="00C22DC4"/>
    <w:rsid w:val="00C234DD"/>
    <w:rsid w:val="00C23705"/>
    <w:rsid w:val="00C23F31"/>
    <w:rsid w:val="00C246B5"/>
    <w:rsid w:val="00C249A3"/>
    <w:rsid w:val="00C269FA"/>
    <w:rsid w:val="00C26FBC"/>
    <w:rsid w:val="00C32143"/>
    <w:rsid w:val="00C336B1"/>
    <w:rsid w:val="00C3374F"/>
    <w:rsid w:val="00C356C3"/>
    <w:rsid w:val="00C36A83"/>
    <w:rsid w:val="00C400CA"/>
    <w:rsid w:val="00C407B3"/>
    <w:rsid w:val="00C40DC3"/>
    <w:rsid w:val="00C40EFC"/>
    <w:rsid w:val="00C40F06"/>
    <w:rsid w:val="00C42AEA"/>
    <w:rsid w:val="00C46286"/>
    <w:rsid w:val="00C47D4D"/>
    <w:rsid w:val="00C50181"/>
    <w:rsid w:val="00C528A3"/>
    <w:rsid w:val="00C5333F"/>
    <w:rsid w:val="00C55B28"/>
    <w:rsid w:val="00C62C2C"/>
    <w:rsid w:val="00C6338C"/>
    <w:rsid w:val="00C65738"/>
    <w:rsid w:val="00C67818"/>
    <w:rsid w:val="00C67B66"/>
    <w:rsid w:val="00C725B6"/>
    <w:rsid w:val="00C73090"/>
    <w:rsid w:val="00C741A5"/>
    <w:rsid w:val="00C75969"/>
    <w:rsid w:val="00C76C9E"/>
    <w:rsid w:val="00C779DD"/>
    <w:rsid w:val="00C77F28"/>
    <w:rsid w:val="00C8042C"/>
    <w:rsid w:val="00C80DE9"/>
    <w:rsid w:val="00C81A71"/>
    <w:rsid w:val="00C82312"/>
    <w:rsid w:val="00C84F83"/>
    <w:rsid w:val="00C84F95"/>
    <w:rsid w:val="00C854CC"/>
    <w:rsid w:val="00C85F21"/>
    <w:rsid w:val="00C87B58"/>
    <w:rsid w:val="00C904EA"/>
    <w:rsid w:val="00C93718"/>
    <w:rsid w:val="00C93AB3"/>
    <w:rsid w:val="00C94AB7"/>
    <w:rsid w:val="00C95B8D"/>
    <w:rsid w:val="00CA0E71"/>
    <w:rsid w:val="00CA0FB4"/>
    <w:rsid w:val="00CA23A8"/>
    <w:rsid w:val="00CA3C0F"/>
    <w:rsid w:val="00CA41CA"/>
    <w:rsid w:val="00CA4E1A"/>
    <w:rsid w:val="00CA4E5A"/>
    <w:rsid w:val="00CA50F0"/>
    <w:rsid w:val="00CA63A4"/>
    <w:rsid w:val="00CA73C4"/>
    <w:rsid w:val="00CB01B8"/>
    <w:rsid w:val="00CB0533"/>
    <w:rsid w:val="00CB0E21"/>
    <w:rsid w:val="00CB1638"/>
    <w:rsid w:val="00CB183F"/>
    <w:rsid w:val="00CB2F4A"/>
    <w:rsid w:val="00CB3629"/>
    <w:rsid w:val="00CB40F0"/>
    <w:rsid w:val="00CB7F25"/>
    <w:rsid w:val="00CC22C2"/>
    <w:rsid w:val="00CC3A6C"/>
    <w:rsid w:val="00CC4540"/>
    <w:rsid w:val="00CC4711"/>
    <w:rsid w:val="00CC53C9"/>
    <w:rsid w:val="00CC586E"/>
    <w:rsid w:val="00CC5ADD"/>
    <w:rsid w:val="00CC5C3B"/>
    <w:rsid w:val="00CC79C7"/>
    <w:rsid w:val="00CC7B6D"/>
    <w:rsid w:val="00CD171A"/>
    <w:rsid w:val="00CD328E"/>
    <w:rsid w:val="00CD4583"/>
    <w:rsid w:val="00CD5071"/>
    <w:rsid w:val="00CD566B"/>
    <w:rsid w:val="00CD5FFA"/>
    <w:rsid w:val="00CD6023"/>
    <w:rsid w:val="00CD6DBC"/>
    <w:rsid w:val="00CD6E80"/>
    <w:rsid w:val="00CD7600"/>
    <w:rsid w:val="00CD784A"/>
    <w:rsid w:val="00CE0CBC"/>
    <w:rsid w:val="00CE1BAC"/>
    <w:rsid w:val="00CE2EB0"/>
    <w:rsid w:val="00CE3A9D"/>
    <w:rsid w:val="00CE4373"/>
    <w:rsid w:val="00CE6CD5"/>
    <w:rsid w:val="00CF096A"/>
    <w:rsid w:val="00CF0D51"/>
    <w:rsid w:val="00CF1779"/>
    <w:rsid w:val="00CF202A"/>
    <w:rsid w:val="00CF301E"/>
    <w:rsid w:val="00CF396B"/>
    <w:rsid w:val="00CF4317"/>
    <w:rsid w:val="00CF5D83"/>
    <w:rsid w:val="00CF6824"/>
    <w:rsid w:val="00CF72CF"/>
    <w:rsid w:val="00CF7553"/>
    <w:rsid w:val="00D00C5B"/>
    <w:rsid w:val="00D00C9A"/>
    <w:rsid w:val="00D01ED9"/>
    <w:rsid w:val="00D0240D"/>
    <w:rsid w:val="00D02722"/>
    <w:rsid w:val="00D038F3"/>
    <w:rsid w:val="00D071B8"/>
    <w:rsid w:val="00D07CC8"/>
    <w:rsid w:val="00D10E1B"/>
    <w:rsid w:val="00D11D63"/>
    <w:rsid w:val="00D1682D"/>
    <w:rsid w:val="00D17298"/>
    <w:rsid w:val="00D208EC"/>
    <w:rsid w:val="00D21528"/>
    <w:rsid w:val="00D215E6"/>
    <w:rsid w:val="00D23A98"/>
    <w:rsid w:val="00D27400"/>
    <w:rsid w:val="00D31F04"/>
    <w:rsid w:val="00D32965"/>
    <w:rsid w:val="00D32CA0"/>
    <w:rsid w:val="00D32CA7"/>
    <w:rsid w:val="00D34ED1"/>
    <w:rsid w:val="00D354CB"/>
    <w:rsid w:val="00D3693C"/>
    <w:rsid w:val="00D37B17"/>
    <w:rsid w:val="00D404D4"/>
    <w:rsid w:val="00D41CCE"/>
    <w:rsid w:val="00D4423C"/>
    <w:rsid w:val="00D44EE5"/>
    <w:rsid w:val="00D45EE7"/>
    <w:rsid w:val="00D55115"/>
    <w:rsid w:val="00D567C8"/>
    <w:rsid w:val="00D57548"/>
    <w:rsid w:val="00D57CEA"/>
    <w:rsid w:val="00D603C3"/>
    <w:rsid w:val="00D60987"/>
    <w:rsid w:val="00D62DBC"/>
    <w:rsid w:val="00D663E6"/>
    <w:rsid w:val="00D6650E"/>
    <w:rsid w:val="00D672A6"/>
    <w:rsid w:val="00D7078B"/>
    <w:rsid w:val="00D72089"/>
    <w:rsid w:val="00D72ACB"/>
    <w:rsid w:val="00D72CAE"/>
    <w:rsid w:val="00D763E5"/>
    <w:rsid w:val="00D80FAB"/>
    <w:rsid w:val="00D82CE4"/>
    <w:rsid w:val="00D834B1"/>
    <w:rsid w:val="00D85114"/>
    <w:rsid w:val="00D853C6"/>
    <w:rsid w:val="00D871FA"/>
    <w:rsid w:val="00D94AC7"/>
    <w:rsid w:val="00D94D29"/>
    <w:rsid w:val="00D96407"/>
    <w:rsid w:val="00DA14D3"/>
    <w:rsid w:val="00DA3450"/>
    <w:rsid w:val="00DA45BD"/>
    <w:rsid w:val="00DA4704"/>
    <w:rsid w:val="00DB039A"/>
    <w:rsid w:val="00DB061E"/>
    <w:rsid w:val="00DB0D3A"/>
    <w:rsid w:val="00DB24E4"/>
    <w:rsid w:val="00DB2C4E"/>
    <w:rsid w:val="00DB6B08"/>
    <w:rsid w:val="00DB71AF"/>
    <w:rsid w:val="00DC0AE2"/>
    <w:rsid w:val="00DC0C33"/>
    <w:rsid w:val="00DC27EA"/>
    <w:rsid w:val="00DC42EE"/>
    <w:rsid w:val="00DC5234"/>
    <w:rsid w:val="00DC5B38"/>
    <w:rsid w:val="00DC6DA2"/>
    <w:rsid w:val="00DD0077"/>
    <w:rsid w:val="00DD2CBF"/>
    <w:rsid w:val="00DD350C"/>
    <w:rsid w:val="00DD42A9"/>
    <w:rsid w:val="00DD55AF"/>
    <w:rsid w:val="00DE142E"/>
    <w:rsid w:val="00DE1AD8"/>
    <w:rsid w:val="00DE2385"/>
    <w:rsid w:val="00DE27A3"/>
    <w:rsid w:val="00DE749A"/>
    <w:rsid w:val="00DF1671"/>
    <w:rsid w:val="00DF2105"/>
    <w:rsid w:val="00DF5E2D"/>
    <w:rsid w:val="00DF678D"/>
    <w:rsid w:val="00E0072B"/>
    <w:rsid w:val="00E01C16"/>
    <w:rsid w:val="00E02507"/>
    <w:rsid w:val="00E04454"/>
    <w:rsid w:val="00E046A1"/>
    <w:rsid w:val="00E0593B"/>
    <w:rsid w:val="00E05BA3"/>
    <w:rsid w:val="00E0606F"/>
    <w:rsid w:val="00E06931"/>
    <w:rsid w:val="00E11518"/>
    <w:rsid w:val="00E1187D"/>
    <w:rsid w:val="00E145C7"/>
    <w:rsid w:val="00E1519B"/>
    <w:rsid w:val="00E1676D"/>
    <w:rsid w:val="00E16C0D"/>
    <w:rsid w:val="00E202CF"/>
    <w:rsid w:val="00E24599"/>
    <w:rsid w:val="00E24ED3"/>
    <w:rsid w:val="00E301D3"/>
    <w:rsid w:val="00E3100D"/>
    <w:rsid w:val="00E32754"/>
    <w:rsid w:val="00E332E5"/>
    <w:rsid w:val="00E363FA"/>
    <w:rsid w:val="00E370A6"/>
    <w:rsid w:val="00E371E6"/>
    <w:rsid w:val="00E37805"/>
    <w:rsid w:val="00E40050"/>
    <w:rsid w:val="00E403D7"/>
    <w:rsid w:val="00E40A65"/>
    <w:rsid w:val="00E42F46"/>
    <w:rsid w:val="00E43A71"/>
    <w:rsid w:val="00E463BE"/>
    <w:rsid w:val="00E46DF3"/>
    <w:rsid w:val="00E47A99"/>
    <w:rsid w:val="00E50DAF"/>
    <w:rsid w:val="00E51BC6"/>
    <w:rsid w:val="00E52500"/>
    <w:rsid w:val="00E52F30"/>
    <w:rsid w:val="00E53A4B"/>
    <w:rsid w:val="00E5425B"/>
    <w:rsid w:val="00E5606E"/>
    <w:rsid w:val="00E57C54"/>
    <w:rsid w:val="00E57D26"/>
    <w:rsid w:val="00E615C3"/>
    <w:rsid w:val="00E629B1"/>
    <w:rsid w:val="00E6522B"/>
    <w:rsid w:val="00E662C7"/>
    <w:rsid w:val="00E66F15"/>
    <w:rsid w:val="00E66F83"/>
    <w:rsid w:val="00E67FAA"/>
    <w:rsid w:val="00E70EFB"/>
    <w:rsid w:val="00E712A5"/>
    <w:rsid w:val="00E7261C"/>
    <w:rsid w:val="00E73015"/>
    <w:rsid w:val="00E7353B"/>
    <w:rsid w:val="00E74F33"/>
    <w:rsid w:val="00E7621D"/>
    <w:rsid w:val="00E775F6"/>
    <w:rsid w:val="00E81FAF"/>
    <w:rsid w:val="00E82FB2"/>
    <w:rsid w:val="00E83B2A"/>
    <w:rsid w:val="00E83E02"/>
    <w:rsid w:val="00E85F2D"/>
    <w:rsid w:val="00E86BB8"/>
    <w:rsid w:val="00E86F8F"/>
    <w:rsid w:val="00E92DCF"/>
    <w:rsid w:val="00E93ACD"/>
    <w:rsid w:val="00E94867"/>
    <w:rsid w:val="00E9753A"/>
    <w:rsid w:val="00E978ED"/>
    <w:rsid w:val="00EA18F7"/>
    <w:rsid w:val="00EA4F0B"/>
    <w:rsid w:val="00EA528D"/>
    <w:rsid w:val="00EA52C0"/>
    <w:rsid w:val="00EA5A75"/>
    <w:rsid w:val="00EA6150"/>
    <w:rsid w:val="00EA620D"/>
    <w:rsid w:val="00EA6AEF"/>
    <w:rsid w:val="00EA7DFC"/>
    <w:rsid w:val="00EB115B"/>
    <w:rsid w:val="00EB1D8D"/>
    <w:rsid w:val="00EB5533"/>
    <w:rsid w:val="00EC066A"/>
    <w:rsid w:val="00EC1264"/>
    <w:rsid w:val="00EC3057"/>
    <w:rsid w:val="00EC6481"/>
    <w:rsid w:val="00ED1268"/>
    <w:rsid w:val="00ED2E04"/>
    <w:rsid w:val="00ED4129"/>
    <w:rsid w:val="00ED6550"/>
    <w:rsid w:val="00ED6E97"/>
    <w:rsid w:val="00ED7017"/>
    <w:rsid w:val="00EE12FD"/>
    <w:rsid w:val="00EE447F"/>
    <w:rsid w:val="00EE51FD"/>
    <w:rsid w:val="00EE52CE"/>
    <w:rsid w:val="00EF14B0"/>
    <w:rsid w:val="00EF1EF3"/>
    <w:rsid w:val="00EF34BE"/>
    <w:rsid w:val="00EF5EA9"/>
    <w:rsid w:val="00EF632D"/>
    <w:rsid w:val="00EF6899"/>
    <w:rsid w:val="00EF77A3"/>
    <w:rsid w:val="00EF7CEC"/>
    <w:rsid w:val="00F00EB0"/>
    <w:rsid w:val="00F00EFA"/>
    <w:rsid w:val="00F023F1"/>
    <w:rsid w:val="00F031A2"/>
    <w:rsid w:val="00F032DC"/>
    <w:rsid w:val="00F03E34"/>
    <w:rsid w:val="00F04DF9"/>
    <w:rsid w:val="00F055DD"/>
    <w:rsid w:val="00F070D6"/>
    <w:rsid w:val="00F10947"/>
    <w:rsid w:val="00F10E68"/>
    <w:rsid w:val="00F12E94"/>
    <w:rsid w:val="00F131A0"/>
    <w:rsid w:val="00F14875"/>
    <w:rsid w:val="00F23D0A"/>
    <w:rsid w:val="00F30AD5"/>
    <w:rsid w:val="00F30C3C"/>
    <w:rsid w:val="00F30F45"/>
    <w:rsid w:val="00F318BD"/>
    <w:rsid w:val="00F33977"/>
    <w:rsid w:val="00F34A4A"/>
    <w:rsid w:val="00F34BA4"/>
    <w:rsid w:val="00F3553E"/>
    <w:rsid w:val="00F35FFA"/>
    <w:rsid w:val="00F37CBC"/>
    <w:rsid w:val="00F41B49"/>
    <w:rsid w:val="00F42D1B"/>
    <w:rsid w:val="00F456E6"/>
    <w:rsid w:val="00F47EC3"/>
    <w:rsid w:val="00F502D7"/>
    <w:rsid w:val="00F51266"/>
    <w:rsid w:val="00F534EB"/>
    <w:rsid w:val="00F537DA"/>
    <w:rsid w:val="00F53C11"/>
    <w:rsid w:val="00F56485"/>
    <w:rsid w:val="00F57DAF"/>
    <w:rsid w:val="00F57FC1"/>
    <w:rsid w:val="00F63700"/>
    <w:rsid w:val="00F64F76"/>
    <w:rsid w:val="00F65C61"/>
    <w:rsid w:val="00F6671C"/>
    <w:rsid w:val="00F66FE7"/>
    <w:rsid w:val="00F7021B"/>
    <w:rsid w:val="00F70B49"/>
    <w:rsid w:val="00F71E86"/>
    <w:rsid w:val="00F73707"/>
    <w:rsid w:val="00F74293"/>
    <w:rsid w:val="00F74436"/>
    <w:rsid w:val="00F7454F"/>
    <w:rsid w:val="00F74BF2"/>
    <w:rsid w:val="00F75B01"/>
    <w:rsid w:val="00F762EC"/>
    <w:rsid w:val="00F774F2"/>
    <w:rsid w:val="00F777CA"/>
    <w:rsid w:val="00F7786E"/>
    <w:rsid w:val="00F77DB2"/>
    <w:rsid w:val="00F77F77"/>
    <w:rsid w:val="00F83CB2"/>
    <w:rsid w:val="00F83DE8"/>
    <w:rsid w:val="00F849A0"/>
    <w:rsid w:val="00F84E3E"/>
    <w:rsid w:val="00F90FA2"/>
    <w:rsid w:val="00F949F5"/>
    <w:rsid w:val="00F95B30"/>
    <w:rsid w:val="00FA02BC"/>
    <w:rsid w:val="00FA0835"/>
    <w:rsid w:val="00FA67E6"/>
    <w:rsid w:val="00FA7551"/>
    <w:rsid w:val="00FA7FE2"/>
    <w:rsid w:val="00FB047D"/>
    <w:rsid w:val="00FB2050"/>
    <w:rsid w:val="00FB576D"/>
    <w:rsid w:val="00FB6611"/>
    <w:rsid w:val="00FB687A"/>
    <w:rsid w:val="00FB69D0"/>
    <w:rsid w:val="00FB7F42"/>
    <w:rsid w:val="00FC0303"/>
    <w:rsid w:val="00FC196B"/>
    <w:rsid w:val="00FC2324"/>
    <w:rsid w:val="00FC37EE"/>
    <w:rsid w:val="00FC5241"/>
    <w:rsid w:val="00FC6AE4"/>
    <w:rsid w:val="00FD0386"/>
    <w:rsid w:val="00FD14F1"/>
    <w:rsid w:val="00FD3035"/>
    <w:rsid w:val="00FD3E05"/>
    <w:rsid w:val="00FD4476"/>
    <w:rsid w:val="00FD4514"/>
    <w:rsid w:val="00FD473F"/>
    <w:rsid w:val="00FD68F2"/>
    <w:rsid w:val="00FD6905"/>
    <w:rsid w:val="00FE24AC"/>
    <w:rsid w:val="00FE29F4"/>
    <w:rsid w:val="00FE57E4"/>
    <w:rsid w:val="00FE5B9B"/>
    <w:rsid w:val="00FF001B"/>
    <w:rsid w:val="00FF1654"/>
    <w:rsid w:val="00FF2BA5"/>
    <w:rsid w:val="00FF45F2"/>
    <w:rsid w:val="00FF4C00"/>
    <w:rsid w:val="00FF6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3B4AC"/>
  <w15:docId w15:val="{D448F19B-8AD0-491C-86E4-2F561637A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942"/>
  </w:style>
  <w:style w:type="paragraph" w:styleId="Heading1">
    <w:name w:val="heading 1"/>
    <w:basedOn w:val="Normal"/>
    <w:next w:val="Normal"/>
    <w:link w:val="Heading1Char"/>
    <w:qFormat/>
    <w:rsid w:val="00610746"/>
    <w:pPr>
      <w:keepNext/>
      <w:spacing w:after="0" w:line="240" w:lineRule="auto"/>
      <w:ind w:left="1440"/>
      <w:outlineLvl w:val="0"/>
    </w:pPr>
    <w:rPr>
      <w:rFonts w:ascii="Times New Roman" w:eastAsia="Times New Roman" w:hAnsi="Times New Roman" w:cs="Times New Roman"/>
      <w:sz w:val="24"/>
      <w:szCs w:val="20"/>
      <w:u w:val="single"/>
    </w:rPr>
  </w:style>
  <w:style w:type="paragraph" w:styleId="Heading2">
    <w:name w:val="heading 2"/>
    <w:basedOn w:val="Normal"/>
    <w:next w:val="Normal"/>
    <w:link w:val="Heading2Char"/>
    <w:qFormat/>
    <w:rsid w:val="00610746"/>
    <w:pPr>
      <w:keepNext/>
      <w:spacing w:after="0" w:line="240" w:lineRule="auto"/>
      <w:ind w:left="720"/>
      <w:outlineLvl w:val="1"/>
    </w:pPr>
    <w:rPr>
      <w:rFonts w:ascii="Times New Roman" w:eastAsia="Times New Roman" w:hAnsi="Times New Roman" w:cs="Times New Roman"/>
      <w:sz w:val="24"/>
      <w:szCs w:val="20"/>
      <w:u w:val="single"/>
    </w:rPr>
  </w:style>
  <w:style w:type="paragraph" w:styleId="Heading3">
    <w:name w:val="heading 3"/>
    <w:basedOn w:val="Normal"/>
    <w:next w:val="Normal"/>
    <w:link w:val="Heading3Char"/>
    <w:qFormat/>
    <w:rsid w:val="00610746"/>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610746"/>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610746"/>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610746"/>
    <w:p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qFormat/>
    <w:rsid w:val="00610746"/>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610746"/>
    <w:pPr>
      <w:keepNext/>
      <w:spacing w:after="0" w:line="240" w:lineRule="auto"/>
      <w:outlineLvl w:val="7"/>
    </w:pPr>
    <w:rPr>
      <w:rFonts w:ascii="Times New Roman" w:eastAsia="Times New Roman" w:hAnsi="Times New Roman" w:cs="Times New Roman"/>
      <w:b/>
      <w:bCs/>
      <w:sz w:val="24"/>
      <w:szCs w:val="24"/>
    </w:rPr>
  </w:style>
  <w:style w:type="paragraph" w:styleId="Heading9">
    <w:name w:val="heading 9"/>
    <w:basedOn w:val="Normal"/>
    <w:next w:val="Normal"/>
    <w:link w:val="Heading9Char"/>
    <w:qFormat/>
    <w:rsid w:val="00610746"/>
    <w:pPr>
      <w:keepNext/>
      <w:spacing w:after="0" w:line="240" w:lineRule="auto"/>
      <w:outlineLvl w:val="8"/>
    </w:pPr>
    <w:rPr>
      <w:rFonts w:ascii="Times New Roman" w:eastAsia="Times New Roman" w:hAnsi="Times New Roman"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0746"/>
    <w:rPr>
      <w:rFonts w:ascii="Times New Roman" w:eastAsia="Times New Roman" w:hAnsi="Times New Roman" w:cs="Times New Roman"/>
      <w:sz w:val="24"/>
      <w:szCs w:val="20"/>
      <w:u w:val="single"/>
    </w:rPr>
  </w:style>
  <w:style w:type="character" w:customStyle="1" w:styleId="Heading2Char">
    <w:name w:val="Heading 2 Char"/>
    <w:basedOn w:val="DefaultParagraphFont"/>
    <w:link w:val="Heading2"/>
    <w:rsid w:val="00610746"/>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610746"/>
    <w:rPr>
      <w:rFonts w:ascii="Arial" w:eastAsia="Times New Roman" w:hAnsi="Arial" w:cs="Arial"/>
      <w:b/>
      <w:bCs/>
      <w:sz w:val="26"/>
      <w:szCs w:val="26"/>
    </w:rPr>
  </w:style>
  <w:style w:type="character" w:customStyle="1" w:styleId="Heading4Char">
    <w:name w:val="Heading 4 Char"/>
    <w:basedOn w:val="DefaultParagraphFont"/>
    <w:link w:val="Heading4"/>
    <w:rsid w:val="0061074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1074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610746"/>
    <w:rPr>
      <w:rFonts w:ascii="Calibri" w:eastAsia="Times New Roman" w:hAnsi="Calibri" w:cs="Times New Roman"/>
      <w:b/>
      <w:bCs/>
    </w:rPr>
  </w:style>
  <w:style w:type="character" w:customStyle="1" w:styleId="Heading7Char">
    <w:name w:val="Heading 7 Char"/>
    <w:basedOn w:val="DefaultParagraphFont"/>
    <w:link w:val="Heading7"/>
    <w:rsid w:val="00610746"/>
    <w:rPr>
      <w:rFonts w:ascii="Calibri" w:eastAsia="Times New Roman" w:hAnsi="Calibri" w:cs="Times New Roman"/>
      <w:sz w:val="24"/>
      <w:szCs w:val="24"/>
    </w:rPr>
  </w:style>
  <w:style w:type="character" w:customStyle="1" w:styleId="Heading8Char">
    <w:name w:val="Heading 8 Char"/>
    <w:basedOn w:val="DefaultParagraphFont"/>
    <w:link w:val="Heading8"/>
    <w:rsid w:val="00610746"/>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rsid w:val="00610746"/>
    <w:rPr>
      <w:rFonts w:ascii="Times New Roman" w:eastAsia="Times New Roman" w:hAnsi="Times New Roman" w:cs="Times New Roman"/>
      <w:bCs/>
      <w:sz w:val="24"/>
      <w:szCs w:val="24"/>
    </w:rPr>
  </w:style>
  <w:style w:type="numbering" w:customStyle="1" w:styleId="NoList1">
    <w:name w:val="No List1"/>
    <w:next w:val="NoList"/>
    <w:uiPriority w:val="99"/>
    <w:semiHidden/>
    <w:rsid w:val="00610746"/>
  </w:style>
  <w:style w:type="paragraph" w:styleId="List2">
    <w:name w:val="List 2"/>
    <w:basedOn w:val="Normal"/>
    <w:rsid w:val="00610746"/>
    <w:pPr>
      <w:spacing w:after="0" w:line="240" w:lineRule="auto"/>
      <w:ind w:left="720" w:hanging="360"/>
    </w:pPr>
    <w:rPr>
      <w:rFonts w:ascii="Times New Roman" w:eastAsia="Times New Roman" w:hAnsi="Times New Roman" w:cs="Times New Roman"/>
      <w:sz w:val="24"/>
      <w:szCs w:val="20"/>
    </w:rPr>
  </w:style>
  <w:style w:type="paragraph" w:styleId="ListContinue2">
    <w:name w:val="List Continue 2"/>
    <w:basedOn w:val="Normal"/>
    <w:rsid w:val="00610746"/>
    <w:pPr>
      <w:spacing w:after="120" w:line="240" w:lineRule="auto"/>
      <w:ind w:left="720"/>
    </w:pPr>
    <w:rPr>
      <w:rFonts w:ascii="Times New Roman" w:eastAsia="Times New Roman" w:hAnsi="Times New Roman" w:cs="Times New Roman"/>
      <w:sz w:val="24"/>
      <w:szCs w:val="20"/>
    </w:rPr>
  </w:style>
  <w:style w:type="paragraph" w:customStyle="1" w:styleId="Style">
    <w:name w:val="Style"/>
    <w:rsid w:val="00610746"/>
    <w:pPr>
      <w:widowControl w:val="0"/>
      <w:autoSpaceDE w:val="0"/>
      <w:autoSpaceDN w:val="0"/>
      <w:adjustRightInd w:val="0"/>
      <w:spacing w:after="0" w:line="240" w:lineRule="auto"/>
    </w:pPr>
    <w:rPr>
      <w:rFonts w:ascii="Arial" w:eastAsia="Times New Roman" w:hAnsi="Arial" w:cs="Arial"/>
      <w:sz w:val="24"/>
      <w:szCs w:val="24"/>
    </w:rPr>
  </w:style>
  <w:style w:type="paragraph" w:styleId="Header">
    <w:name w:val="header"/>
    <w:aliases w:val=" Char2"/>
    <w:basedOn w:val="Normal"/>
    <w:link w:val="HeaderChar"/>
    <w:rsid w:val="0061074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 Char2 Char"/>
    <w:basedOn w:val="DefaultParagraphFont"/>
    <w:link w:val="Header"/>
    <w:rsid w:val="00610746"/>
    <w:rPr>
      <w:rFonts w:ascii="Times New Roman" w:eastAsia="Times New Roman" w:hAnsi="Times New Roman" w:cs="Times New Roman"/>
      <w:sz w:val="24"/>
      <w:szCs w:val="24"/>
    </w:rPr>
  </w:style>
  <w:style w:type="paragraph" w:styleId="Footer">
    <w:name w:val="footer"/>
    <w:aliases w:val=" Char1"/>
    <w:basedOn w:val="Normal"/>
    <w:link w:val="FooterChar"/>
    <w:rsid w:val="0061074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Char1 Char"/>
    <w:basedOn w:val="DefaultParagraphFont"/>
    <w:link w:val="Footer"/>
    <w:rsid w:val="00610746"/>
    <w:rPr>
      <w:rFonts w:ascii="Times New Roman" w:eastAsia="Times New Roman" w:hAnsi="Times New Roman" w:cs="Times New Roman"/>
      <w:sz w:val="24"/>
      <w:szCs w:val="24"/>
    </w:rPr>
  </w:style>
  <w:style w:type="character" w:styleId="PageNumber">
    <w:name w:val="page number"/>
    <w:basedOn w:val="DefaultParagraphFont"/>
    <w:rsid w:val="00610746"/>
  </w:style>
  <w:style w:type="paragraph" w:styleId="BodyTextIndent">
    <w:name w:val="Body Text Indent"/>
    <w:basedOn w:val="Normal"/>
    <w:link w:val="BodyTextIndentChar"/>
    <w:rsid w:val="00610746"/>
    <w:pPr>
      <w:spacing w:after="0" w:line="240" w:lineRule="auto"/>
      <w:ind w:left="1440" w:hanging="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610746"/>
    <w:rPr>
      <w:rFonts w:ascii="Times New Roman" w:eastAsia="Times New Roman" w:hAnsi="Times New Roman" w:cs="Times New Roman"/>
      <w:sz w:val="20"/>
      <w:szCs w:val="20"/>
    </w:rPr>
  </w:style>
  <w:style w:type="paragraph" w:styleId="BodyTextIndent2">
    <w:name w:val="Body Text Indent 2"/>
    <w:basedOn w:val="Normal"/>
    <w:link w:val="BodyTextIndent2Char"/>
    <w:rsid w:val="00610746"/>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10746"/>
    <w:rPr>
      <w:rFonts w:ascii="Times New Roman" w:eastAsia="Times New Roman" w:hAnsi="Times New Roman" w:cs="Times New Roman"/>
      <w:sz w:val="24"/>
      <w:szCs w:val="24"/>
    </w:rPr>
  </w:style>
  <w:style w:type="paragraph" w:styleId="BodyTextIndent3">
    <w:name w:val="Body Text Indent 3"/>
    <w:basedOn w:val="Normal"/>
    <w:link w:val="BodyTextIndent3Char"/>
    <w:rsid w:val="00610746"/>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10746"/>
    <w:rPr>
      <w:rFonts w:ascii="Times New Roman" w:eastAsia="Times New Roman" w:hAnsi="Times New Roman" w:cs="Times New Roman"/>
      <w:sz w:val="16"/>
      <w:szCs w:val="16"/>
    </w:rPr>
  </w:style>
  <w:style w:type="character" w:styleId="Hyperlink">
    <w:name w:val="Hyperlink"/>
    <w:uiPriority w:val="99"/>
    <w:rsid w:val="00610746"/>
    <w:rPr>
      <w:color w:val="0000FF"/>
      <w:u w:val="single"/>
    </w:rPr>
  </w:style>
  <w:style w:type="paragraph" w:styleId="BalloonText">
    <w:name w:val="Balloon Text"/>
    <w:aliases w:val=" Char3"/>
    <w:basedOn w:val="Normal"/>
    <w:link w:val="BalloonTextChar"/>
    <w:semiHidden/>
    <w:rsid w:val="00610746"/>
    <w:pPr>
      <w:spacing w:after="0" w:line="240" w:lineRule="auto"/>
    </w:pPr>
    <w:rPr>
      <w:rFonts w:ascii="Tahoma" w:eastAsia="Times New Roman" w:hAnsi="Tahoma" w:cs="Tahoma"/>
      <w:sz w:val="16"/>
      <w:szCs w:val="16"/>
    </w:rPr>
  </w:style>
  <w:style w:type="character" w:customStyle="1" w:styleId="BalloonTextChar">
    <w:name w:val="Balloon Text Char"/>
    <w:aliases w:val=" Char3 Char"/>
    <w:basedOn w:val="DefaultParagraphFont"/>
    <w:link w:val="BalloonText"/>
    <w:semiHidden/>
    <w:rsid w:val="00610746"/>
    <w:rPr>
      <w:rFonts w:ascii="Tahoma" w:eastAsia="Times New Roman" w:hAnsi="Tahoma" w:cs="Tahoma"/>
      <w:sz w:val="16"/>
      <w:szCs w:val="16"/>
    </w:rPr>
  </w:style>
  <w:style w:type="paragraph" w:styleId="Title">
    <w:name w:val="Title"/>
    <w:basedOn w:val="Normal"/>
    <w:link w:val="TitleChar"/>
    <w:qFormat/>
    <w:rsid w:val="00610746"/>
    <w:pPr>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610746"/>
    <w:rPr>
      <w:rFonts w:ascii="Times New Roman" w:eastAsia="Times New Roman" w:hAnsi="Times New Roman" w:cs="Times New Roman"/>
      <w:b/>
      <w:sz w:val="32"/>
      <w:szCs w:val="20"/>
    </w:rPr>
  </w:style>
  <w:style w:type="paragraph" w:styleId="BodyText">
    <w:name w:val="Body Text"/>
    <w:basedOn w:val="Normal"/>
    <w:link w:val="BodyTextChar"/>
    <w:rsid w:val="0061074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10746"/>
    <w:rPr>
      <w:rFonts w:ascii="Times New Roman" w:eastAsia="Times New Roman" w:hAnsi="Times New Roman" w:cs="Times New Roman"/>
      <w:sz w:val="24"/>
      <w:szCs w:val="24"/>
    </w:rPr>
  </w:style>
  <w:style w:type="paragraph" w:styleId="BodyTextFirstIndent">
    <w:name w:val="Body Text First Indent"/>
    <w:basedOn w:val="BodyText"/>
    <w:link w:val="BodyTextFirstIndentChar"/>
    <w:rsid w:val="00610746"/>
    <w:pPr>
      <w:ind w:firstLine="210"/>
    </w:pPr>
    <w:rPr>
      <w:sz w:val="20"/>
      <w:szCs w:val="20"/>
    </w:rPr>
  </w:style>
  <w:style w:type="character" w:customStyle="1" w:styleId="BodyTextFirstIndentChar">
    <w:name w:val="Body Text First Indent Char"/>
    <w:basedOn w:val="BodyTextChar"/>
    <w:link w:val="BodyTextFirstIndent"/>
    <w:rsid w:val="00610746"/>
    <w:rPr>
      <w:rFonts w:ascii="Times New Roman" w:eastAsia="Times New Roman" w:hAnsi="Times New Roman" w:cs="Times New Roman"/>
      <w:sz w:val="20"/>
      <w:szCs w:val="20"/>
    </w:rPr>
  </w:style>
  <w:style w:type="paragraph" w:customStyle="1" w:styleId="DefaultText">
    <w:name w:val="Default Text"/>
    <w:basedOn w:val="Normal"/>
    <w:rsid w:val="006107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ListParagraph">
    <w:name w:val="List Paragraph"/>
    <w:basedOn w:val="Normal"/>
    <w:uiPriority w:val="34"/>
    <w:qFormat/>
    <w:rsid w:val="00610746"/>
    <w:pPr>
      <w:spacing w:after="0" w:line="240" w:lineRule="auto"/>
      <w:ind w:left="720"/>
      <w:contextualSpacing/>
    </w:pPr>
    <w:rPr>
      <w:rFonts w:ascii="Times New Roman" w:eastAsia="Times New Roman" w:hAnsi="Times New Roman" w:cs="Times New Roman"/>
      <w:sz w:val="24"/>
      <w:szCs w:val="24"/>
    </w:rPr>
  </w:style>
  <w:style w:type="paragraph" w:styleId="PlainText">
    <w:name w:val="Plain Text"/>
    <w:basedOn w:val="Normal"/>
    <w:link w:val="PlainTextChar"/>
    <w:rsid w:val="0061074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10746"/>
    <w:rPr>
      <w:rFonts w:ascii="Courier New" w:eastAsia="Times New Roman" w:hAnsi="Courier New" w:cs="Courier New"/>
      <w:sz w:val="20"/>
      <w:szCs w:val="20"/>
    </w:rPr>
  </w:style>
  <w:style w:type="table" w:styleId="TableGrid">
    <w:name w:val="Table Grid"/>
    <w:basedOn w:val="TableNormal"/>
    <w:uiPriority w:val="59"/>
    <w:rsid w:val="006107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610746"/>
    <w:rPr>
      <w:sz w:val="16"/>
      <w:szCs w:val="16"/>
    </w:rPr>
  </w:style>
  <w:style w:type="paragraph" w:styleId="CommentText">
    <w:name w:val="annotation text"/>
    <w:basedOn w:val="Normal"/>
    <w:link w:val="CommentTextChar"/>
    <w:rsid w:val="0061074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10746"/>
    <w:rPr>
      <w:rFonts w:ascii="Times New Roman" w:eastAsia="Times New Roman" w:hAnsi="Times New Roman" w:cs="Times New Roman"/>
      <w:sz w:val="20"/>
      <w:szCs w:val="20"/>
    </w:rPr>
  </w:style>
  <w:style w:type="paragraph" w:styleId="NormalWeb">
    <w:name w:val="Normal (Web)"/>
    <w:basedOn w:val="Normal"/>
    <w:uiPriority w:val="99"/>
    <w:rsid w:val="006107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610746"/>
    <w:pPr>
      <w:spacing w:after="0" w:line="240" w:lineRule="auto"/>
      <w:jc w:val="center"/>
    </w:pPr>
    <w:rPr>
      <w:rFonts w:ascii="Times New Roman" w:eastAsia="Times New Roman" w:hAnsi="Times New Roman" w:cs="Times New Roman"/>
      <w:b/>
      <w:sz w:val="24"/>
      <w:szCs w:val="20"/>
    </w:rPr>
  </w:style>
  <w:style w:type="paragraph" w:customStyle="1" w:styleId="StyleBodyTextIndent312ptLeft-05Hanging05Aft">
    <w:name w:val="Style Body Text Indent 3 + 12 pt Left:  -0.5&quot; Hanging:  0.5&quot; Aft..."/>
    <w:rsid w:val="00610746"/>
    <w:pPr>
      <w:spacing w:after="0" w:line="240" w:lineRule="auto"/>
      <w:ind w:hanging="720"/>
    </w:pPr>
    <w:rPr>
      <w:rFonts w:ascii="Times New Roman" w:eastAsia="Times New Roman" w:hAnsi="Times New Roman" w:cs="Times New Roman"/>
      <w:sz w:val="24"/>
      <w:szCs w:val="20"/>
    </w:rPr>
  </w:style>
  <w:style w:type="paragraph" w:styleId="BodyText2">
    <w:name w:val="Body Text 2"/>
    <w:basedOn w:val="Normal"/>
    <w:link w:val="BodyText2Char"/>
    <w:rsid w:val="0061074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10746"/>
    <w:rPr>
      <w:rFonts w:ascii="Times New Roman" w:eastAsia="Times New Roman" w:hAnsi="Times New Roman" w:cs="Times New Roman"/>
      <w:sz w:val="24"/>
      <w:szCs w:val="24"/>
    </w:rPr>
  </w:style>
  <w:style w:type="paragraph" w:styleId="BlockText">
    <w:name w:val="Block Text"/>
    <w:basedOn w:val="Normal"/>
    <w:rsid w:val="00610746"/>
    <w:pPr>
      <w:widowControl w:val="0"/>
      <w:tabs>
        <w:tab w:val="left" w:pos="595"/>
        <w:tab w:val="left" w:pos="7540"/>
      </w:tabs>
      <w:autoSpaceDE w:val="0"/>
      <w:autoSpaceDN w:val="0"/>
      <w:adjustRightInd w:val="0"/>
      <w:spacing w:after="0" w:line="240" w:lineRule="auto"/>
      <w:ind w:left="1440" w:right="-180"/>
    </w:pPr>
    <w:rPr>
      <w:rFonts w:ascii="Times New Roman" w:eastAsia="Times New Roman" w:hAnsi="Times New Roman" w:cs="Times New Roman"/>
      <w:sz w:val="24"/>
      <w:szCs w:val="24"/>
    </w:rPr>
  </w:style>
  <w:style w:type="paragraph" w:styleId="Revision">
    <w:name w:val="Revision"/>
    <w:hidden/>
    <w:rsid w:val="00610746"/>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Level1">
    <w:name w:val="Level 1"/>
    <w:basedOn w:val="Normal"/>
    <w:rsid w:val="0061074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Level2">
    <w:name w:val="Level 2"/>
    <w:basedOn w:val="Normal"/>
    <w:rsid w:val="0061074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Level3">
    <w:name w:val="Level 3"/>
    <w:basedOn w:val="Normal"/>
    <w:rsid w:val="0061074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Level4">
    <w:name w:val="Level 4"/>
    <w:basedOn w:val="Normal"/>
    <w:rsid w:val="0061074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Level5">
    <w:name w:val="Level 5"/>
    <w:basedOn w:val="Normal"/>
    <w:rsid w:val="0061074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Level6">
    <w:name w:val="Level 6"/>
    <w:basedOn w:val="Normal"/>
    <w:rsid w:val="0061074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Level7">
    <w:name w:val="Level 7"/>
    <w:basedOn w:val="Normal"/>
    <w:rsid w:val="0061074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Level8">
    <w:name w:val="Level 8"/>
    <w:basedOn w:val="Normal"/>
    <w:rsid w:val="0061074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Level9">
    <w:name w:val="Level 9"/>
    <w:basedOn w:val="Normal"/>
    <w:rsid w:val="0061074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26">
    <w:name w:val="_26"/>
    <w:basedOn w:val="Normal"/>
    <w:rsid w:val="0061074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5">
    <w:name w:val="_25"/>
    <w:basedOn w:val="Normal"/>
    <w:rsid w:val="00610746"/>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pPr>
    <w:rPr>
      <w:rFonts w:ascii="Times New Roman" w:eastAsia="Times New Roman" w:hAnsi="Times New Roman" w:cs="Times New Roman"/>
      <w:sz w:val="24"/>
      <w:szCs w:val="24"/>
    </w:rPr>
  </w:style>
  <w:style w:type="paragraph" w:customStyle="1" w:styleId="24">
    <w:name w:val="_24"/>
    <w:basedOn w:val="Normal"/>
    <w:rsid w:val="00610746"/>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pPr>
    <w:rPr>
      <w:rFonts w:ascii="Times New Roman" w:eastAsia="Times New Roman" w:hAnsi="Times New Roman" w:cs="Times New Roman"/>
      <w:sz w:val="24"/>
      <w:szCs w:val="24"/>
    </w:rPr>
  </w:style>
  <w:style w:type="paragraph" w:customStyle="1" w:styleId="23">
    <w:name w:val="_23"/>
    <w:basedOn w:val="Normal"/>
    <w:rsid w:val="00610746"/>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pPr>
    <w:rPr>
      <w:rFonts w:ascii="Times New Roman" w:eastAsia="Times New Roman" w:hAnsi="Times New Roman" w:cs="Times New Roman"/>
      <w:sz w:val="24"/>
      <w:szCs w:val="24"/>
    </w:rPr>
  </w:style>
  <w:style w:type="paragraph" w:customStyle="1" w:styleId="22">
    <w:name w:val="_22"/>
    <w:basedOn w:val="Normal"/>
    <w:rsid w:val="00610746"/>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pPr>
    <w:rPr>
      <w:rFonts w:ascii="Times New Roman" w:eastAsia="Times New Roman" w:hAnsi="Times New Roman" w:cs="Times New Roman"/>
      <w:sz w:val="24"/>
      <w:szCs w:val="24"/>
    </w:rPr>
  </w:style>
  <w:style w:type="paragraph" w:customStyle="1" w:styleId="21">
    <w:name w:val="_21"/>
    <w:basedOn w:val="Normal"/>
    <w:rsid w:val="00610746"/>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pPr>
    <w:rPr>
      <w:rFonts w:ascii="Times New Roman" w:eastAsia="Times New Roman" w:hAnsi="Times New Roman" w:cs="Times New Roman"/>
      <w:sz w:val="24"/>
      <w:szCs w:val="24"/>
    </w:rPr>
  </w:style>
  <w:style w:type="paragraph" w:customStyle="1" w:styleId="20">
    <w:name w:val="_20"/>
    <w:basedOn w:val="Normal"/>
    <w:rsid w:val="00610746"/>
    <w:pPr>
      <w:widowControl w:val="0"/>
      <w:tabs>
        <w:tab w:val="left" w:pos="5040"/>
        <w:tab w:val="left" w:pos="5760"/>
        <w:tab w:val="left" w:pos="6480"/>
        <w:tab w:val="left" w:pos="7200"/>
        <w:tab w:val="left" w:pos="7920"/>
      </w:tabs>
      <w:autoSpaceDE w:val="0"/>
      <w:autoSpaceDN w:val="0"/>
      <w:adjustRightInd w:val="0"/>
      <w:spacing w:after="0" w:line="240" w:lineRule="auto"/>
      <w:ind w:left="5040"/>
    </w:pPr>
    <w:rPr>
      <w:rFonts w:ascii="Times New Roman" w:eastAsia="Times New Roman" w:hAnsi="Times New Roman" w:cs="Times New Roman"/>
      <w:sz w:val="24"/>
      <w:szCs w:val="24"/>
    </w:rPr>
  </w:style>
  <w:style w:type="paragraph" w:customStyle="1" w:styleId="19">
    <w:name w:val="_19"/>
    <w:basedOn w:val="Normal"/>
    <w:rsid w:val="00610746"/>
    <w:pPr>
      <w:widowControl w:val="0"/>
      <w:tabs>
        <w:tab w:val="left" w:pos="5760"/>
        <w:tab w:val="left" w:pos="6480"/>
        <w:tab w:val="left" w:pos="7200"/>
        <w:tab w:val="left" w:pos="7920"/>
      </w:tabs>
      <w:autoSpaceDE w:val="0"/>
      <w:autoSpaceDN w:val="0"/>
      <w:adjustRightInd w:val="0"/>
      <w:spacing w:after="0" w:line="240" w:lineRule="auto"/>
      <w:ind w:left="5760"/>
    </w:pPr>
    <w:rPr>
      <w:rFonts w:ascii="Times New Roman" w:eastAsia="Times New Roman" w:hAnsi="Times New Roman" w:cs="Times New Roman"/>
      <w:sz w:val="24"/>
      <w:szCs w:val="24"/>
    </w:rPr>
  </w:style>
  <w:style w:type="paragraph" w:customStyle="1" w:styleId="18">
    <w:name w:val="_18"/>
    <w:basedOn w:val="Normal"/>
    <w:rsid w:val="00610746"/>
    <w:pPr>
      <w:widowControl w:val="0"/>
      <w:tabs>
        <w:tab w:val="left" w:pos="6480"/>
        <w:tab w:val="left" w:pos="7200"/>
        <w:tab w:val="left" w:pos="7920"/>
      </w:tabs>
      <w:autoSpaceDE w:val="0"/>
      <w:autoSpaceDN w:val="0"/>
      <w:adjustRightInd w:val="0"/>
      <w:spacing w:after="0" w:line="240" w:lineRule="auto"/>
      <w:ind w:left="6480"/>
    </w:pPr>
    <w:rPr>
      <w:rFonts w:ascii="Times New Roman" w:eastAsia="Times New Roman" w:hAnsi="Times New Roman" w:cs="Times New Roman"/>
      <w:sz w:val="24"/>
      <w:szCs w:val="24"/>
    </w:rPr>
  </w:style>
  <w:style w:type="paragraph" w:customStyle="1" w:styleId="17">
    <w:name w:val="_17"/>
    <w:basedOn w:val="Normal"/>
    <w:rsid w:val="006107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6">
    <w:name w:val="_16"/>
    <w:basedOn w:val="Normal"/>
    <w:rsid w:val="00610746"/>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pPr>
    <w:rPr>
      <w:rFonts w:ascii="Times New Roman" w:eastAsia="Times New Roman" w:hAnsi="Times New Roman" w:cs="Times New Roman"/>
      <w:sz w:val="24"/>
      <w:szCs w:val="24"/>
    </w:rPr>
  </w:style>
  <w:style w:type="paragraph" w:customStyle="1" w:styleId="15">
    <w:name w:val="_15"/>
    <w:basedOn w:val="Normal"/>
    <w:rsid w:val="00610746"/>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pPr>
    <w:rPr>
      <w:rFonts w:ascii="Times New Roman" w:eastAsia="Times New Roman" w:hAnsi="Times New Roman" w:cs="Times New Roman"/>
      <w:sz w:val="24"/>
      <w:szCs w:val="24"/>
    </w:rPr>
  </w:style>
  <w:style w:type="paragraph" w:customStyle="1" w:styleId="14">
    <w:name w:val="_14"/>
    <w:basedOn w:val="Normal"/>
    <w:rsid w:val="00610746"/>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pPr>
    <w:rPr>
      <w:rFonts w:ascii="Times New Roman" w:eastAsia="Times New Roman" w:hAnsi="Times New Roman" w:cs="Times New Roman"/>
      <w:sz w:val="24"/>
      <w:szCs w:val="24"/>
    </w:rPr>
  </w:style>
  <w:style w:type="paragraph" w:customStyle="1" w:styleId="13">
    <w:name w:val="_13"/>
    <w:basedOn w:val="Normal"/>
    <w:rsid w:val="00610746"/>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pPr>
    <w:rPr>
      <w:rFonts w:ascii="Times New Roman" w:eastAsia="Times New Roman" w:hAnsi="Times New Roman" w:cs="Times New Roman"/>
      <w:sz w:val="24"/>
      <w:szCs w:val="24"/>
    </w:rPr>
  </w:style>
  <w:style w:type="paragraph" w:customStyle="1" w:styleId="12">
    <w:name w:val="_12"/>
    <w:basedOn w:val="Normal"/>
    <w:rsid w:val="00610746"/>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pPr>
    <w:rPr>
      <w:rFonts w:ascii="Times New Roman" w:eastAsia="Times New Roman" w:hAnsi="Times New Roman" w:cs="Times New Roman"/>
      <w:sz w:val="24"/>
      <w:szCs w:val="24"/>
    </w:rPr>
  </w:style>
  <w:style w:type="paragraph" w:customStyle="1" w:styleId="11">
    <w:name w:val="_11"/>
    <w:basedOn w:val="Normal"/>
    <w:rsid w:val="00610746"/>
    <w:pPr>
      <w:widowControl w:val="0"/>
      <w:tabs>
        <w:tab w:val="left" w:pos="5040"/>
        <w:tab w:val="left" w:pos="5760"/>
        <w:tab w:val="left" w:pos="6480"/>
        <w:tab w:val="left" w:pos="7200"/>
        <w:tab w:val="left" w:pos="7920"/>
      </w:tabs>
      <w:autoSpaceDE w:val="0"/>
      <w:autoSpaceDN w:val="0"/>
      <w:adjustRightInd w:val="0"/>
      <w:spacing w:after="0" w:line="240" w:lineRule="auto"/>
      <w:ind w:left="5040"/>
    </w:pPr>
    <w:rPr>
      <w:rFonts w:ascii="Times New Roman" w:eastAsia="Times New Roman" w:hAnsi="Times New Roman" w:cs="Times New Roman"/>
      <w:sz w:val="24"/>
      <w:szCs w:val="24"/>
    </w:rPr>
  </w:style>
  <w:style w:type="paragraph" w:customStyle="1" w:styleId="10">
    <w:name w:val="_10"/>
    <w:basedOn w:val="Normal"/>
    <w:rsid w:val="00610746"/>
    <w:pPr>
      <w:widowControl w:val="0"/>
      <w:tabs>
        <w:tab w:val="left" w:pos="5760"/>
        <w:tab w:val="left" w:pos="6480"/>
        <w:tab w:val="left" w:pos="7200"/>
        <w:tab w:val="left" w:pos="7920"/>
      </w:tabs>
      <w:autoSpaceDE w:val="0"/>
      <w:autoSpaceDN w:val="0"/>
      <w:adjustRightInd w:val="0"/>
      <w:spacing w:after="0" w:line="240" w:lineRule="auto"/>
      <w:ind w:left="5760"/>
    </w:pPr>
    <w:rPr>
      <w:rFonts w:ascii="Times New Roman" w:eastAsia="Times New Roman" w:hAnsi="Times New Roman" w:cs="Times New Roman"/>
      <w:sz w:val="24"/>
      <w:szCs w:val="24"/>
    </w:rPr>
  </w:style>
  <w:style w:type="paragraph" w:customStyle="1" w:styleId="9">
    <w:name w:val="_9"/>
    <w:basedOn w:val="Normal"/>
    <w:rsid w:val="00610746"/>
    <w:pPr>
      <w:widowControl w:val="0"/>
      <w:tabs>
        <w:tab w:val="left" w:pos="6480"/>
        <w:tab w:val="left" w:pos="7200"/>
        <w:tab w:val="left" w:pos="7920"/>
      </w:tabs>
      <w:autoSpaceDE w:val="0"/>
      <w:autoSpaceDN w:val="0"/>
      <w:adjustRightInd w:val="0"/>
      <w:spacing w:after="0" w:line="240" w:lineRule="auto"/>
      <w:ind w:left="6480"/>
    </w:pPr>
    <w:rPr>
      <w:rFonts w:ascii="Times New Roman" w:eastAsia="Times New Roman" w:hAnsi="Times New Roman" w:cs="Times New Roman"/>
      <w:sz w:val="24"/>
      <w:szCs w:val="24"/>
    </w:rPr>
  </w:style>
  <w:style w:type="paragraph" w:customStyle="1" w:styleId="8">
    <w:name w:val="_8"/>
    <w:basedOn w:val="Normal"/>
    <w:rsid w:val="006107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
    <w:name w:val="_7"/>
    <w:basedOn w:val="Normal"/>
    <w:rsid w:val="00610746"/>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pPr>
    <w:rPr>
      <w:rFonts w:ascii="Times New Roman" w:eastAsia="Times New Roman" w:hAnsi="Times New Roman" w:cs="Times New Roman"/>
      <w:sz w:val="24"/>
      <w:szCs w:val="24"/>
    </w:rPr>
  </w:style>
  <w:style w:type="paragraph" w:customStyle="1" w:styleId="6">
    <w:name w:val="_6"/>
    <w:basedOn w:val="Normal"/>
    <w:rsid w:val="00610746"/>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pPr>
    <w:rPr>
      <w:rFonts w:ascii="Times New Roman" w:eastAsia="Times New Roman" w:hAnsi="Times New Roman" w:cs="Times New Roman"/>
      <w:sz w:val="24"/>
      <w:szCs w:val="24"/>
    </w:rPr>
  </w:style>
  <w:style w:type="paragraph" w:customStyle="1" w:styleId="5">
    <w:name w:val="_5"/>
    <w:basedOn w:val="Normal"/>
    <w:rsid w:val="00610746"/>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pPr>
    <w:rPr>
      <w:rFonts w:ascii="Times New Roman" w:eastAsia="Times New Roman" w:hAnsi="Times New Roman" w:cs="Times New Roman"/>
      <w:sz w:val="24"/>
      <w:szCs w:val="24"/>
    </w:rPr>
  </w:style>
  <w:style w:type="paragraph" w:customStyle="1" w:styleId="4">
    <w:name w:val="_4"/>
    <w:basedOn w:val="Normal"/>
    <w:rsid w:val="00610746"/>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pPr>
    <w:rPr>
      <w:rFonts w:ascii="Times New Roman" w:eastAsia="Times New Roman" w:hAnsi="Times New Roman" w:cs="Times New Roman"/>
      <w:sz w:val="24"/>
      <w:szCs w:val="24"/>
    </w:rPr>
  </w:style>
  <w:style w:type="paragraph" w:customStyle="1" w:styleId="3">
    <w:name w:val="_3"/>
    <w:basedOn w:val="Normal"/>
    <w:rsid w:val="00610746"/>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pPr>
    <w:rPr>
      <w:rFonts w:ascii="Times New Roman" w:eastAsia="Times New Roman" w:hAnsi="Times New Roman" w:cs="Times New Roman"/>
      <w:sz w:val="24"/>
      <w:szCs w:val="24"/>
    </w:rPr>
  </w:style>
  <w:style w:type="paragraph" w:customStyle="1" w:styleId="2">
    <w:name w:val="_2"/>
    <w:basedOn w:val="Normal"/>
    <w:rsid w:val="00610746"/>
    <w:pPr>
      <w:widowControl w:val="0"/>
      <w:tabs>
        <w:tab w:val="left" w:pos="5040"/>
        <w:tab w:val="left" w:pos="5760"/>
        <w:tab w:val="left" w:pos="6480"/>
        <w:tab w:val="left" w:pos="7200"/>
        <w:tab w:val="left" w:pos="7920"/>
      </w:tabs>
      <w:autoSpaceDE w:val="0"/>
      <w:autoSpaceDN w:val="0"/>
      <w:adjustRightInd w:val="0"/>
      <w:spacing w:after="0" w:line="240" w:lineRule="auto"/>
      <w:ind w:left="5040"/>
    </w:pPr>
    <w:rPr>
      <w:rFonts w:ascii="Times New Roman" w:eastAsia="Times New Roman" w:hAnsi="Times New Roman" w:cs="Times New Roman"/>
      <w:sz w:val="24"/>
      <w:szCs w:val="24"/>
    </w:rPr>
  </w:style>
  <w:style w:type="paragraph" w:customStyle="1" w:styleId="1">
    <w:name w:val="_1"/>
    <w:basedOn w:val="Normal"/>
    <w:rsid w:val="00610746"/>
    <w:pPr>
      <w:widowControl w:val="0"/>
      <w:tabs>
        <w:tab w:val="left" w:pos="5760"/>
        <w:tab w:val="left" w:pos="6480"/>
        <w:tab w:val="left" w:pos="7200"/>
        <w:tab w:val="left" w:pos="7920"/>
      </w:tabs>
      <w:autoSpaceDE w:val="0"/>
      <w:autoSpaceDN w:val="0"/>
      <w:adjustRightInd w:val="0"/>
      <w:spacing w:after="0" w:line="240" w:lineRule="auto"/>
      <w:ind w:left="5760"/>
    </w:pPr>
    <w:rPr>
      <w:rFonts w:ascii="Times New Roman" w:eastAsia="Times New Roman" w:hAnsi="Times New Roman" w:cs="Times New Roman"/>
      <w:sz w:val="24"/>
      <w:szCs w:val="24"/>
    </w:rPr>
  </w:style>
  <w:style w:type="paragraph" w:customStyle="1" w:styleId="a">
    <w:name w:val="_"/>
    <w:basedOn w:val="Normal"/>
    <w:rsid w:val="00610746"/>
    <w:pPr>
      <w:widowControl w:val="0"/>
      <w:tabs>
        <w:tab w:val="left" w:pos="6480"/>
        <w:tab w:val="left" w:pos="7200"/>
        <w:tab w:val="left" w:pos="7920"/>
      </w:tabs>
      <w:autoSpaceDE w:val="0"/>
      <w:autoSpaceDN w:val="0"/>
      <w:adjustRightInd w:val="0"/>
      <w:spacing w:after="0" w:line="240" w:lineRule="auto"/>
      <w:ind w:left="6480"/>
    </w:pPr>
    <w:rPr>
      <w:rFonts w:ascii="Times New Roman" w:eastAsia="Times New Roman" w:hAnsi="Times New Roman" w:cs="Times New Roman"/>
      <w:sz w:val="24"/>
      <w:szCs w:val="24"/>
    </w:rPr>
  </w:style>
  <w:style w:type="character" w:customStyle="1" w:styleId="Char2">
    <w:name w:val="Char2"/>
    <w:rsid w:val="00610746"/>
    <w:rPr>
      <w:rFonts w:ascii="Tahoma" w:hAnsi="Tahoma" w:cs="Tahoma"/>
      <w:spacing w:val="0"/>
      <w:sz w:val="16"/>
      <w:szCs w:val="16"/>
    </w:rPr>
  </w:style>
  <w:style w:type="character" w:customStyle="1" w:styleId="Char1">
    <w:name w:val="Char1"/>
    <w:rsid w:val="00610746"/>
    <w:rPr>
      <w:spacing w:val="0"/>
      <w:sz w:val="24"/>
      <w:szCs w:val="24"/>
    </w:rPr>
  </w:style>
  <w:style w:type="character" w:customStyle="1" w:styleId="Char">
    <w:name w:val="Char"/>
    <w:rsid w:val="00610746"/>
    <w:rPr>
      <w:spacing w:val="0"/>
      <w:sz w:val="24"/>
      <w:szCs w:val="24"/>
    </w:rPr>
  </w:style>
  <w:style w:type="paragraph" w:customStyle="1" w:styleId="DeltaViewTableHeading">
    <w:name w:val="DeltaView Table Heading"/>
    <w:basedOn w:val="Normal"/>
    <w:rsid w:val="00610746"/>
    <w:pPr>
      <w:autoSpaceDE w:val="0"/>
      <w:autoSpaceDN w:val="0"/>
      <w:adjustRightInd w:val="0"/>
      <w:spacing w:after="120" w:line="240" w:lineRule="auto"/>
    </w:pPr>
    <w:rPr>
      <w:rFonts w:ascii="Arial" w:eastAsia="Times New Roman" w:hAnsi="Arial" w:cs="Arial"/>
      <w:b/>
      <w:bCs/>
      <w:sz w:val="24"/>
      <w:szCs w:val="24"/>
    </w:rPr>
  </w:style>
  <w:style w:type="paragraph" w:customStyle="1" w:styleId="DeltaViewTableBody">
    <w:name w:val="DeltaView Table Body"/>
    <w:basedOn w:val="Normal"/>
    <w:rsid w:val="00610746"/>
    <w:pPr>
      <w:autoSpaceDE w:val="0"/>
      <w:autoSpaceDN w:val="0"/>
      <w:adjustRightInd w:val="0"/>
      <w:spacing w:after="0" w:line="240" w:lineRule="auto"/>
    </w:pPr>
    <w:rPr>
      <w:rFonts w:ascii="Arial" w:eastAsia="Times New Roman" w:hAnsi="Arial" w:cs="Arial"/>
      <w:sz w:val="24"/>
      <w:szCs w:val="24"/>
    </w:rPr>
  </w:style>
  <w:style w:type="paragraph" w:customStyle="1" w:styleId="DeltaViewAnnounceChar">
    <w:name w:val="DeltaView Announce Char"/>
    <w:link w:val="DeltaViewAnnounceCharChar"/>
    <w:rsid w:val="00610746"/>
    <w:pPr>
      <w:autoSpaceDE w:val="0"/>
      <w:autoSpaceDN w:val="0"/>
      <w:adjustRightInd w:val="0"/>
      <w:spacing w:before="100" w:beforeAutospacing="1" w:after="100" w:afterAutospacing="1" w:line="240" w:lineRule="auto"/>
    </w:pPr>
    <w:rPr>
      <w:rFonts w:ascii="Arial" w:eastAsia="Times New Roman" w:hAnsi="Arial" w:cs="Arial"/>
      <w:sz w:val="24"/>
      <w:szCs w:val="24"/>
      <w:lang w:val="en-GB"/>
    </w:rPr>
  </w:style>
  <w:style w:type="character" w:customStyle="1" w:styleId="DeltaViewAnnounceCharChar">
    <w:name w:val="DeltaView Announce Char Char"/>
    <w:link w:val="DeltaViewAnnounceChar"/>
    <w:rsid w:val="00610746"/>
    <w:rPr>
      <w:rFonts w:ascii="Arial" w:eastAsia="Times New Roman" w:hAnsi="Arial" w:cs="Arial"/>
      <w:sz w:val="24"/>
      <w:szCs w:val="24"/>
      <w:lang w:val="en-GB"/>
    </w:rPr>
  </w:style>
  <w:style w:type="character" w:customStyle="1" w:styleId="DeltaViewInsertion">
    <w:name w:val="DeltaView Insertion"/>
    <w:rsid w:val="00610746"/>
    <w:rPr>
      <w:color w:val="0000FF"/>
      <w:spacing w:val="0"/>
      <w:u w:val="double"/>
    </w:rPr>
  </w:style>
  <w:style w:type="character" w:customStyle="1" w:styleId="DeltaViewDeletion">
    <w:name w:val="DeltaView Deletion"/>
    <w:rsid w:val="00610746"/>
    <w:rPr>
      <w:strike/>
      <w:color w:val="FF0000"/>
      <w:spacing w:val="0"/>
    </w:rPr>
  </w:style>
  <w:style w:type="character" w:customStyle="1" w:styleId="DeltaViewMoveSource">
    <w:name w:val="DeltaView Move Source"/>
    <w:rsid w:val="00610746"/>
    <w:rPr>
      <w:strike/>
      <w:color w:val="00C000"/>
      <w:spacing w:val="0"/>
    </w:rPr>
  </w:style>
  <w:style w:type="character" w:customStyle="1" w:styleId="DeltaViewMoveDestination">
    <w:name w:val="DeltaView Move Destination"/>
    <w:rsid w:val="00610746"/>
    <w:rPr>
      <w:color w:val="00C000"/>
      <w:spacing w:val="0"/>
      <w:u w:val="double"/>
    </w:rPr>
  </w:style>
  <w:style w:type="character" w:customStyle="1" w:styleId="DeltaViewChangeNumber">
    <w:name w:val="DeltaView Change Number"/>
    <w:rsid w:val="00610746"/>
    <w:rPr>
      <w:color w:val="000000"/>
      <w:spacing w:val="0"/>
      <w:vertAlign w:val="superscript"/>
    </w:rPr>
  </w:style>
  <w:style w:type="character" w:customStyle="1" w:styleId="DeltaViewDelimiter">
    <w:name w:val="DeltaView Delimiter"/>
    <w:rsid w:val="00610746"/>
    <w:rPr>
      <w:spacing w:val="0"/>
    </w:rPr>
  </w:style>
  <w:style w:type="character" w:customStyle="1" w:styleId="DeltaViewFormatChange">
    <w:name w:val="DeltaView Format Change"/>
    <w:rsid w:val="00610746"/>
    <w:rPr>
      <w:color w:val="000000"/>
      <w:spacing w:val="0"/>
    </w:rPr>
  </w:style>
  <w:style w:type="character" w:customStyle="1" w:styleId="DeltaViewMovedDeletion">
    <w:name w:val="DeltaView Moved Deletion"/>
    <w:rsid w:val="00610746"/>
    <w:rPr>
      <w:strike/>
      <w:color w:val="C08080"/>
      <w:spacing w:val="0"/>
    </w:rPr>
  </w:style>
  <w:style w:type="character" w:customStyle="1" w:styleId="DeltaViewEditorComment">
    <w:name w:val="DeltaView Editor Comment"/>
    <w:rsid w:val="00610746"/>
    <w:rPr>
      <w:color w:val="0000FF"/>
      <w:spacing w:val="0"/>
      <w:u w:val="double"/>
    </w:rPr>
  </w:style>
  <w:style w:type="character" w:customStyle="1" w:styleId="DeltaViewStyleChangeText">
    <w:name w:val="DeltaView Style Change Text"/>
    <w:rsid w:val="00610746"/>
    <w:rPr>
      <w:color w:val="000000"/>
      <w:spacing w:val="0"/>
      <w:u w:val="double"/>
    </w:rPr>
  </w:style>
  <w:style w:type="character" w:customStyle="1" w:styleId="DeltaViewStyleChangeLabel">
    <w:name w:val="DeltaView Style Change Label"/>
    <w:rsid w:val="00610746"/>
    <w:rPr>
      <w:color w:val="000000"/>
      <w:spacing w:val="0"/>
    </w:rPr>
  </w:style>
  <w:style w:type="character" w:customStyle="1" w:styleId="FootnoteTextChar">
    <w:name w:val="Footnote Text Char"/>
    <w:aliases w:val=" Char Char"/>
    <w:link w:val="FootnoteText"/>
    <w:semiHidden/>
    <w:rsid w:val="00610746"/>
  </w:style>
  <w:style w:type="paragraph" w:styleId="FootnoteText">
    <w:name w:val="footnote text"/>
    <w:aliases w:val=" Char"/>
    <w:basedOn w:val="Normal"/>
    <w:link w:val="FootnoteTextChar"/>
    <w:semiHidden/>
    <w:unhideWhenUsed/>
    <w:rsid w:val="00610746"/>
    <w:pPr>
      <w:autoSpaceDE w:val="0"/>
      <w:autoSpaceDN w:val="0"/>
      <w:adjustRightInd w:val="0"/>
      <w:spacing w:after="0" w:line="240" w:lineRule="auto"/>
    </w:pPr>
  </w:style>
  <w:style w:type="character" w:customStyle="1" w:styleId="FootnoteTextChar1">
    <w:name w:val="Footnote Text Char1"/>
    <w:basedOn w:val="DefaultParagraphFont"/>
    <w:uiPriority w:val="99"/>
    <w:semiHidden/>
    <w:rsid w:val="00610746"/>
    <w:rPr>
      <w:sz w:val="20"/>
      <w:szCs w:val="20"/>
    </w:rPr>
  </w:style>
  <w:style w:type="paragraph" w:customStyle="1" w:styleId="Legaltab1">
    <w:name w:val="Legal(tab) 1"/>
    <w:basedOn w:val="Normal"/>
    <w:rsid w:val="00610746"/>
    <w:pPr>
      <w:widowControl w:val="0"/>
      <w:spacing w:after="0" w:line="240" w:lineRule="auto"/>
    </w:pPr>
    <w:rPr>
      <w:rFonts w:ascii="Times New Roman" w:eastAsia="Times New Roman" w:hAnsi="Times New Roman" w:cs="Times New Roman"/>
      <w:sz w:val="24"/>
      <w:szCs w:val="20"/>
    </w:rPr>
  </w:style>
  <w:style w:type="paragraph" w:customStyle="1" w:styleId="Legaltab2">
    <w:name w:val="Legal(tab) 2"/>
    <w:basedOn w:val="Normal"/>
    <w:rsid w:val="00610746"/>
    <w:pPr>
      <w:widowControl w:val="0"/>
      <w:spacing w:after="0" w:line="240" w:lineRule="auto"/>
    </w:pPr>
    <w:rPr>
      <w:rFonts w:ascii="Times New Roman" w:eastAsia="Times New Roman" w:hAnsi="Times New Roman" w:cs="Times New Roman"/>
      <w:sz w:val="24"/>
      <w:szCs w:val="20"/>
    </w:rPr>
  </w:style>
  <w:style w:type="paragraph" w:customStyle="1" w:styleId="Legaltab3">
    <w:name w:val="Legal(tab) 3"/>
    <w:basedOn w:val="Normal"/>
    <w:rsid w:val="00610746"/>
    <w:pPr>
      <w:widowControl w:val="0"/>
      <w:spacing w:after="0" w:line="240" w:lineRule="auto"/>
    </w:pPr>
    <w:rPr>
      <w:rFonts w:ascii="Times New Roman" w:eastAsia="Times New Roman" w:hAnsi="Times New Roman" w:cs="Times New Roman"/>
      <w:sz w:val="24"/>
      <w:szCs w:val="20"/>
    </w:rPr>
  </w:style>
  <w:style w:type="paragraph" w:customStyle="1" w:styleId="Legaltab4">
    <w:name w:val="Legal(tab) 4"/>
    <w:basedOn w:val="Normal"/>
    <w:rsid w:val="00610746"/>
    <w:pPr>
      <w:widowControl w:val="0"/>
      <w:spacing w:after="0" w:line="240" w:lineRule="auto"/>
    </w:pPr>
    <w:rPr>
      <w:rFonts w:ascii="Times New Roman" w:eastAsia="Times New Roman" w:hAnsi="Times New Roman" w:cs="Times New Roman"/>
      <w:sz w:val="24"/>
      <w:szCs w:val="20"/>
    </w:rPr>
  </w:style>
  <w:style w:type="character" w:styleId="FootnoteReference">
    <w:name w:val="footnote reference"/>
    <w:semiHidden/>
    <w:unhideWhenUsed/>
    <w:rsid w:val="00610746"/>
    <w:rPr>
      <w:vertAlign w:val="superscript"/>
    </w:rPr>
  </w:style>
  <w:style w:type="paragraph" w:customStyle="1" w:styleId="Default">
    <w:name w:val="Default"/>
    <w:rsid w:val="00610746"/>
    <w:pPr>
      <w:widowControl w:val="0"/>
      <w:autoSpaceDE w:val="0"/>
      <w:autoSpaceDN w:val="0"/>
      <w:adjustRightInd w:val="0"/>
      <w:spacing w:after="0" w:line="240" w:lineRule="auto"/>
    </w:pPr>
    <w:rPr>
      <w:rFonts w:ascii="FLUMP X+ Arial MT" w:eastAsia="Times New Roman" w:hAnsi="FLUMP X+ Arial MT" w:cs="FLUMP X+ Arial MT"/>
      <w:color w:val="000000"/>
      <w:sz w:val="24"/>
      <w:szCs w:val="24"/>
    </w:rPr>
  </w:style>
  <w:style w:type="paragraph" w:customStyle="1" w:styleId="CM6">
    <w:name w:val="CM6"/>
    <w:basedOn w:val="Default"/>
    <w:next w:val="Default"/>
    <w:rsid w:val="00610746"/>
    <w:rPr>
      <w:rFonts w:cs="Times New Roman"/>
      <w:color w:val="auto"/>
    </w:rPr>
  </w:style>
  <w:style w:type="paragraph" w:customStyle="1" w:styleId="CM2">
    <w:name w:val="CM2"/>
    <w:basedOn w:val="Default"/>
    <w:next w:val="Default"/>
    <w:rsid w:val="00610746"/>
    <w:pPr>
      <w:spacing w:line="276" w:lineRule="atLeast"/>
    </w:pPr>
    <w:rPr>
      <w:rFonts w:cs="Times New Roman"/>
      <w:color w:val="auto"/>
    </w:rPr>
  </w:style>
  <w:style w:type="paragraph" w:customStyle="1" w:styleId="CM5">
    <w:name w:val="CM5"/>
    <w:basedOn w:val="Default"/>
    <w:next w:val="Default"/>
    <w:rsid w:val="00610746"/>
    <w:rPr>
      <w:rFonts w:cs="Times New Roman"/>
      <w:color w:val="auto"/>
    </w:rPr>
  </w:style>
  <w:style w:type="character" w:customStyle="1" w:styleId="zzmpTrailerItem">
    <w:name w:val="zzmpTrailerItem"/>
    <w:rsid w:val="00610746"/>
    <w:rPr>
      <w:rFonts w:ascii="Times New Roman" w:hAnsi="Times New Roman" w:cs="Times New Roman"/>
      <w:b w:val="0"/>
      <w:i w:val="0"/>
      <w:caps w:val="0"/>
      <w:smallCaps w:val="0"/>
      <w:dstrike w:val="0"/>
      <w:vanish w:val="0"/>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List">
    <w:name w:val="List"/>
    <w:basedOn w:val="Normal"/>
    <w:rsid w:val="00610746"/>
    <w:pPr>
      <w:spacing w:after="0" w:line="240" w:lineRule="auto"/>
      <w:ind w:left="360" w:hanging="360"/>
      <w:contextualSpacing/>
    </w:pPr>
    <w:rPr>
      <w:rFonts w:ascii="Times New Roman" w:eastAsia="Times New Roman" w:hAnsi="Times New Roman" w:cs="Times New Roman"/>
      <w:sz w:val="24"/>
      <w:szCs w:val="24"/>
    </w:rPr>
  </w:style>
  <w:style w:type="paragraph" w:styleId="List3">
    <w:name w:val="List 3"/>
    <w:basedOn w:val="Normal"/>
    <w:rsid w:val="00610746"/>
    <w:pPr>
      <w:spacing w:after="0" w:line="240" w:lineRule="auto"/>
      <w:ind w:left="1080" w:hanging="360"/>
      <w:contextualSpacing/>
    </w:pPr>
    <w:rPr>
      <w:rFonts w:ascii="Times New Roman" w:eastAsia="Times New Roman" w:hAnsi="Times New Roman" w:cs="Times New Roman"/>
      <w:sz w:val="24"/>
      <w:szCs w:val="24"/>
    </w:rPr>
  </w:style>
  <w:style w:type="paragraph" w:styleId="ListContinue">
    <w:name w:val="List Continue"/>
    <w:basedOn w:val="Normal"/>
    <w:rsid w:val="00610746"/>
    <w:pPr>
      <w:spacing w:after="120" w:line="240" w:lineRule="auto"/>
      <w:ind w:left="360"/>
      <w:contextualSpacing/>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rsid w:val="0061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610746"/>
    <w:rPr>
      <w:rFonts w:ascii="Arial Unicode MS" w:eastAsia="Arial Unicode MS" w:hAnsi="Arial Unicode MS" w:cs="Arial Unicode MS"/>
      <w:sz w:val="20"/>
      <w:szCs w:val="20"/>
    </w:rPr>
  </w:style>
  <w:style w:type="paragraph" w:customStyle="1" w:styleId="contbody">
    <w:name w:val="contbody"/>
    <w:basedOn w:val="Normal"/>
    <w:rsid w:val="00610746"/>
    <w:pPr>
      <w:spacing w:before="100" w:beforeAutospacing="1" w:after="100" w:afterAutospacing="1" w:line="240" w:lineRule="auto"/>
    </w:pPr>
    <w:rPr>
      <w:rFonts w:ascii="Times New Roman" w:eastAsia="Times New Roman" w:hAnsi="Times New Roman" w:cs="Times New Roman"/>
      <w:sz w:val="28"/>
      <w:szCs w:val="28"/>
    </w:rPr>
  </w:style>
  <w:style w:type="table" w:customStyle="1" w:styleId="TableGrid1">
    <w:name w:val="Table Grid1"/>
    <w:basedOn w:val="TableNormal"/>
    <w:next w:val="TableGrid"/>
    <w:uiPriority w:val="59"/>
    <w:rsid w:val="00610746"/>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0746"/>
    <w:pPr>
      <w:spacing w:after="0" w:line="240" w:lineRule="auto"/>
    </w:pPr>
    <w:rPr>
      <w:rFonts w:ascii="Times New Roman" w:eastAsia="Calibri" w:hAnsi="Times New Roman" w:cs="Times New Roman"/>
      <w:sz w:val="24"/>
    </w:rPr>
  </w:style>
  <w:style w:type="paragraph" w:customStyle="1" w:styleId="Quote1">
    <w:name w:val="Quote1"/>
    <w:aliases w:val="q"/>
    <w:basedOn w:val="Normal"/>
    <w:next w:val="Normal"/>
    <w:rsid w:val="00610746"/>
    <w:pPr>
      <w:spacing w:after="240" w:line="240" w:lineRule="auto"/>
      <w:ind w:left="1440" w:right="1440"/>
      <w:jc w:val="both"/>
    </w:pPr>
    <w:rPr>
      <w:rFonts w:ascii="Arial" w:eastAsia="Times New Roman" w:hAnsi="Arial" w:cs="Times New Roman"/>
      <w:sz w:val="24"/>
      <w:szCs w:val="20"/>
    </w:rPr>
  </w:style>
  <w:style w:type="paragraph" w:styleId="MessageHeader">
    <w:name w:val="Message Header"/>
    <w:basedOn w:val="BodyText"/>
    <w:link w:val="MessageHeaderChar"/>
    <w:rsid w:val="00610746"/>
    <w:pPr>
      <w:keepLines/>
      <w:tabs>
        <w:tab w:val="left" w:pos="720"/>
      </w:tabs>
      <w:spacing w:line="180" w:lineRule="atLeast"/>
      <w:ind w:left="720" w:hanging="720"/>
    </w:pPr>
    <w:rPr>
      <w:spacing w:val="-5"/>
      <w:szCs w:val="20"/>
    </w:rPr>
  </w:style>
  <w:style w:type="character" w:customStyle="1" w:styleId="MessageHeaderChar">
    <w:name w:val="Message Header Char"/>
    <w:basedOn w:val="DefaultParagraphFont"/>
    <w:link w:val="MessageHeader"/>
    <w:rsid w:val="00610746"/>
    <w:rPr>
      <w:rFonts w:ascii="Times New Roman" w:eastAsia="Times New Roman" w:hAnsi="Times New Roman" w:cs="Times New Roman"/>
      <w:spacing w:val="-5"/>
      <w:sz w:val="24"/>
      <w:szCs w:val="20"/>
    </w:rPr>
  </w:style>
  <w:style w:type="table" w:customStyle="1" w:styleId="TableGrid2">
    <w:name w:val="Table Grid2"/>
    <w:basedOn w:val="TableNormal"/>
    <w:next w:val="TableGrid"/>
    <w:uiPriority w:val="59"/>
    <w:rsid w:val="00610746"/>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746"/>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10746"/>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10746"/>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10746"/>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10746"/>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10746"/>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g2">
    <w:name w:val="agreg2"/>
    <w:basedOn w:val="Normal"/>
    <w:rsid w:val="00610746"/>
    <w:pPr>
      <w:spacing w:after="0" w:line="480" w:lineRule="auto"/>
    </w:pPr>
    <w:rPr>
      <w:rFonts w:ascii="Times New Roman" w:eastAsia="Calibri" w:hAnsi="Times New Roman" w:cs="Times New Roman"/>
      <w:sz w:val="24"/>
      <w:szCs w:val="24"/>
    </w:rPr>
  </w:style>
  <w:style w:type="paragraph" w:styleId="BodyText3">
    <w:name w:val="Body Text 3"/>
    <w:basedOn w:val="Normal"/>
    <w:link w:val="BodyText3Char"/>
    <w:semiHidden/>
    <w:unhideWhenUsed/>
    <w:rsid w:val="0061074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rsid w:val="00610746"/>
    <w:rPr>
      <w:rFonts w:ascii="Times New Roman" w:eastAsia="Times New Roman" w:hAnsi="Times New Roman" w:cs="Times New Roman"/>
      <w:sz w:val="16"/>
      <w:szCs w:val="16"/>
    </w:rPr>
  </w:style>
  <w:style w:type="paragraph" w:customStyle="1" w:styleId="font5">
    <w:name w:val="font5"/>
    <w:basedOn w:val="Normal"/>
    <w:rsid w:val="00610746"/>
    <w:pPr>
      <w:spacing w:before="100" w:beforeAutospacing="1" w:after="100" w:afterAutospacing="1" w:line="240" w:lineRule="auto"/>
    </w:pPr>
    <w:rPr>
      <w:rFonts w:ascii="Times New Roman" w:eastAsia="Arial Unicode MS" w:hAnsi="Times New Roman" w:cs="Times New Roman"/>
    </w:rPr>
  </w:style>
  <w:style w:type="paragraph" w:customStyle="1" w:styleId="font6">
    <w:name w:val="font6"/>
    <w:basedOn w:val="Normal"/>
    <w:rsid w:val="00610746"/>
    <w:pPr>
      <w:spacing w:before="100" w:beforeAutospacing="1" w:after="100" w:afterAutospacing="1" w:line="240" w:lineRule="auto"/>
    </w:pPr>
    <w:rPr>
      <w:rFonts w:ascii="Times New Roman" w:eastAsia="Arial Unicode MS" w:hAnsi="Times New Roman" w:cs="Times New Roman"/>
      <w:b/>
      <w:bCs/>
    </w:rPr>
  </w:style>
  <w:style w:type="paragraph" w:customStyle="1" w:styleId="font7">
    <w:name w:val="font7"/>
    <w:basedOn w:val="Normal"/>
    <w:rsid w:val="00610746"/>
    <w:pPr>
      <w:spacing w:before="100" w:beforeAutospacing="1" w:after="100" w:afterAutospacing="1" w:line="240" w:lineRule="auto"/>
    </w:pPr>
    <w:rPr>
      <w:rFonts w:ascii="Times New Roman" w:eastAsia="Arial Unicode MS" w:hAnsi="Times New Roman" w:cs="Times New Roman"/>
      <w:b/>
      <w:bCs/>
      <w:i/>
      <w:iCs/>
    </w:rPr>
  </w:style>
  <w:style w:type="paragraph" w:customStyle="1" w:styleId="font8">
    <w:name w:val="font8"/>
    <w:basedOn w:val="Normal"/>
    <w:rsid w:val="00610746"/>
    <w:pPr>
      <w:spacing w:before="100" w:beforeAutospacing="1" w:after="100" w:afterAutospacing="1" w:line="240" w:lineRule="auto"/>
    </w:pPr>
    <w:rPr>
      <w:rFonts w:ascii="Times New Roman" w:eastAsia="Arial Unicode MS" w:hAnsi="Times New Roman" w:cs="Times New Roman"/>
      <w:sz w:val="20"/>
      <w:szCs w:val="20"/>
    </w:rPr>
  </w:style>
  <w:style w:type="paragraph" w:customStyle="1" w:styleId="xl22">
    <w:name w:val="xl22"/>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rPr>
  </w:style>
  <w:style w:type="paragraph" w:customStyle="1" w:styleId="xl23">
    <w:name w:val="xl23"/>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rPr>
  </w:style>
  <w:style w:type="paragraph" w:customStyle="1" w:styleId="xl24">
    <w:name w:val="xl24"/>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rPr>
  </w:style>
  <w:style w:type="paragraph" w:customStyle="1" w:styleId="xl25">
    <w:name w:val="xl25"/>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rPr>
  </w:style>
  <w:style w:type="paragraph" w:customStyle="1" w:styleId="xl26">
    <w:name w:val="xl26"/>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8"/>
      <w:szCs w:val="28"/>
    </w:rPr>
  </w:style>
  <w:style w:type="paragraph" w:customStyle="1" w:styleId="xl27">
    <w:name w:val="xl27"/>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i/>
      <w:iCs/>
      <w:sz w:val="28"/>
      <w:szCs w:val="28"/>
    </w:rPr>
  </w:style>
  <w:style w:type="paragraph" w:customStyle="1" w:styleId="xl28">
    <w:name w:val="xl28"/>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rPr>
  </w:style>
  <w:style w:type="paragraph" w:customStyle="1" w:styleId="xl29">
    <w:name w:val="xl29"/>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i/>
      <w:iCs/>
    </w:rPr>
  </w:style>
  <w:style w:type="paragraph" w:customStyle="1" w:styleId="xl30">
    <w:name w:val="xl30"/>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rPr>
  </w:style>
  <w:style w:type="paragraph" w:customStyle="1" w:styleId="xl31">
    <w:name w:val="xl31"/>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rPr>
  </w:style>
  <w:style w:type="paragraph" w:customStyle="1" w:styleId="xl32">
    <w:name w:val="xl32"/>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8"/>
      <w:szCs w:val="28"/>
    </w:rPr>
  </w:style>
  <w:style w:type="paragraph" w:customStyle="1" w:styleId="xl33">
    <w:name w:val="xl33"/>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rPr>
  </w:style>
  <w:style w:type="paragraph" w:customStyle="1" w:styleId="xl34">
    <w:name w:val="xl34"/>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rPr>
  </w:style>
  <w:style w:type="paragraph" w:customStyle="1" w:styleId="xl35">
    <w:name w:val="xl35"/>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i/>
      <w:iCs/>
      <w:sz w:val="28"/>
      <w:szCs w:val="28"/>
    </w:rPr>
  </w:style>
  <w:style w:type="paragraph" w:customStyle="1" w:styleId="xl36">
    <w:name w:val="xl36"/>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7">
    <w:name w:val="xl37"/>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rPr>
  </w:style>
  <w:style w:type="paragraph" w:customStyle="1" w:styleId="xl38">
    <w:name w:val="xl38"/>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rPr>
  </w:style>
  <w:style w:type="paragraph" w:customStyle="1" w:styleId="xl39">
    <w:name w:val="xl39"/>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40">
    <w:name w:val="xl40"/>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41">
    <w:name w:val="xl41"/>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i/>
      <w:iCs/>
      <w:sz w:val="24"/>
      <w:szCs w:val="24"/>
    </w:rPr>
  </w:style>
  <w:style w:type="paragraph" w:customStyle="1" w:styleId="xl42">
    <w:name w:val="xl42"/>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i/>
      <w:iCs/>
      <w:sz w:val="24"/>
      <w:szCs w:val="24"/>
    </w:rPr>
  </w:style>
  <w:style w:type="paragraph" w:customStyle="1" w:styleId="xl43">
    <w:name w:val="xl43"/>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xl44">
    <w:name w:val="xl44"/>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i/>
      <w:iCs/>
      <w:sz w:val="24"/>
      <w:szCs w:val="24"/>
    </w:rPr>
  </w:style>
  <w:style w:type="paragraph" w:customStyle="1" w:styleId="xl45">
    <w:name w:val="xl45"/>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rPr>
  </w:style>
  <w:style w:type="paragraph" w:customStyle="1" w:styleId="xl46">
    <w:name w:val="xl46"/>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i/>
      <w:iCs/>
      <w:sz w:val="28"/>
      <w:szCs w:val="28"/>
    </w:rPr>
  </w:style>
  <w:style w:type="paragraph" w:customStyle="1" w:styleId="xl47">
    <w:name w:val="xl47"/>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28"/>
      <w:szCs w:val="28"/>
    </w:rPr>
  </w:style>
  <w:style w:type="paragraph" w:customStyle="1" w:styleId="xl48">
    <w:name w:val="xl48"/>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28"/>
      <w:szCs w:val="28"/>
    </w:rPr>
  </w:style>
  <w:style w:type="paragraph" w:customStyle="1" w:styleId="xl49">
    <w:name w:val="xl49"/>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i/>
      <w:iCs/>
    </w:rPr>
  </w:style>
  <w:style w:type="paragraph" w:customStyle="1" w:styleId="xl50">
    <w:name w:val="xl50"/>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rPr>
  </w:style>
  <w:style w:type="paragraph" w:customStyle="1" w:styleId="xl51">
    <w:name w:val="xl51"/>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b/>
      <w:bCs/>
      <w:i/>
      <w:iCs/>
    </w:rPr>
  </w:style>
  <w:style w:type="paragraph" w:customStyle="1" w:styleId="xl52">
    <w:name w:val="xl52"/>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rPr>
  </w:style>
  <w:style w:type="paragraph" w:customStyle="1" w:styleId="xl53">
    <w:name w:val="xl53"/>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rPr>
  </w:style>
  <w:style w:type="paragraph" w:customStyle="1" w:styleId="xl54">
    <w:name w:val="xl54"/>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rPr>
  </w:style>
  <w:style w:type="paragraph" w:customStyle="1" w:styleId="xl55">
    <w:name w:val="xl55"/>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b/>
      <w:bCs/>
    </w:rPr>
  </w:style>
  <w:style w:type="paragraph" w:customStyle="1" w:styleId="xl56">
    <w:name w:val="xl56"/>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xl57">
    <w:name w:val="xl57"/>
    <w:basedOn w:val="Normal"/>
    <w:rsid w:val="00610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rPr>
  </w:style>
  <w:style w:type="paragraph" w:customStyle="1" w:styleId="xl58">
    <w:name w:val="xl58"/>
    <w:basedOn w:val="Normal"/>
    <w:rsid w:val="00610746"/>
    <w:pPr>
      <w:spacing w:before="100" w:beforeAutospacing="1" w:after="100" w:afterAutospacing="1" w:line="240" w:lineRule="auto"/>
    </w:pPr>
    <w:rPr>
      <w:rFonts w:ascii="Times New Roman" w:eastAsia="Arial Unicode MS" w:hAnsi="Times New Roman" w:cs="Times New Roman"/>
      <w:b/>
      <w:bCs/>
    </w:rPr>
  </w:style>
  <w:style w:type="paragraph" w:customStyle="1" w:styleId="xl59">
    <w:name w:val="xl59"/>
    <w:basedOn w:val="Normal"/>
    <w:rsid w:val="00610746"/>
    <w:pPr>
      <w:spacing w:before="100" w:beforeAutospacing="1" w:after="100" w:afterAutospacing="1" w:line="240" w:lineRule="auto"/>
    </w:pPr>
    <w:rPr>
      <w:rFonts w:ascii="Times New Roman" w:eastAsia="Arial Unicode MS" w:hAnsi="Times New Roman" w:cs="Times New Roman"/>
    </w:rPr>
  </w:style>
  <w:style w:type="paragraph" w:customStyle="1" w:styleId="xl60">
    <w:name w:val="xl60"/>
    <w:basedOn w:val="Normal"/>
    <w:rsid w:val="00610746"/>
    <w:pPr>
      <w:spacing w:before="100" w:beforeAutospacing="1" w:after="100" w:afterAutospacing="1" w:line="240" w:lineRule="auto"/>
    </w:pPr>
    <w:rPr>
      <w:rFonts w:ascii="Times New Roman" w:eastAsia="Arial Unicode MS" w:hAnsi="Times New Roman" w:cs="Times New Roman"/>
    </w:rPr>
  </w:style>
  <w:style w:type="paragraph" w:customStyle="1" w:styleId="xl61">
    <w:name w:val="xl61"/>
    <w:basedOn w:val="Normal"/>
    <w:rsid w:val="00610746"/>
    <w:pPr>
      <w:pBdr>
        <w:top w:val="single" w:sz="4" w:space="0" w:color="auto"/>
      </w:pBdr>
      <w:spacing w:before="100" w:beforeAutospacing="1" w:after="100" w:afterAutospacing="1" w:line="240" w:lineRule="auto"/>
    </w:pPr>
    <w:rPr>
      <w:rFonts w:ascii="Times New Roman" w:eastAsia="Arial Unicode MS" w:hAnsi="Times New Roman" w:cs="Times New Roman"/>
    </w:rPr>
  </w:style>
  <w:style w:type="paragraph" w:customStyle="1" w:styleId="xl62">
    <w:name w:val="xl62"/>
    <w:basedOn w:val="Normal"/>
    <w:rsid w:val="00610746"/>
    <w:pPr>
      <w:pBdr>
        <w:top w:val="single" w:sz="4" w:space="0" w:color="auto"/>
      </w:pBdr>
      <w:spacing w:before="100" w:beforeAutospacing="1" w:after="100" w:afterAutospacing="1" w:line="240" w:lineRule="auto"/>
    </w:pPr>
    <w:rPr>
      <w:rFonts w:ascii="Times New Roman" w:eastAsia="Arial Unicode MS" w:hAnsi="Times New Roman" w:cs="Times New Roman"/>
    </w:rPr>
  </w:style>
  <w:style w:type="paragraph" w:customStyle="1" w:styleId="xl63">
    <w:name w:val="xl63"/>
    <w:basedOn w:val="Normal"/>
    <w:rsid w:val="00610746"/>
    <w:pPr>
      <w:pBdr>
        <w:bottom w:val="single" w:sz="4" w:space="0" w:color="auto"/>
      </w:pBdr>
      <w:spacing w:before="100" w:beforeAutospacing="1" w:after="100" w:afterAutospacing="1" w:line="240" w:lineRule="auto"/>
    </w:pPr>
    <w:rPr>
      <w:rFonts w:ascii="Times New Roman" w:eastAsia="Arial Unicode MS" w:hAnsi="Times New Roman" w:cs="Times New Roman"/>
    </w:rPr>
  </w:style>
  <w:style w:type="paragraph" w:customStyle="1" w:styleId="xl64">
    <w:name w:val="xl64"/>
    <w:basedOn w:val="Normal"/>
    <w:rsid w:val="00610746"/>
    <w:pPr>
      <w:pBdr>
        <w:bottom w:val="single" w:sz="4" w:space="0" w:color="auto"/>
      </w:pBdr>
      <w:spacing w:before="100" w:beforeAutospacing="1" w:after="100" w:afterAutospacing="1" w:line="240" w:lineRule="auto"/>
    </w:pPr>
    <w:rPr>
      <w:rFonts w:ascii="Times New Roman" w:eastAsia="Arial Unicode MS" w:hAnsi="Times New Roman" w:cs="Times New Roman"/>
    </w:rPr>
  </w:style>
  <w:style w:type="paragraph" w:customStyle="1" w:styleId="xl65">
    <w:name w:val="xl65"/>
    <w:basedOn w:val="Normal"/>
    <w:rsid w:val="00610746"/>
    <w:pPr>
      <w:pBdr>
        <w:top w:val="single" w:sz="4" w:space="0" w:color="auto"/>
      </w:pBdr>
      <w:spacing w:before="100" w:beforeAutospacing="1" w:after="100" w:afterAutospacing="1" w:line="240" w:lineRule="auto"/>
      <w:jc w:val="center"/>
    </w:pPr>
    <w:rPr>
      <w:rFonts w:ascii="Times New Roman" w:eastAsia="Arial Unicode MS" w:hAnsi="Times New Roman" w:cs="Times New Roman"/>
    </w:rPr>
  </w:style>
  <w:style w:type="character" w:customStyle="1" w:styleId="detailpagedetails1">
    <w:name w:val="detailpagedetails1"/>
    <w:rsid w:val="00610746"/>
    <w:rPr>
      <w:rFonts w:ascii="Tahoma" w:hAnsi="Tahoma" w:cs="Tahoma" w:hint="default"/>
      <w:b w:val="0"/>
      <w:bCs w:val="0"/>
      <w:color w:val="333333"/>
      <w:sz w:val="17"/>
      <w:szCs w:val="17"/>
    </w:rPr>
  </w:style>
  <w:style w:type="paragraph" w:customStyle="1" w:styleId="xl66">
    <w:name w:val="xl66"/>
    <w:basedOn w:val="Normal"/>
    <w:rsid w:val="00610746"/>
    <w:pPr>
      <w:pBdr>
        <w:bottom w:val="single" w:sz="4" w:space="0" w:color="auto"/>
      </w:pBdr>
      <w:spacing w:before="100" w:beforeAutospacing="1" w:after="100" w:afterAutospacing="1" w:line="240" w:lineRule="auto"/>
      <w:textAlignment w:val="center"/>
    </w:pPr>
    <w:rPr>
      <w:rFonts w:ascii="Arial" w:eastAsia="Arial Unicode MS" w:hAnsi="Arial" w:cs="Arial"/>
      <w:sz w:val="24"/>
      <w:szCs w:val="24"/>
    </w:rPr>
  </w:style>
  <w:style w:type="paragraph" w:customStyle="1" w:styleId="xl67">
    <w:name w:val="xl67"/>
    <w:basedOn w:val="Normal"/>
    <w:rsid w:val="00610746"/>
    <w:pPr>
      <w:pBdr>
        <w:top w:val="single" w:sz="4" w:space="0" w:color="auto"/>
        <w:left w:val="single" w:sz="4" w:space="0" w:color="auto"/>
        <w:bottom w:val="single" w:sz="4" w:space="0" w:color="auto"/>
      </w:pBdr>
      <w:shd w:val="clear" w:color="auto" w:fill="C0C0C0"/>
      <w:spacing w:before="100" w:beforeAutospacing="1" w:after="100" w:afterAutospacing="1" w:line="240" w:lineRule="auto"/>
      <w:textAlignment w:val="center"/>
    </w:pPr>
    <w:rPr>
      <w:rFonts w:ascii="Arial" w:eastAsia="Arial Unicode MS" w:hAnsi="Arial" w:cs="Arial"/>
      <w:b/>
      <w:bCs/>
      <w:sz w:val="24"/>
      <w:szCs w:val="24"/>
    </w:rPr>
  </w:style>
  <w:style w:type="paragraph" w:customStyle="1" w:styleId="xl68">
    <w:name w:val="xl68"/>
    <w:basedOn w:val="Normal"/>
    <w:rsid w:val="00610746"/>
    <w:pPr>
      <w:pBdr>
        <w:top w:val="single" w:sz="4" w:space="0" w:color="auto"/>
        <w:bottom w:val="single" w:sz="4" w:space="0" w:color="auto"/>
      </w:pBdr>
      <w:shd w:val="clear" w:color="auto" w:fill="C0C0C0"/>
      <w:spacing w:before="100" w:beforeAutospacing="1" w:after="100" w:afterAutospacing="1" w:line="240" w:lineRule="auto"/>
      <w:textAlignment w:val="center"/>
    </w:pPr>
    <w:rPr>
      <w:rFonts w:ascii="Arial" w:eastAsia="Arial Unicode MS" w:hAnsi="Arial" w:cs="Arial"/>
      <w:b/>
      <w:bCs/>
      <w:sz w:val="24"/>
      <w:szCs w:val="24"/>
    </w:rPr>
  </w:style>
  <w:style w:type="paragraph" w:customStyle="1" w:styleId="xl69">
    <w:name w:val="xl69"/>
    <w:basedOn w:val="Normal"/>
    <w:rsid w:val="00610746"/>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70">
    <w:name w:val="xl70"/>
    <w:basedOn w:val="Normal"/>
    <w:rsid w:val="00610746"/>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center"/>
    </w:pPr>
    <w:rPr>
      <w:rFonts w:ascii="Arial" w:eastAsia="Arial Unicode MS" w:hAnsi="Arial" w:cs="Arial"/>
      <w:b/>
      <w:bCs/>
      <w:sz w:val="24"/>
      <w:szCs w:val="24"/>
    </w:rPr>
  </w:style>
  <w:style w:type="paragraph" w:customStyle="1" w:styleId="xl71">
    <w:name w:val="xl71"/>
    <w:basedOn w:val="Normal"/>
    <w:rsid w:val="00610746"/>
    <w:pPr>
      <w:pBdr>
        <w:top w:val="single" w:sz="4" w:space="0" w:color="auto"/>
        <w:left w:val="single" w:sz="4" w:space="0" w:color="auto"/>
        <w:bottom w:val="single" w:sz="4" w:space="0" w:color="auto"/>
      </w:pBdr>
      <w:shd w:val="clear" w:color="auto" w:fill="C0C0C0"/>
      <w:spacing w:before="100" w:beforeAutospacing="1" w:after="100" w:afterAutospacing="1" w:line="240" w:lineRule="auto"/>
      <w:textAlignment w:val="center"/>
    </w:pPr>
    <w:rPr>
      <w:rFonts w:ascii="Arial" w:eastAsia="Arial Unicode MS" w:hAnsi="Arial" w:cs="Arial"/>
      <w:b/>
      <w:bCs/>
      <w:sz w:val="24"/>
      <w:szCs w:val="24"/>
    </w:rPr>
  </w:style>
  <w:style w:type="paragraph" w:customStyle="1" w:styleId="xl72">
    <w:name w:val="xl72"/>
    <w:basedOn w:val="Normal"/>
    <w:rsid w:val="00610746"/>
    <w:pPr>
      <w:pBdr>
        <w:top w:val="single" w:sz="4" w:space="0" w:color="auto"/>
        <w:bottom w:val="single" w:sz="4" w:space="0" w:color="auto"/>
      </w:pBdr>
      <w:shd w:val="clear" w:color="auto" w:fill="C0C0C0"/>
      <w:spacing w:before="100" w:beforeAutospacing="1" w:after="100" w:afterAutospacing="1" w:line="240" w:lineRule="auto"/>
      <w:textAlignment w:val="center"/>
    </w:pPr>
    <w:rPr>
      <w:rFonts w:ascii="Arial" w:eastAsia="Arial Unicode MS" w:hAnsi="Arial" w:cs="Arial"/>
      <w:b/>
      <w:bCs/>
      <w:sz w:val="24"/>
      <w:szCs w:val="24"/>
    </w:rPr>
  </w:style>
  <w:style w:type="paragraph" w:customStyle="1" w:styleId="xl73">
    <w:name w:val="xl73"/>
    <w:basedOn w:val="Normal"/>
    <w:rsid w:val="00610746"/>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center"/>
    </w:pPr>
    <w:rPr>
      <w:rFonts w:ascii="Arial" w:eastAsia="Arial Unicode MS" w:hAnsi="Arial" w:cs="Arial"/>
      <w:sz w:val="24"/>
      <w:szCs w:val="24"/>
    </w:rPr>
  </w:style>
  <w:style w:type="paragraph" w:customStyle="1" w:styleId="xl74">
    <w:name w:val="xl74"/>
    <w:basedOn w:val="Normal"/>
    <w:rsid w:val="00610746"/>
    <w:pPr>
      <w:pBdr>
        <w:top w:val="single" w:sz="4" w:space="0" w:color="auto"/>
        <w:bottom w:val="single" w:sz="4" w:space="0" w:color="auto"/>
      </w:pBdr>
      <w:shd w:val="clear" w:color="auto" w:fill="C0C0C0"/>
      <w:spacing w:before="100" w:beforeAutospacing="1" w:after="100" w:afterAutospacing="1" w:line="240" w:lineRule="auto"/>
      <w:textAlignment w:val="center"/>
    </w:pPr>
    <w:rPr>
      <w:rFonts w:ascii="Arial" w:eastAsia="Arial Unicode MS" w:hAnsi="Arial" w:cs="Arial"/>
      <w:sz w:val="24"/>
      <w:szCs w:val="24"/>
    </w:rPr>
  </w:style>
  <w:style w:type="paragraph" w:customStyle="1" w:styleId="xl75">
    <w:name w:val="xl75"/>
    <w:basedOn w:val="Normal"/>
    <w:rsid w:val="00610746"/>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76">
    <w:name w:val="xl76"/>
    <w:basedOn w:val="Normal"/>
    <w:rsid w:val="00610746"/>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Arial Unicode MS" w:hAnsi="Arial" w:cs="Arial"/>
      <w:b/>
      <w:bCs/>
      <w:sz w:val="24"/>
      <w:szCs w:val="24"/>
    </w:rPr>
  </w:style>
  <w:style w:type="character" w:customStyle="1" w:styleId="apple-converted-space">
    <w:name w:val="apple-converted-space"/>
    <w:rsid w:val="00610746"/>
  </w:style>
  <w:style w:type="numbering" w:customStyle="1" w:styleId="NoList2">
    <w:name w:val="No List2"/>
    <w:next w:val="NoList"/>
    <w:semiHidden/>
    <w:unhideWhenUsed/>
    <w:rsid w:val="00111D78"/>
  </w:style>
  <w:style w:type="paragraph" w:styleId="CommentSubject">
    <w:name w:val="annotation subject"/>
    <w:basedOn w:val="CommentText"/>
    <w:next w:val="CommentText"/>
    <w:link w:val="CommentSubjectChar"/>
    <w:semiHidden/>
    <w:rsid w:val="00111D78"/>
    <w:rPr>
      <w:b/>
      <w:bCs/>
    </w:rPr>
  </w:style>
  <w:style w:type="character" w:customStyle="1" w:styleId="CommentSubjectChar">
    <w:name w:val="Comment Subject Char"/>
    <w:basedOn w:val="CommentTextChar"/>
    <w:link w:val="CommentSubject"/>
    <w:semiHidden/>
    <w:rsid w:val="00111D78"/>
    <w:rPr>
      <w:rFonts w:ascii="Times New Roman" w:eastAsia="Times New Roman" w:hAnsi="Times New Roman" w:cs="Times New Roman"/>
      <w:b/>
      <w:bCs/>
      <w:sz w:val="20"/>
      <w:szCs w:val="20"/>
    </w:rPr>
  </w:style>
  <w:style w:type="table" w:customStyle="1" w:styleId="TableGrid9">
    <w:name w:val="Table Grid9"/>
    <w:basedOn w:val="TableNormal"/>
    <w:next w:val="TableGrid"/>
    <w:uiPriority w:val="59"/>
    <w:rsid w:val="00A42170"/>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42170"/>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703F9"/>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703F9"/>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703F9"/>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7703F9"/>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400719"/>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E142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E142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E142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DE142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2A26A8"/>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A26A8"/>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2A26A8"/>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2A26A8"/>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2">
    <w:name w:val="Paragraph 2"/>
    <w:basedOn w:val="DefaultParagraphFont"/>
    <w:rsid w:val="00AF5975"/>
  </w:style>
  <w:style w:type="numbering" w:customStyle="1" w:styleId="NoList3">
    <w:name w:val="No List3"/>
    <w:next w:val="NoList"/>
    <w:semiHidden/>
    <w:unhideWhenUsed/>
    <w:rsid w:val="001842D1"/>
  </w:style>
  <w:style w:type="numbering" w:customStyle="1" w:styleId="NoList4">
    <w:name w:val="No List4"/>
    <w:next w:val="NoList"/>
    <w:semiHidden/>
    <w:unhideWhenUsed/>
    <w:rsid w:val="004067E1"/>
  </w:style>
  <w:style w:type="table" w:customStyle="1" w:styleId="TableGrid24">
    <w:name w:val="Table Grid24"/>
    <w:basedOn w:val="TableNormal"/>
    <w:next w:val="TableGrid"/>
    <w:uiPriority w:val="59"/>
    <w:rsid w:val="001864A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1864A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1864A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1864A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1864A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E86BB8"/>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267E0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522F4"/>
  </w:style>
  <w:style w:type="table" w:customStyle="1" w:styleId="TableGrid31">
    <w:name w:val="Table Grid31"/>
    <w:basedOn w:val="TableNormal"/>
    <w:next w:val="TableGrid"/>
    <w:rsid w:val="001522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g1">
    <w:name w:val="AG Reg 1"/>
    <w:basedOn w:val="Normal"/>
    <w:rsid w:val="001522F4"/>
    <w:pPr>
      <w:spacing w:after="0" w:line="240" w:lineRule="auto"/>
    </w:pPr>
    <w:rPr>
      <w:rFonts w:ascii="Times New Roman" w:eastAsia="Times New Roman" w:hAnsi="Times New Roman" w:cs="Times New Roman"/>
      <w:sz w:val="24"/>
      <w:szCs w:val="20"/>
    </w:rPr>
  </w:style>
  <w:style w:type="character" w:styleId="Emphasis">
    <w:name w:val="Emphasis"/>
    <w:basedOn w:val="DefaultParagraphFont"/>
    <w:qFormat/>
    <w:rsid w:val="001522F4"/>
    <w:rPr>
      <w:i/>
      <w:iCs/>
    </w:rPr>
  </w:style>
  <w:style w:type="character" w:styleId="FollowedHyperlink">
    <w:name w:val="FollowedHyperlink"/>
    <w:basedOn w:val="DefaultParagraphFont"/>
    <w:uiPriority w:val="99"/>
    <w:rsid w:val="001522F4"/>
    <w:rPr>
      <w:color w:val="800080" w:themeColor="followedHyperlink"/>
      <w:u w:val="single"/>
    </w:rPr>
  </w:style>
  <w:style w:type="paragraph" w:customStyle="1" w:styleId="DocID">
    <w:name w:val="DocID"/>
    <w:basedOn w:val="Footer"/>
    <w:next w:val="Footer"/>
    <w:link w:val="DocIDChar"/>
    <w:rsid w:val="004214C6"/>
    <w:pPr>
      <w:tabs>
        <w:tab w:val="clear" w:pos="4320"/>
        <w:tab w:val="clear" w:pos="8640"/>
      </w:tabs>
      <w:jc w:val="right"/>
    </w:pPr>
    <w:rPr>
      <w:sz w:val="16"/>
      <w:szCs w:val="20"/>
    </w:rPr>
  </w:style>
  <w:style w:type="character" w:customStyle="1" w:styleId="DocIDChar">
    <w:name w:val="DocID Char"/>
    <w:link w:val="DocID"/>
    <w:rsid w:val="004214C6"/>
    <w:rPr>
      <w:rFonts w:ascii="Times New Roman" w:eastAsia="Times New Roman" w:hAnsi="Times New Roman" w:cs="Times New Roman"/>
      <w:sz w:val="16"/>
      <w:szCs w:val="20"/>
    </w:rPr>
  </w:style>
  <w:style w:type="table" w:customStyle="1" w:styleId="TableGrid32">
    <w:name w:val="Table Grid32"/>
    <w:basedOn w:val="TableNormal"/>
    <w:next w:val="TableGrid"/>
    <w:uiPriority w:val="59"/>
    <w:rsid w:val="00E145C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7">
    <w:name w:val="xl77"/>
    <w:basedOn w:val="Normal"/>
    <w:rsid w:val="004261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78">
    <w:name w:val="xl78"/>
    <w:basedOn w:val="Normal"/>
    <w:rsid w:val="004261A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BRADDON" w:eastAsia="Times New Roman" w:hAnsi="BRADDON" w:cs="Times New Roman"/>
      <w:b/>
      <w:bCs/>
      <w:sz w:val="18"/>
      <w:szCs w:val="18"/>
    </w:rPr>
  </w:style>
  <w:style w:type="paragraph" w:customStyle="1" w:styleId="xl79">
    <w:name w:val="xl79"/>
    <w:basedOn w:val="Normal"/>
    <w:rsid w:val="004261A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80">
    <w:name w:val="xl80"/>
    <w:basedOn w:val="Normal"/>
    <w:rsid w:val="004261A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BRADDON" w:eastAsia="Times New Roman" w:hAnsi="BRADDON" w:cs="Times New Roman"/>
      <w:b/>
      <w:bCs/>
      <w:sz w:val="18"/>
      <w:szCs w:val="18"/>
    </w:rPr>
  </w:style>
  <w:style w:type="paragraph" w:customStyle="1" w:styleId="xl81">
    <w:name w:val="xl81"/>
    <w:basedOn w:val="Normal"/>
    <w:rsid w:val="004261A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82">
    <w:name w:val="xl82"/>
    <w:basedOn w:val="Normal"/>
    <w:rsid w:val="004261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83">
    <w:name w:val="xl83"/>
    <w:basedOn w:val="Normal"/>
    <w:rsid w:val="004261AC"/>
    <w:pPr>
      <w:spacing w:before="100" w:beforeAutospacing="1" w:after="100" w:afterAutospacing="1" w:line="240" w:lineRule="auto"/>
    </w:pPr>
    <w:rPr>
      <w:rFonts w:ascii="Arial Narrow" w:eastAsia="Times New Roman" w:hAnsi="Arial Narrow" w:cs="Times New Roman"/>
      <w:sz w:val="18"/>
      <w:szCs w:val="18"/>
    </w:rPr>
  </w:style>
  <w:style w:type="paragraph" w:customStyle="1" w:styleId="xl84">
    <w:name w:val="xl84"/>
    <w:basedOn w:val="Normal"/>
    <w:rsid w:val="004261AC"/>
    <w:pPr>
      <w:spacing w:before="100" w:beforeAutospacing="1" w:after="100" w:afterAutospacing="1" w:line="240" w:lineRule="auto"/>
    </w:pPr>
    <w:rPr>
      <w:rFonts w:ascii="Arial Narrow" w:eastAsia="Times New Roman" w:hAnsi="Arial Narrow" w:cs="Times New Roman"/>
      <w:sz w:val="18"/>
      <w:szCs w:val="18"/>
    </w:rPr>
  </w:style>
  <w:style w:type="paragraph" w:customStyle="1" w:styleId="xl85">
    <w:name w:val="xl85"/>
    <w:basedOn w:val="Normal"/>
    <w:rsid w:val="004261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86">
    <w:name w:val="xl86"/>
    <w:basedOn w:val="Normal"/>
    <w:rsid w:val="004261AC"/>
    <w:pPr>
      <w:spacing w:before="100" w:beforeAutospacing="1" w:after="100" w:afterAutospacing="1" w:line="240" w:lineRule="auto"/>
    </w:pPr>
    <w:rPr>
      <w:rFonts w:ascii="Arial Narrow" w:eastAsia="Times New Roman" w:hAnsi="Arial Narrow" w:cs="Times New Roman"/>
      <w:sz w:val="18"/>
      <w:szCs w:val="18"/>
    </w:rPr>
  </w:style>
  <w:style w:type="paragraph" w:customStyle="1" w:styleId="xl87">
    <w:name w:val="xl87"/>
    <w:basedOn w:val="Normal"/>
    <w:rsid w:val="004261AC"/>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8"/>
      <w:szCs w:val="18"/>
    </w:rPr>
  </w:style>
  <w:style w:type="paragraph" w:customStyle="1" w:styleId="xl88">
    <w:name w:val="xl88"/>
    <w:basedOn w:val="Normal"/>
    <w:rsid w:val="004261AC"/>
    <w:pPr>
      <w:pBdr>
        <w:left w:val="single" w:sz="4" w:space="0" w:color="auto"/>
        <w:right w:val="single" w:sz="4" w:space="0" w:color="auto"/>
      </w:pBdr>
      <w:shd w:val="clear" w:color="000000" w:fill="B8CCE4"/>
      <w:spacing w:before="100" w:beforeAutospacing="1" w:after="100" w:afterAutospacing="1" w:line="240" w:lineRule="auto"/>
    </w:pPr>
    <w:rPr>
      <w:rFonts w:ascii="Arial Narrow" w:eastAsia="Times New Roman" w:hAnsi="Arial Narrow" w:cs="Times New Roman"/>
      <w:b/>
      <w:bCs/>
      <w:sz w:val="18"/>
      <w:szCs w:val="18"/>
    </w:rPr>
  </w:style>
  <w:style w:type="paragraph" w:customStyle="1" w:styleId="xl89">
    <w:name w:val="xl89"/>
    <w:basedOn w:val="Normal"/>
    <w:rsid w:val="004261AC"/>
    <w:pPr>
      <w:pBdr>
        <w:left w:val="single" w:sz="4" w:space="0" w:color="auto"/>
        <w:right w:val="single" w:sz="4" w:space="0" w:color="auto"/>
      </w:pBdr>
      <w:shd w:val="clear" w:color="000000" w:fill="B8CCE4"/>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90">
    <w:name w:val="xl90"/>
    <w:basedOn w:val="Normal"/>
    <w:rsid w:val="004261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91">
    <w:name w:val="xl91"/>
    <w:basedOn w:val="Normal"/>
    <w:rsid w:val="004261AC"/>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92">
    <w:name w:val="xl92"/>
    <w:basedOn w:val="Normal"/>
    <w:rsid w:val="004261A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Arial Narrow" w:eastAsia="Times New Roman" w:hAnsi="Arial Narrow" w:cs="Times New Roman"/>
      <w:b/>
      <w:bCs/>
      <w:sz w:val="18"/>
      <w:szCs w:val="18"/>
    </w:rPr>
  </w:style>
  <w:style w:type="paragraph" w:customStyle="1" w:styleId="xl93">
    <w:name w:val="xl93"/>
    <w:basedOn w:val="Normal"/>
    <w:rsid w:val="004261A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94">
    <w:name w:val="xl94"/>
    <w:basedOn w:val="Normal"/>
    <w:rsid w:val="004261AC"/>
    <w:pPr>
      <w:pBdr>
        <w:top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95">
    <w:name w:val="xl95"/>
    <w:basedOn w:val="Normal"/>
    <w:rsid w:val="004261A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right"/>
    </w:pPr>
    <w:rPr>
      <w:rFonts w:ascii="Arial Narrow" w:eastAsia="Times New Roman" w:hAnsi="Arial Narrow" w:cs="Times New Roman"/>
      <w:b/>
      <w:bCs/>
      <w:sz w:val="18"/>
      <w:szCs w:val="18"/>
    </w:rPr>
  </w:style>
  <w:style w:type="paragraph" w:customStyle="1" w:styleId="xl96">
    <w:name w:val="xl96"/>
    <w:basedOn w:val="Normal"/>
    <w:rsid w:val="004261AC"/>
    <w:pPr>
      <w:pBdr>
        <w:top w:val="double" w:sz="6" w:space="0" w:color="auto"/>
        <w:left w:val="double" w:sz="6" w:space="0" w:color="auto"/>
        <w:bottom w:val="double" w:sz="6" w:space="0" w:color="auto"/>
      </w:pBdr>
      <w:shd w:val="clear" w:color="000000" w:fill="EBF1DE"/>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97">
    <w:name w:val="xl97"/>
    <w:basedOn w:val="Normal"/>
    <w:rsid w:val="004261AC"/>
    <w:pPr>
      <w:pBdr>
        <w:top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98">
    <w:name w:val="xl98"/>
    <w:basedOn w:val="Normal"/>
    <w:rsid w:val="004261AC"/>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99">
    <w:name w:val="xl99"/>
    <w:basedOn w:val="Normal"/>
    <w:rsid w:val="004261AC"/>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100">
    <w:name w:val="xl100"/>
    <w:basedOn w:val="Normal"/>
    <w:rsid w:val="004261AC"/>
    <w:pPr>
      <w:pBdr>
        <w:top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101">
    <w:name w:val="xl101"/>
    <w:basedOn w:val="Normal"/>
    <w:rsid w:val="004261AC"/>
    <w:pPr>
      <w:pBdr>
        <w:top w:val="single" w:sz="4" w:space="0" w:color="auto"/>
        <w:bottom w:val="single" w:sz="4" w:space="0" w:color="auto"/>
      </w:pBdr>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102">
    <w:name w:val="xl102"/>
    <w:basedOn w:val="Normal"/>
    <w:rsid w:val="004261AC"/>
    <w:pP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3">
    <w:name w:val="xl103"/>
    <w:basedOn w:val="Normal"/>
    <w:rsid w:val="004261AC"/>
    <w:pPr>
      <w:spacing w:before="100" w:beforeAutospacing="1" w:after="100" w:afterAutospacing="1" w:line="240" w:lineRule="auto"/>
    </w:pPr>
    <w:rPr>
      <w:rFonts w:ascii="BankGothic Md BT" w:eastAsia="Times New Roman" w:hAnsi="BankGothic Md BT" w:cs="Times New Roman"/>
      <w:sz w:val="24"/>
      <w:szCs w:val="24"/>
    </w:rPr>
  </w:style>
  <w:style w:type="paragraph" w:customStyle="1" w:styleId="xl104">
    <w:name w:val="xl104"/>
    <w:basedOn w:val="Normal"/>
    <w:rsid w:val="004261AC"/>
    <w:pPr>
      <w:spacing w:before="100" w:beforeAutospacing="1" w:after="100" w:afterAutospacing="1" w:line="240" w:lineRule="auto"/>
    </w:pPr>
    <w:rPr>
      <w:rFonts w:ascii="BankGothic Md BT" w:eastAsia="Times New Roman" w:hAnsi="BankGothic Md BT" w:cs="Times New Roman"/>
      <w:color w:val="333399"/>
      <w:sz w:val="24"/>
      <w:szCs w:val="24"/>
    </w:rPr>
  </w:style>
  <w:style w:type="paragraph" w:customStyle="1" w:styleId="xl105">
    <w:name w:val="xl105"/>
    <w:basedOn w:val="Normal"/>
    <w:rsid w:val="004261AC"/>
    <w:pPr>
      <w:spacing w:before="100" w:beforeAutospacing="1" w:after="100" w:afterAutospacing="1" w:line="240" w:lineRule="auto"/>
    </w:pPr>
    <w:rPr>
      <w:rFonts w:ascii="BankGothic Md BT" w:eastAsia="Times New Roman" w:hAnsi="BankGothic Md BT" w:cs="Times New Roman"/>
      <w:sz w:val="24"/>
      <w:szCs w:val="24"/>
    </w:rPr>
  </w:style>
  <w:style w:type="paragraph" w:customStyle="1" w:styleId="xl106">
    <w:name w:val="xl106"/>
    <w:basedOn w:val="Normal"/>
    <w:rsid w:val="004261AC"/>
    <w:pPr>
      <w:spacing w:before="100" w:beforeAutospacing="1" w:after="100" w:afterAutospacing="1" w:line="240" w:lineRule="auto"/>
    </w:pPr>
    <w:rPr>
      <w:rFonts w:ascii="BankGothic Md BT" w:eastAsia="Times New Roman" w:hAnsi="BankGothic Md BT" w:cs="Times New Roman"/>
      <w:color w:val="333399"/>
      <w:sz w:val="24"/>
      <w:szCs w:val="24"/>
    </w:rPr>
  </w:style>
  <w:style w:type="paragraph" w:customStyle="1" w:styleId="xl107">
    <w:name w:val="xl107"/>
    <w:basedOn w:val="Normal"/>
    <w:rsid w:val="004261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8"/>
      <w:szCs w:val="18"/>
    </w:rPr>
  </w:style>
  <w:style w:type="paragraph" w:customStyle="1" w:styleId="xl108">
    <w:name w:val="xl108"/>
    <w:basedOn w:val="Normal"/>
    <w:rsid w:val="004261AC"/>
    <w:pPr>
      <w:pBdr>
        <w:bottom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109">
    <w:name w:val="xl109"/>
    <w:basedOn w:val="Normal"/>
    <w:rsid w:val="004261AC"/>
    <w:pPr>
      <w:spacing w:before="100" w:beforeAutospacing="1" w:after="100" w:afterAutospacing="1" w:line="240" w:lineRule="auto"/>
    </w:pPr>
    <w:rPr>
      <w:rFonts w:ascii="Arial Narrow" w:eastAsia="Times New Roman" w:hAnsi="Arial Narrow" w:cs="Times New Roman"/>
      <w:sz w:val="18"/>
      <w:szCs w:val="18"/>
    </w:rPr>
  </w:style>
  <w:style w:type="paragraph" w:customStyle="1" w:styleId="xl110">
    <w:name w:val="xl110"/>
    <w:basedOn w:val="Normal"/>
    <w:rsid w:val="004261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111">
    <w:name w:val="xl111"/>
    <w:basedOn w:val="Normal"/>
    <w:rsid w:val="004261AC"/>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112">
    <w:name w:val="xl112"/>
    <w:basedOn w:val="Normal"/>
    <w:rsid w:val="004261AC"/>
    <w:pPr>
      <w:pBdr>
        <w:top w:val="single" w:sz="4" w:space="0" w:color="auto"/>
        <w:left w:val="single" w:sz="4" w:space="0" w:color="auto"/>
        <w:bottom w:val="single" w:sz="4" w:space="0" w:color="auto"/>
      </w:pBdr>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113">
    <w:name w:val="xl113"/>
    <w:basedOn w:val="Normal"/>
    <w:rsid w:val="004261AC"/>
    <w:pPr>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114">
    <w:name w:val="xl114"/>
    <w:basedOn w:val="Normal"/>
    <w:rsid w:val="004261AC"/>
    <w:pPr>
      <w:pBdr>
        <w:top w:val="single" w:sz="4" w:space="0" w:color="auto"/>
        <w:bottom w:val="single" w:sz="4" w:space="0" w:color="auto"/>
      </w:pBdr>
      <w:spacing w:before="100" w:beforeAutospacing="1" w:after="100" w:afterAutospacing="1" w:line="240" w:lineRule="auto"/>
      <w:jc w:val="center"/>
    </w:pPr>
    <w:rPr>
      <w:rFonts w:ascii="BRADDON" w:eastAsia="Times New Roman" w:hAnsi="BRADDON" w:cs="Times New Roman"/>
      <w:b/>
      <w:bCs/>
      <w:sz w:val="18"/>
      <w:szCs w:val="18"/>
    </w:rPr>
  </w:style>
  <w:style w:type="paragraph" w:customStyle="1" w:styleId="xl115">
    <w:name w:val="xl115"/>
    <w:basedOn w:val="Normal"/>
    <w:rsid w:val="004261AC"/>
    <w:pPr>
      <w:pBdr>
        <w:top w:val="single" w:sz="4" w:space="0" w:color="auto"/>
      </w:pBdr>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116">
    <w:name w:val="xl116"/>
    <w:basedOn w:val="Normal"/>
    <w:rsid w:val="004261AC"/>
    <w:pPr>
      <w:pBdr>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118">
    <w:name w:val="xl118"/>
    <w:basedOn w:val="Normal"/>
    <w:rsid w:val="004261AC"/>
    <w:pPr>
      <w:shd w:val="clear" w:color="000000" w:fill="C5D9F1"/>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119">
    <w:name w:val="xl119"/>
    <w:basedOn w:val="Normal"/>
    <w:rsid w:val="004261AC"/>
    <w:pPr>
      <w:pBdr>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120">
    <w:name w:val="xl120"/>
    <w:basedOn w:val="Normal"/>
    <w:rsid w:val="004261AC"/>
    <w:pPr>
      <w:pBdr>
        <w:bottom w:val="single" w:sz="4" w:space="0" w:color="auto"/>
      </w:pBdr>
      <w:spacing w:before="100" w:beforeAutospacing="1" w:after="100" w:afterAutospacing="1" w:line="240" w:lineRule="auto"/>
      <w:jc w:val="center"/>
    </w:pPr>
    <w:rPr>
      <w:rFonts w:ascii="BRADDON" w:eastAsia="Times New Roman" w:hAnsi="BRADDON" w:cs="Times New Roman"/>
      <w:b/>
      <w:bCs/>
      <w:sz w:val="18"/>
      <w:szCs w:val="18"/>
    </w:rPr>
  </w:style>
  <w:style w:type="paragraph" w:customStyle="1" w:styleId="xl121">
    <w:name w:val="xl121"/>
    <w:basedOn w:val="Normal"/>
    <w:rsid w:val="004261AC"/>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8"/>
      <w:szCs w:val="18"/>
    </w:rPr>
  </w:style>
  <w:style w:type="paragraph" w:customStyle="1" w:styleId="xl122">
    <w:name w:val="xl122"/>
    <w:basedOn w:val="Normal"/>
    <w:rsid w:val="004261AC"/>
    <w:pPr>
      <w:pBdr>
        <w:top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123">
    <w:name w:val="xl123"/>
    <w:basedOn w:val="Normal"/>
    <w:rsid w:val="004261AC"/>
    <w:pPr>
      <w:pBdr>
        <w:top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124">
    <w:name w:val="xl124"/>
    <w:basedOn w:val="Normal"/>
    <w:rsid w:val="004261AC"/>
    <w:pPr>
      <w:pBdr>
        <w:bottom w:val="single" w:sz="4" w:space="0" w:color="auto"/>
      </w:pBdr>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125">
    <w:name w:val="xl125"/>
    <w:basedOn w:val="Normal"/>
    <w:rsid w:val="004261AC"/>
    <w:pPr>
      <w:pBdr>
        <w:top w:val="single" w:sz="4" w:space="0" w:color="auto"/>
        <w:left w:val="single" w:sz="4" w:space="0" w:color="auto"/>
      </w:pBdr>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126">
    <w:name w:val="xl126"/>
    <w:basedOn w:val="Normal"/>
    <w:rsid w:val="004261AC"/>
    <w:pPr>
      <w:pBdr>
        <w:top w:val="double" w:sz="6" w:space="0" w:color="auto"/>
        <w:left w:val="single" w:sz="8" w:space="0" w:color="auto"/>
        <w:bottom w:val="double" w:sz="6" w:space="0" w:color="auto"/>
        <w:right w:val="single" w:sz="8" w:space="0" w:color="auto"/>
      </w:pBdr>
      <w:shd w:val="clear" w:color="000000" w:fill="EBF1DE"/>
      <w:spacing w:before="100" w:beforeAutospacing="1" w:after="100" w:afterAutospacing="1" w:line="240" w:lineRule="auto"/>
      <w:jc w:val="center"/>
    </w:pPr>
    <w:rPr>
      <w:rFonts w:ascii="Palatino Linotype" w:eastAsia="Times New Roman" w:hAnsi="Palatino Linotype" w:cs="Times New Roman"/>
      <w:b/>
      <w:bCs/>
      <w:sz w:val="18"/>
      <w:szCs w:val="18"/>
    </w:rPr>
  </w:style>
  <w:style w:type="paragraph" w:customStyle="1" w:styleId="xl127">
    <w:name w:val="xl127"/>
    <w:basedOn w:val="Normal"/>
    <w:rsid w:val="004261AC"/>
    <w:pPr>
      <w:pBdr>
        <w:top w:val="single" w:sz="4" w:space="0" w:color="auto"/>
        <w:left w:val="single" w:sz="8"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b/>
      <w:bCs/>
      <w:sz w:val="18"/>
      <w:szCs w:val="18"/>
    </w:rPr>
  </w:style>
  <w:style w:type="paragraph" w:customStyle="1" w:styleId="xl128">
    <w:name w:val="xl128"/>
    <w:basedOn w:val="Normal"/>
    <w:rsid w:val="004261AC"/>
    <w:pPr>
      <w:pBdr>
        <w:left w:val="single" w:sz="8"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b/>
      <w:bCs/>
      <w:sz w:val="18"/>
      <w:szCs w:val="18"/>
    </w:rPr>
  </w:style>
  <w:style w:type="paragraph" w:customStyle="1" w:styleId="xl129">
    <w:name w:val="xl129"/>
    <w:basedOn w:val="Normal"/>
    <w:rsid w:val="004261AC"/>
    <w:pPr>
      <w:spacing w:before="100" w:beforeAutospacing="1" w:after="100" w:afterAutospacing="1" w:line="240" w:lineRule="auto"/>
      <w:jc w:val="center"/>
    </w:pPr>
    <w:rPr>
      <w:rFonts w:ascii="Palatino Linotype" w:eastAsia="Times New Roman" w:hAnsi="Palatino Linotype" w:cs="Times New Roman"/>
      <w:b/>
      <w:bCs/>
      <w:sz w:val="18"/>
      <w:szCs w:val="18"/>
    </w:rPr>
  </w:style>
  <w:style w:type="paragraph" w:customStyle="1" w:styleId="xl130">
    <w:name w:val="xl130"/>
    <w:basedOn w:val="Normal"/>
    <w:rsid w:val="004261AC"/>
    <w:pPr>
      <w:pBdr>
        <w:top w:val="single" w:sz="4" w:space="0" w:color="auto"/>
        <w:left w:val="single" w:sz="8" w:space="0" w:color="auto"/>
      </w:pBdr>
      <w:spacing w:before="100" w:beforeAutospacing="1" w:after="100" w:afterAutospacing="1" w:line="240" w:lineRule="auto"/>
      <w:jc w:val="center"/>
    </w:pPr>
    <w:rPr>
      <w:rFonts w:ascii="Palatino Linotype" w:eastAsia="Times New Roman" w:hAnsi="Palatino Linotype" w:cs="Times New Roman"/>
      <w:b/>
      <w:bCs/>
      <w:sz w:val="18"/>
      <w:szCs w:val="18"/>
    </w:rPr>
  </w:style>
  <w:style w:type="paragraph" w:customStyle="1" w:styleId="xl131">
    <w:name w:val="xl131"/>
    <w:basedOn w:val="Normal"/>
    <w:rsid w:val="004261AC"/>
    <w:pPr>
      <w:pBdr>
        <w:top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132">
    <w:name w:val="xl132"/>
    <w:basedOn w:val="Normal"/>
    <w:rsid w:val="004261A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133">
    <w:name w:val="xl133"/>
    <w:basedOn w:val="Normal"/>
    <w:rsid w:val="004261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134">
    <w:name w:val="xl134"/>
    <w:basedOn w:val="Normal"/>
    <w:rsid w:val="004261AC"/>
    <w:pPr>
      <w:pBdr>
        <w:top w:val="single" w:sz="4" w:space="0" w:color="auto"/>
        <w:left w:val="single" w:sz="4" w:space="0" w:color="auto"/>
        <w:bottom w:val="single" w:sz="4" w:space="0" w:color="auto"/>
      </w:pBdr>
      <w:shd w:val="clear" w:color="000000" w:fill="EBF1DE"/>
      <w:spacing w:before="100" w:beforeAutospacing="1" w:after="100" w:afterAutospacing="1" w:line="240" w:lineRule="auto"/>
    </w:pPr>
    <w:rPr>
      <w:rFonts w:ascii="BRADDON" w:eastAsia="Times New Roman" w:hAnsi="BRADDON" w:cs="Times New Roman"/>
      <w:b/>
      <w:bCs/>
      <w:sz w:val="18"/>
      <w:szCs w:val="18"/>
    </w:rPr>
  </w:style>
  <w:style w:type="paragraph" w:customStyle="1" w:styleId="xl135">
    <w:name w:val="xl135"/>
    <w:basedOn w:val="Normal"/>
    <w:rsid w:val="004261AC"/>
    <w:pPr>
      <w:pBdr>
        <w:top w:val="single" w:sz="4" w:space="0" w:color="auto"/>
        <w:bottom w:val="single" w:sz="4" w:space="0" w:color="auto"/>
      </w:pBdr>
      <w:shd w:val="clear" w:color="000000" w:fill="EBF1DE"/>
      <w:spacing w:before="100" w:beforeAutospacing="1" w:after="100" w:afterAutospacing="1" w:line="240" w:lineRule="auto"/>
    </w:pPr>
    <w:rPr>
      <w:rFonts w:ascii="BRADDON" w:eastAsia="Times New Roman" w:hAnsi="BRADDON" w:cs="Times New Roman"/>
      <w:b/>
      <w:bCs/>
      <w:sz w:val="18"/>
      <w:szCs w:val="18"/>
    </w:rPr>
  </w:style>
  <w:style w:type="paragraph" w:customStyle="1" w:styleId="xl136">
    <w:name w:val="xl136"/>
    <w:basedOn w:val="Normal"/>
    <w:rsid w:val="004261AC"/>
    <w:pPr>
      <w:pBdr>
        <w:left w:val="single" w:sz="4" w:space="0" w:color="auto"/>
        <w:bottom w:val="single" w:sz="4" w:space="0" w:color="auto"/>
      </w:pBdr>
      <w:shd w:val="clear" w:color="000000" w:fill="EBF1DE"/>
      <w:spacing w:before="100" w:beforeAutospacing="1" w:after="100" w:afterAutospacing="1" w:line="240" w:lineRule="auto"/>
    </w:pPr>
    <w:rPr>
      <w:rFonts w:ascii="BRADDON" w:eastAsia="Times New Roman" w:hAnsi="BRADDON" w:cs="Times New Roman"/>
      <w:b/>
      <w:bCs/>
      <w:sz w:val="18"/>
      <w:szCs w:val="18"/>
    </w:rPr>
  </w:style>
  <w:style w:type="paragraph" w:customStyle="1" w:styleId="xl137">
    <w:name w:val="xl137"/>
    <w:basedOn w:val="Normal"/>
    <w:rsid w:val="004261AC"/>
    <w:pPr>
      <w:pBdr>
        <w:bottom w:val="single" w:sz="4" w:space="0" w:color="auto"/>
      </w:pBdr>
      <w:shd w:val="clear" w:color="000000" w:fill="EBF1DE"/>
      <w:spacing w:before="100" w:beforeAutospacing="1" w:after="100" w:afterAutospacing="1" w:line="240" w:lineRule="auto"/>
    </w:pPr>
    <w:rPr>
      <w:rFonts w:ascii="BRADDON" w:eastAsia="Times New Roman" w:hAnsi="BRADDON" w:cs="Times New Roman"/>
      <w:b/>
      <w:bCs/>
      <w:sz w:val="18"/>
      <w:szCs w:val="18"/>
    </w:rPr>
  </w:style>
  <w:style w:type="paragraph" w:customStyle="1" w:styleId="TitleDocument">
    <w:name w:val="Title Document"/>
    <w:basedOn w:val="Normal"/>
    <w:next w:val="Normal"/>
    <w:rsid w:val="005651CC"/>
    <w:pPr>
      <w:spacing w:after="360" w:line="240" w:lineRule="auto"/>
      <w:jc w:val="center"/>
    </w:pPr>
    <w:rPr>
      <w:rFonts w:ascii="Times New Roman" w:eastAsia="Times New Roman" w:hAnsi="Times New Roman" w:cs="Times New Roman"/>
      <w:b/>
      <w:caps/>
      <w:sz w:val="24"/>
      <w:szCs w:val="20"/>
    </w:rPr>
  </w:style>
  <w:style w:type="paragraph" w:customStyle="1" w:styleId="xl117">
    <w:name w:val="xl117"/>
    <w:basedOn w:val="Normal"/>
    <w:rsid w:val="00264462"/>
    <w:pPr>
      <w:pBdr>
        <w:left w:val="single" w:sz="4" w:space="0" w:color="auto"/>
        <w:right w:val="single" w:sz="4" w:space="0" w:color="auto"/>
      </w:pBdr>
      <w:shd w:val="clear" w:color="000000" w:fill="DCE6F1"/>
      <w:spacing w:before="100" w:beforeAutospacing="1" w:after="100" w:afterAutospacing="1" w:line="240" w:lineRule="auto"/>
      <w:jc w:val="right"/>
    </w:pPr>
    <w:rPr>
      <w:rFonts w:ascii="Arial Narrow" w:eastAsia="Times New Roman" w:hAnsi="Arial Narrow" w:cs="Times New Roman"/>
      <w:b/>
      <w:bCs/>
      <w:sz w:val="18"/>
      <w:szCs w:val="18"/>
    </w:rPr>
  </w:style>
  <w:style w:type="paragraph" w:customStyle="1" w:styleId="xl138">
    <w:name w:val="xl138"/>
    <w:basedOn w:val="Normal"/>
    <w:rsid w:val="00264462"/>
    <w:pPr>
      <w:spacing w:before="100" w:beforeAutospacing="1" w:after="100" w:afterAutospacing="1" w:line="240" w:lineRule="auto"/>
    </w:pPr>
    <w:rPr>
      <w:rFonts w:ascii="Arial Narrow" w:eastAsia="Times New Roman" w:hAnsi="Arial Narrow" w:cs="Times New Roman"/>
      <w:sz w:val="18"/>
      <w:szCs w:val="18"/>
    </w:rPr>
  </w:style>
  <w:style w:type="paragraph" w:customStyle="1" w:styleId="xl139">
    <w:name w:val="xl139"/>
    <w:basedOn w:val="Normal"/>
    <w:rsid w:val="00264462"/>
    <w:pPr>
      <w:pBdr>
        <w:top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140">
    <w:name w:val="xl140"/>
    <w:basedOn w:val="Normal"/>
    <w:rsid w:val="00264462"/>
    <w:pPr>
      <w:pBdr>
        <w:top w:val="single" w:sz="4" w:space="0" w:color="auto"/>
      </w:pBdr>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141">
    <w:name w:val="xl141"/>
    <w:basedOn w:val="Normal"/>
    <w:rsid w:val="00264462"/>
    <w:pPr>
      <w:pBdr>
        <w:left w:val="single" w:sz="4" w:space="0" w:color="auto"/>
        <w:right w:val="single" w:sz="4" w:space="0" w:color="auto"/>
      </w:pBdr>
      <w:shd w:val="clear" w:color="000000" w:fill="B8CCE4"/>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142">
    <w:name w:val="xl142"/>
    <w:basedOn w:val="Normal"/>
    <w:rsid w:val="00264462"/>
    <w:pPr>
      <w:pBdr>
        <w:top w:val="single" w:sz="4" w:space="0" w:color="auto"/>
        <w:left w:val="single" w:sz="4" w:space="0" w:color="auto"/>
      </w:pBdr>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143">
    <w:name w:val="xl143"/>
    <w:basedOn w:val="Normal"/>
    <w:rsid w:val="00264462"/>
    <w:pPr>
      <w:pBdr>
        <w:left w:val="single" w:sz="8"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b/>
      <w:bCs/>
      <w:sz w:val="18"/>
      <w:szCs w:val="18"/>
    </w:rPr>
  </w:style>
  <w:style w:type="paragraph" w:customStyle="1" w:styleId="xl144">
    <w:name w:val="xl144"/>
    <w:basedOn w:val="Normal"/>
    <w:rsid w:val="00264462"/>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145">
    <w:name w:val="xl145"/>
    <w:basedOn w:val="Normal"/>
    <w:rsid w:val="00264462"/>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146">
    <w:name w:val="xl146"/>
    <w:basedOn w:val="Normal"/>
    <w:rsid w:val="00264462"/>
    <w:pPr>
      <w:pBdr>
        <w:top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147">
    <w:name w:val="xl147"/>
    <w:basedOn w:val="Normal"/>
    <w:rsid w:val="00264462"/>
    <w:pPr>
      <w:pBdr>
        <w:top w:val="single" w:sz="4" w:space="0" w:color="auto"/>
        <w:bottom w:val="single" w:sz="4" w:space="0" w:color="auto"/>
      </w:pBdr>
      <w:spacing w:before="100" w:beforeAutospacing="1" w:after="100" w:afterAutospacing="1" w:line="240" w:lineRule="auto"/>
      <w:jc w:val="center"/>
    </w:pPr>
    <w:rPr>
      <w:rFonts w:ascii="BRADDON" w:eastAsia="Times New Roman" w:hAnsi="BRADDON" w:cs="Times New Roman"/>
      <w:b/>
      <w:bCs/>
      <w:sz w:val="18"/>
      <w:szCs w:val="18"/>
    </w:rPr>
  </w:style>
  <w:style w:type="paragraph" w:customStyle="1" w:styleId="xl148">
    <w:name w:val="xl148"/>
    <w:basedOn w:val="Normal"/>
    <w:rsid w:val="00264462"/>
    <w:pPr>
      <w:pBdr>
        <w:top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149">
    <w:name w:val="xl149"/>
    <w:basedOn w:val="Normal"/>
    <w:rsid w:val="00264462"/>
    <w:pPr>
      <w:pBdr>
        <w:bottom w:val="single" w:sz="4" w:space="0" w:color="auto"/>
      </w:pBdr>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150">
    <w:name w:val="xl150"/>
    <w:basedOn w:val="Normal"/>
    <w:rsid w:val="00264462"/>
    <w:pPr>
      <w:pBdr>
        <w:bottom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151">
    <w:name w:val="xl151"/>
    <w:basedOn w:val="Normal"/>
    <w:rsid w:val="00264462"/>
    <w:pPr>
      <w:pBdr>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152">
    <w:name w:val="xl152"/>
    <w:basedOn w:val="Normal"/>
    <w:rsid w:val="00264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153">
    <w:name w:val="xl153"/>
    <w:basedOn w:val="Normal"/>
    <w:rsid w:val="00264462"/>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154">
    <w:name w:val="xl154"/>
    <w:basedOn w:val="Normal"/>
    <w:rsid w:val="00264462"/>
    <w:pP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55">
    <w:name w:val="xl155"/>
    <w:basedOn w:val="Normal"/>
    <w:rsid w:val="00264462"/>
    <w:pPr>
      <w:spacing w:before="100" w:beforeAutospacing="1" w:after="100" w:afterAutospacing="1" w:line="240" w:lineRule="auto"/>
      <w:jc w:val="center"/>
    </w:pPr>
    <w:rPr>
      <w:rFonts w:ascii="Palatino Linotype" w:eastAsia="Times New Roman" w:hAnsi="Palatino Linotype" w:cs="Times New Roman"/>
      <w:b/>
      <w:bCs/>
      <w:sz w:val="18"/>
      <w:szCs w:val="18"/>
    </w:rPr>
  </w:style>
  <w:style w:type="paragraph" w:customStyle="1" w:styleId="xl156">
    <w:name w:val="xl156"/>
    <w:basedOn w:val="Normal"/>
    <w:rsid w:val="00264462"/>
    <w:pPr>
      <w:spacing w:before="100" w:beforeAutospacing="1" w:after="100" w:afterAutospacing="1" w:line="240" w:lineRule="auto"/>
    </w:pPr>
    <w:rPr>
      <w:rFonts w:ascii="Arial" w:eastAsia="Times New Roman" w:hAnsi="Arial" w:cs="Arial"/>
      <w:sz w:val="24"/>
      <w:szCs w:val="24"/>
    </w:rPr>
  </w:style>
  <w:style w:type="paragraph" w:customStyle="1" w:styleId="xl157">
    <w:name w:val="xl157"/>
    <w:basedOn w:val="Normal"/>
    <w:rsid w:val="00264462"/>
    <w:pPr>
      <w:spacing w:before="100" w:beforeAutospacing="1" w:after="100" w:afterAutospacing="1" w:line="240" w:lineRule="auto"/>
    </w:pPr>
    <w:rPr>
      <w:rFonts w:ascii="Arial" w:eastAsia="Times New Roman" w:hAnsi="Arial" w:cs="Arial"/>
      <w:sz w:val="24"/>
      <w:szCs w:val="24"/>
    </w:rPr>
  </w:style>
  <w:style w:type="paragraph" w:customStyle="1" w:styleId="xl158">
    <w:name w:val="xl158"/>
    <w:basedOn w:val="Normal"/>
    <w:rsid w:val="00264462"/>
    <w:pPr>
      <w:shd w:val="clear" w:color="000000" w:fill="C5D9F1"/>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159">
    <w:name w:val="xl159"/>
    <w:basedOn w:val="Normal"/>
    <w:rsid w:val="00264462"/>
    <w:pPr>
      <w:pBdr>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160">
    <w:name w:val="xl160"/>
    <w:basedOn w:val="Normal"/>
    <w:rsid w:val="00264462"/>
    <w:pPr>
      <w:pBdr>
        <w:left w:val="single" w:sz="8" w:space="0" w:color="auto"/>
      </w:pBdr>
      <w:spacing w:before="100" w:beforeAutospacing="1" w:after="100" w:afterAutospacing="1" w:line="240" w:lineRule="auto"/>
      <w:jc w:val="center"/>
    </w:pPr>
    <w:rPr>
      <w:rFonts w:ascii="Palatino Linotype" w:eastAsia="Times New Roman" w:hAnsi="Palatino Linotype" w:cs="Times New Roman"/>
      <w:b/>
      <w:bCs/>
      <w:sz w:val="18"/>
      <w:szCs w:val="18"/>
    </w:rPr>
  </w:style>
  <w:style w:type="paragraph" w:customStyle="1" w:styleId="xl161">
    <w:name w:val="xl161"/>
    <w:basedOn w:val="Normal"/>
    <w:rsid w:val="00264462"/>
    <w:pPr>
      <w:pBdr>
        <w:top w:val="single" w:sz="4" w:space="0" w:color="auto"/>
        <w:left w:val="single" w:sz="4" w:space="0" w:color="auto"/>
        <w:bottom w:val="double" w:sz="6" w:space="0" w:color="auto"/>
        <w:right w:val="single" w:sz="4" w:space="0" w:color="auto"/>
      </w:pBdr>
      <w:shd w:val="clear" w:color="000000" w:fill="C5D9F1"/>
      <w:spacing w:before="100" w:beforeAutospacing="1" w:after="100" w:afterAutospacing="1" w:line="240" w:lineRule="auto"/>
    </w:pPr>
    <w:rPr>
      <w:rFonts w:ascii="Palatino Linotype" w:eastAsia="Times New Roman" w:hAnsi="Palatino Linotype" w:cs="Times New Roman"/>
      <w:b/>
      <w:bCs/>
      <w:sz w:val="18"/>
      <w:szCs w:val="18"/>
    </w:rPr>
  </w:style>
  <w:style w:type="paragraph" w:customStyle="1" w:styleId="xl162">
    <w:name w:val="xl162"/>
    <w:basedOn w:val="Normal"/>
    <w:rsid w:val="00264462"/>
    <w:pPr>
      <w:spacing w:before="100" w:beforeAutospacing="1" w:after="100" w:afterAutospacing="1" w:line="240" w:lineRule="auto"/>
      <w:jc w:val="center"/>
    </w:pPr>
    <w:rPr>
      <w:rFonts w:ascii="Arial Narrow" w:eastAsia="Times New Roman" w:hAnsi="Arial Narrow" w:cs="Times New Roman"/>
      <w:b/>
      <w:bCs/>
      <w:sz w:val="18"/>
      <w:szCs w:val="18"/>
    </w:rPr>
  </w:style>
  <w:style w:type="paragraph" w:customStyle="1" w:styleId="xl163">
    <w:name w:val="xl163"/>
    <w:basedOn w:val="Normal"/>
    <w:rsid w:val="00264462"/>
    <w:pPr>
      <w:pBdr>
        <w:top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164">
    <w:name w:val="xl164"/>
    <w:basedOn w:val="Normal"/>
    <w:rsid w:val="00264462"/>
    <w:pPr>
      <w:pBdr>
        <w:top w:val="single" w:sz="4" w:space="0" w:color="auto"/>
      </w:pBdr>
      <w:spacing w:before="100" w:beforeAutospacing="1" w:after="100" w:afterAutospacing="1" w:line="240" w:lineRule="auto"/>
    </w:pPr>
    <w:rPr>
      <w:rFonts w:ascii="Arial Narrow" w:eastAsia="Times New Roman" w:hAnsi="Arial Narrow" w:cs="Times New Roman"/>
      <w:b/>
      <w:bCs/>
      <w:sz w:val="18"/>
      <w:szCs w:val="18"/>
    </w:rPr>
  </w:style>
  <w:style w:type="paragraph" w:customStyle="1" w:styleId="xl165">
    <w:name w:val="xl165"/>
    <w:basedOn w:val="Normal"/>
    <w:rsid w:val="00264462"/>
    <w:pPr>
      <w:pBdr>
        <w:top w:val="single" w:sz="4" w:space="0" w:color="auto"/>
      </w:pBdr>
      <w:spacing w:before="100" w:beforeAutospacing="1" w:after="100" w:afterAutospacing="1" w:line="240" w:lineRule="auto"/>
    </w:pPr>
    <w:rPr>
      <w:rFonts w:ascii="Arial Narrow" w:eastAsia="Times New Roman" w:hAnsi="Arial Narrow" w:cs="Times New Roman"/>
      <w:sz w:val="18"/>
      <w:szCs w:val="18"/>
    </w:rPr>
  </w:style>
  <w:style w:type="paragraph" w:customStyle="1" w:styleId="xl166">
    <w:name w:val="xl166"/>
    <w:basedOn w:val="Normal"/>
    <w:rsid w:val="00264462"/>
    <w:pPr>
      <w:pBdr>
        <w:top w:val="single" w:sz="4" w:space="0" w:color="auto"/>
        <w:left w:val="single" w:sz="4" w:space="0" w:color="auto"/>
        <w:bottom w:val="single" w:sz="4" w:space="0" w:color="auto"/>
      </w:pBdr>
      <w:shd w:val="clear" w:color="000000" w:fill="EBF1DE"/>
      <w:spacing w:before="100" w:beforeAutospacing="1" w:after="100" w:afterAutospacing="1" w:line="240" w:lineRule="auto"/>
    </w:pPr>
    <w:rPr>
      <w:rFonts w:ascii="BRADDON" w:eastAsia="Times New Roman" w:hAnsi="BRADDON" w:cs="Times New Roman"/>
      <w:b/>
      <w:bCs/>
      <w:sz w:val="18"/>
      <w:szCs w:val="18"/>
    </w:rPr>
  </w:style>
  <w:style w:type="paragraph" w:customStyle="1" w:styleId="xl167">
    <w:name w:val="xl167"/>
    <w:basedOn w:val="Normal"/>
    <w:rsid w:val="00264462"/>
    <w:pPr>
      <w:pBdr>
        <w:top w:val="single" w:sz="4" w:space="0" w:color="auto"/>
        <w:bottom w:val="single" w:sz="4" w:space="0" w:color="auto"/>
      </w:pBdr>
      <w:shd w:val="clear" w:color="000000" w:fill="EBF1DE"/>
      <w:spacing w:before="100" w:beforeAutospacing="1" w:after="100" w:afterAutospacing="1" w:line="240" w:lineRule="auto"/>
    </w:pPr>
    <w:rPr>
      <w:rFonts w:ascii="BRADDON" w:eastAsia="Times New Roman" w:hAnsi="BRADDON" w:cs="Times New Roman"/>
      <w:b/>
      <w:bCs/>
      <w:sz w:val="18"/>
      <w:szCs w:val="18"/>
    </w:rPr>
  </w:style>
  <w:style w:type="paragraph" w:customStyle="1" w:styleId="xl168">
    <w:name w:val="xl168"/>
    <w:basedOn w:val="Normal"/>
    <w:rsid w:val="00264462"/>
    <w:pPr>
      <w:pBdr>
        <w:top w:val="single" w:sz="4" w:space="0" w:color="auto"/>
        <w:left w:val="single" w:sz="4" w:space="0" w:color="auto"/>
        <w:bottom w:val="single" w:sz="4" w:space="0" w:color="auto"/>
      </w:pBdr>
      <w:spacing w:before="100" w:beforeAutospacing="1" w:after="100" w:afterAutospacing="1" w:line="240" w:lineRule="auto"/>
    </w:pPr>
    <w:rPr>
      <w:rFonts w:ascii="BRADDON" w:eastAsia="Times New Roman" w:hAnsi="BRADDON" w:cs="Times New Roman"/>
      <w:b/>
      <w:bCs/>
      <w:sz w:val="24"/>
      <w:szCs w:val="24"/>
    </w:rPr>
  </w:style>
  <w:style w:type="paragraph" w:customStyle="1" w:styleId="xl169">
    <w:name w:val="xl169"/>
    <w:basedOn w:val="Normal"/>
    <w:rsid w:val="00264462"/>
    <w:pPr>
      <w:pBdr>
        <w:top w:val="single" w:sz="4" w:space="0" w:color="auto"/>
        <w:bottom w:val="single" w:sz="4" w:space="0" w:color="auto"/>
      </w:pBdr>
      <w:spacing w:before="100" w:beforeAutospacing="1" w:after="100" w:afterAutospacing="1" w:line="240" w:lineRule="auto"/>
    </w:pPr>
    <w:rPr>
      <w:rFonts w:ascii="BRADDON" w:eastAsia="Times New Roman" w:hAnsi="BRADDON" w:cs="Times New Roman"/>
      <w:b/>
      <w:bCs/>
      <w:sz w:val="24"/>
      <w:szCs w:val="24"/>
    </w:rPr>
  </w:style>
  <w:style w:type="table" w:customStyle="1" w:styleId="TableGrid33">
    <w:name w:val="Table Grid33"/>
    <w:basedOn w:val="TableNormal"/>
    <w:next w:val="TableGrid"/>
    <w:uiPriority w:val="59"/>
    <w:rsid w:val="00993152"/>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B84AE9"/>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333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14170">
      <w:bodyDiv w:val="1"/>
      <w:marLeft w:val="0"/>
      <w:marRight w:val="0"/>
      <w:marTop w:val="0"/>
      <w:marBottom w:val="0"/>
      <w:divBdr>
        <w:top w:val="none" w:sz="0" w:space="0" w:color="auto"/>
        <w:left w:val="none" w:sz="0" w:space="0" w:color="auto"/>
        <w:bottom w:val="none" w:sz="0" w:space="0" w:color="auto"/>
        <w:right w:val="none" w:sz="0" w:space="0" w:color="auto"/>
      </w:divBdr>
    </w:div>
    <w:div w:id="159738215">
      <w:bodyDiv w:val="1"/>
      <w:marLeft w:val="0"/>
      <w:marRight w:val="0"/>
      <w:marTop w:val="0"/>
      <w:marBottom w:val="0"/>
      <w:divBdr>
        <w:top w:val="none" w:sz="0" w:space="0" w:color="auto"/>
        <w:left w:val="none" w:sz="0" w:space="0" w:color="auto"/>
        <w:bottom w:val="none" w:sz="0" w:space="0" w:color="auto"/>
        <w:right w:val="none" w:sz="0" w:space="0" w:color="auto"/>
      </w:divBdr>
    </w:div>
    <w:div w:id="217981852">
      <w:bodyDiv w:val="1"/>
      <w:marLeft w:val="0"/>
      <w:marRight w:val="0"/>
      <w:marTop w:val="0"/>
      <w:marBottom w:val="0"/>
      <w:divBdr>
        <w:top w:val="none" w:sz="0" w:space="0" w:color="auto"/>
        <w:left w:val="none" w:sz="0" w:space="0" w:color="auto"/>
        <w:bottom w:val="none" w:sz="0" w:space="0" w:color="auto"/>
        <w:right w:val="none" w:sz="0" w:space="0" w:color="auto"/>
      </w:divBdr>
    </w:div>
    <w:div w:id="225605648">
      <w:bodyDiv w:val="1"/>
      <w:marLeft w:val="0"/>
      <w:marRight w:val="0"/>
      <w:marTop w:val="0"/>
      <w:marBottom w:val="0"/>
      <w:divBdr>
        <w:top w:val="none" w:sz="0" w:space="0" w:color="auto"/>
        <w:left w:val="none" w:sz="0" w:space="0" w:color="auto"/>
        <w:bottom w:val="none" w:sz="0" w:space="0" w:color="auto"/>
        <w:right w:val="none" w:sz="0" w:space="0" w:color="auto"/>
      </w:divBdr>
    </w:div>
    <w:div w:id="238366303">
      <w:bodyDiv w:val="1"/>
      <w:marLeft w:val="0"/>
      <w:marRight w:val="0"/>
      <w:marTop w:val="0"/>
      <w:marBottom w:val="0"/>
      <w:divBdr>
        <w:top w:val="none" w:sz="0" w:space="0" w:color="auto"/>
        <w:left w:val="none" w:sz="0" w:space="0" w:color="auto"/>
        <w:bottom w:val="none" w:sz="0" w:space="0" w:color="auto"/>
        <w:right w:val="none" w:sz="0" w:space="0" w:color="auto"/>
      </w:divBdr>
    </w:div>
    <w:div w:id="254897539">
      <w:bodyDiv w:val="1"/>
      <w:marLeft w:val="0"/>
      <w:marRight w:val="0"/>
      <w:marTop w:val="0"/>
      <w:marBottom w:val="0"/>
      <w:divBdr>
        <w:top w:val="none" w:sz="0" w:space="0" w:color="auto"/>
        <w:left w:val="none" w:sz="0" w:space="0" w:color="auto"/>
        <w:bottom w:val="none" w:sz="0" w:space="0" w:color="auto"/>
        <w:right w:val="none" w:sz="0" w:space="0" w:color="auto"/>
      </w:divBdr>
    </w:div>
    <w:div w:id="274823555">
      <w:bodyDiv w:val="1"/>
      <w:marLeft w:val="0"/>
      <w:marRight w:val="0"/>
      <w:marTop w:val="0"/>
      <w:marBottom w:val="0"/>
      <w:divBdr>
        <w:top w:val="none" w:sz="0" w:space="0" w:color="auto"/>
        <w:left w:val="none" w:sz="0" w:space="0" w:color="auto"/>
        <w:bottom w:val="none" w:sz="0" w:space="0" w:color="auto"/>
        <w:right w:val="none" w:sz="0" w:space="0" w:color="auto"/>
      </w:divBdr>
    </w:div>
    <w:div w:id="338040960">
      <w:bodyDiv w:val="1"/>
      <w:marLeft w:val="0"/>
      <w:marRight w:val="0"/>
      <w:marTop w:val="0"/>
      <w:marBottom w:val="0"/>
      <w:divBdr>
        <w:top w:val="none" w:sz="0" w:space="0" w:color="auto"/>
        <w:left w:val="none" w:sz="0" w:space="0" w:color="auto"/>
        <w:bottom w:val="none" w:sz="0" w:space="0" w:color="auto"/>
        <w:right w:val="none" w:sz="0" w:space="0" w:color="auto"/>
      </w:divBdr>
    </w:div>
    <w:div w:id="346520751">
      <w:bodyDiv w:val="1"/>
      <w:marLeft w:val="0"/>
      <w:marRight w:val="0"/>
      <w:marTop w:val="0"/>
      <w:marBottom w:val="0"/>
      <w:divBdr>
        <w:top w:val="none" w:sz="0" w:space="0" w:color="auto"/>
        <w:left w:val="none" w:sz="0" w:space="0" w:color="auto"/>
        <w:bottom w:val="none" w:sz="0" w:space="0" w:color="auto"/>
        <w:right w:val="none" w:sz="0" w:space="0" w:color="auto"/>
      </w:divBdr>
    </w:div>
    <w:div w:id="399982628">
      <w:bodyDiv w:val="1"/>
      <w:marLeft w:val="0"/>
      <w:marRight w:val="0"/>
      <w:marTop w:val="0"/>
      <w:marBottom w:val="0"/>
      <w:divBdr>
        <w:top w:val="none" w:sz="0" w:space="0" w:color="auto"/>
        <w:left w:val="none" w:sz="0" w:space="0" w:color="auto"/>
        <w:bottom w:val="none" w:sz="0" w:space="0" w:color="auto"/>
        <w:right w:val="none" w:sz="0" w:space="0" w:color="auto"/>
      </w:divBdr>
    </w:div>
    <w:div w:id="458258914">
      <w:bodyDiv w:val="1"/>
      <w:marLeft w:val="0"/>
      <w:marRight w:val="0"/>
      <w:marTop w:val="0"/>
      <w:marBottom w:val="0"/>
      <w:divBdr>
        <w:top w:val="none" w:sz="0" w:space="0" w:color="auto"/>
        <w:left w:val="none" w:sz="0" w:space="0" w:color="auto"/>
        <w:bottom w:val="none" w:sz="0" w:space="0" w:color="auto"/>
        <w:right w:val="none" w:sz="0" w:space="0" w:color="auto"/>
      </w:divBdr>
    </w:div>
    <w:div w:id="491217457">
      <w:bodyDiv w:val="1"/>
      <w:marLeft w:val="0"/>
      <w:marRight w:val="0"/>
      <w:marTop w:val="0"/>
      <w:marBottom w:val="0"/>
      <w:divBdr>
        <w:top w:val="none" w:sz="0" w:space="0" w:color="auto"/>
        <w:left w:val="none" w:sz="0" w:space="0" w:color="auto"/>
        <w:bottom w:val="none" w:sz="0" w:space="0" w:color="auto"/>
        <w:right w:val="none" w:sz="0" w:space="0" w:color="auto"/>
      </w:divBdr>
    </w:div>
    <w:div w:id="522322528">
      <w:bodyDiv w:val="1"/>
      <w:marLeft w:val="0"/>
      <w:marRight w:val="0"/>
      <w:marTop w:val="0"/>
      <w:marBottom w:val="0"/>
      <w:divBdr>
        <w:top w:val="none" w:sz="0" w:space="0" w:color="auto"/>
        <w:left w:val="none" w:sz="0" w:space="0" w:color="auto"/>
        <w:bottom w:val="none" w:sz="0" w:space="0" w:color="auto"/>
        <w:right w:val="none" w:sz="0" w:space="0" w:color="auto"/>
      </w:divBdr>
    </w:div>
    <w:div w:id="529952141">
      <w:bodyDiv w:val="1"/>
      <w:marLeft w:val="0"/>
      <w:marRight w:val="0"/>
      <w:marTop w:val="0"/>
      <w:marBottom w:val="0"/>
      <w:divBdr>
        <w:top w:val="none" w:sz="0" w:space="0" w:color="auto"/>
        <w:left w:val="none" w:sz="0" w:space="0" w:color="auto"/>
        <w:bottom w:val="none" w:sz="0" w:space="0" w:color="auto"/>
        <w:right w:val="none" w:sz="0" w:space="0" w:color="auto"/>
      </w:divBdr>
    </w:div>
    <w:div w:id="577790229">
      <w:bodyDiv w:val="1"/>
      <w:marLeft w:val="0"/>
      <w:marRight w:val="0"/>
      <w:marTop w:val="0"/>
      <w:marBottom w:val="0"/>
      <w:divBdr>
        <w:top w:val="none" w:sz="0" w:space="0" w:color="auto"/>
        <w:left w:val="none" w:sz="0" w:space="0" w:color="auto"/>
        <w:bottom w:val="none" w:sz="0" w:space="0" w:color="auto"/>
        <w:right w:val="none" w:sz="0" w:space="0" w:color="auto"/>
      </w:divBdr>
    </w:div>
    <w:div w:id="660156784">
      <w:bodyDiv w:val="1"/>
      <w:marLeft w:val="0"/>
      <w:marRight w:val="0"/>
      <w:marTop w:val="0"/>
      <w:marBottom w:val="0"/>
      <w:divBdr>
        <w:top w:val="none" w:sz="0" w:space="0" w:color="auto"/>
        <w:left w:val="none" w:sz="0" w:space="0" w:color="auto"/>
        <w:bottom w:val="none" w:sz="0" w:space="0" w:color="auto"/>
        <w:right w:val="none" w:sz="0" w:space="0" w:color="auto"/>
      </w:divBdr>
    </w:div>
    <w:div w:id="660620801">
      <w:bodyDiv w:val="1"/>
      <w:marLeft w:val="0"/>
      <w:marRight w:val="0"/>
      <w:marTop w:val="0"/>
      <w:marBottom w:val="0"/>
      <w:divBdr>
        <w:top w:val="none" w:sz="0" w:space="0" w:color="auto"/>
        <w:left w:val="none" w:sz="0" w:space="0" w:color="auto"/>
        <w:bottom w:val="none" w:sz="0" w:space="0" w:color="auto"/>
        <w:right w:val="none" w:sz="0" w:space="0" w:color="auto"/>
      </w:divBdr>
    </w:div>
    <w:div w:id="707142966">
      <w:bodyDiv w:val="1"/>
      <w:marLeft w:val="0"/>
      <w:marRight w:val="0"/>
      <w:marTop w:val="0"/>
      <w:marBottom w:val="0"/>
      <w:divBdr>
        <w:top w:val="none" w:sz="0" w:space="0" w:color="auto"/>
        <w:left w:val="none" w:sz="0" w:space="0" w:color="auto"/>
        <w:bottom w:val="none" w:sz="0" w:space="0" w:color="auto"/>
        <w:right w:val="none" w:sz="0" w:space="0" w:color="auto"/>
      </w:divBdr>
    </w:div>
    <w:div w:id="763691337">
      <w:bodyDiv w:val="1"/>
      <w:marLeft w:val="0"/>
      <w:marRight w:val="0"/>
      <w:marTop w:val="0"/>
      <w:marBottom w:val="0"/>
      <w:divBdr>
        <w:top w:val="none" w:sz="0" w:space="0" w:color="auto"/>
        <w:left w:val="none" w:sz="0" w:space="0" w:color="auto"/>
        <w:bottom w:val="none" w:sz="0" w:space="0" w:color="auto"/>
        <w:right w:val="none" w:sz="0" w:space="0" w:color="auto"/>
      </w:divBdr>
    </w:div>
    <w:div w:id="775952095">
      <w:bodyDiv w:val="1"/>
      <w:marLeft w:val="0"/>
      <w:marRight w:val="0"/>
      <w:marTop w:val="0"/>
      <w:marBottom w:val="0"/>
      <w:divBdr>
        <w:top w:val="none" w:sz="0" w:space="0" w:color="auto"/>
        <w:left w:val="none" w:sz="0" w:space="0" w:color="auto"/>
        <w:bottom w:val="none" w:sz="0" w:space="0" w:color="auto"/>
        <w:right w:val="none" w:sz="0" w:space="0" w:color="auto"/>
      </w:divBdr>
    </w:div>
    <w:div w:id="794637155">
      <w:bodyDiv w:val="1"/>
      <w:marLeft w:val="0"/>
      <w:marRight w:val="0"/>
      <w:marTop w:val="0"/>
      <w:marBottom w:val="0"/>
      <w:divBdr>
        <w:top w:val="none" w:sz="0" w:space="0" w:color="auto"/>
        <w:left w:val="none" w:sz="0" w:space="0" w:color="auto"/>
        <w:bottom w:val="none" w:sz="0" w:space="0" w:color="auto"/>
        <w:right w:val="none" w:sz="0" w:space="0" w:color="auto"/>
      </w:divBdr>
    </w:div>
    <w:div w:id="825173306">
      <w:bodyDiv w:val="1"/>
      <w:marLeft w:val="0"/>
      <w:marRight w:val="0"/>
      <w:marTop w:val="0"/>
      <w:marBottom w:val="0"/>
      <w:divBdr>
        <w:top w:val="none" w:sz="0" w:space="0" w:color="auto"/>
        <w:left w:val="none" w:sz="0" w:space="0" w:color="auto"/>
        <w:bottom w:val="none" w:sz="0" w:space="0" w:color="auto"/>
        <w:right w:val="none" w:sz="0" w:space="0" w:color="auto"/>
      </w:divBdr>
    </w:div>
    <w:div w:id="857239574">
      <w:bodyDiv w:val="1"/>
      <w:marLeft w:val="0"/>
      <w:marRight w:val="0"/>
      <w:marTop w:val="0"/>
      <w:marBottom w:val="0"/>
      <w:divBdr>
        <w:top w:val="none" w:sz="0" w:space="0" w:color="auto"/>
        <w:left w:val="none" w:sz="0" w:space="0" w:color="auto"/>
        <w:bottom w:val="none" w:sz="0" w:space="0" w:color="auto"/>
        <w:right w:val="none" w:sz="0" w:space="0" w:color="auto"/>
      </w:divBdr>
    </w:div>
    <w:div w:id="863909536">
      <w:bodyDiv w:val="1"/>
      <w:marLeft w:val="0"/>
      <w:marRight w:val="0"/>
      <w:marTop w:val="0"/>
      <w:marBottom w:val="0"/>
      <w:divBdr>
        <w:top w:val="none" w:sz="0" w:space="0" w:color="auto"/>
        <w:left w:val="none" w:sz="0" w:space="0" w:color="auto"/>
        <w:bottom w:val="none" w:sz="0" w:space="0" w:color="auto"/>
        <w:right w:val="none" w:sz="0" w:space="0" w:color="auto"/>
      </w:divBdr>
    </w:div>
    <w:div w:id="897132515">
      <w:bodyDiv w:val="1"/>
      <w:marLeft w:val="0"/>
      <w:marRight w:val="0"/>
      <w:marTop w:val="0"/>
      <w:marBottom w:val="0"/>
      <w:divBdr>
        <w:top w:val="none" w:sz="0" w:space="0" w:color="auto"/>
        <w:left w:val="none" w:sz="0" w:space="0" w:color="auto"/>
        <w:bottom w:val="none" w:sz="0" w:space="0" w:color="auto"/>
        <w:right w:val="none" w:sz="0" w:space="0" w:color="auto"/>
      </w:divBdr>
    </w:div>
    <w:div w:id="920065922">
      <w:bodyDiv w:val="1"/>
      <w:marLeft w:val="0"/>
      <w:marRight w:val="0"/>
      <w:marTop w:val="0"/>
      <w:marBottom w:val="0"/>
      <w:divBdr>
        <w:top w:val="none" w:sz="0" w:space="0" w:color="auto"/>
        <w:left w:val="none" w:sz="0" w:space="0" w:color="auto"/>
        <w:bottom w:val="none" w:sz="0" w:space="0" w:color="auto"/>
        <w:right w:val="none" w:sz="0" w:space="0" w:color="auto"/>
      </w:divBdr>
    </w:div>
    <w:div w:id="938558965">
      <w:bodyDiv w:val="1"/>
      <w:marLeft w:val="0"/>
      <w:marRight w:val="0"/>
      <w:marTop w:val="0"/>
      <w:marBottom w:val="0"/>
      <w:divBdr>
        <w:top w:val="none" w:sz="0" w:space="0" w:color="auto"/>
        <w:left w:val="none" w:sz="0" w:space="0" w:color="auto"/>
        <w:bottom w:val="none" w:sz="0" w:space="0" w:color="auto"/>
        <w:right w:val="none" w:sz="0" w:space="0" w:color="auto"/>
      </w:divBdr>
    </w:div>
    <w:div w:id="971521180">
      <w:bodyDiv w:val="1"/>
      <w:marLeft w:val="0"/>
      <w:marRight w:val="0"/>
      <w:marTop w:val="0"/>
      <w:marBottom w:val="0"/>
      <w:divBdr>
        <w:top w:val="none" w:sz="0" w:space="0" w:color="auto"/>
        <w:left w:val="none" w:sz="0" w:space="0" w:color="auto"/>
        <w:bottom w:val="none" w:sz="0" w:space="0" w:color="auto"/>
        <w:right w:val="none" w:sz="0" w:space="0" w:color="auto"/>
      </w:divBdr>
    </w:div>
    <w:div w:id="1043603011">
      <w:bodyDiv w:val="1"/>
      <w:marLeft w:val="0"/>
      <w:marRight w:val="0"/>
      <w:marTop w:val="0"/>
      <w:marBottom w:val="0"/>
      <w:divBdr>
        <w:top w:val="none" w:sz="0" w:space="0" w:color="auto"/>
        <w:left w:val="none" w:sz="0" w:space="0" w:color="auto"/>
        <w:bottom w:val="none" w:sz="0" w:space="0" w:color="auto"/>
        <w:right w:val="none" w:sz="0" w:space="0" w:color="auto"/>
      </w:divBdr>
    </w:div>
    <w:div w:id="1182358425">
      <w:bodyDiv w:val="1"/>
      <w:marLeft w:val="0"/>
      <w:marRight w:val="0"/>
      <w:marTop w:val="0"/>
      <w:marBottom w:val="0"/>
      <w:divBdr>
        <w:top w:val="none" w:sz="0" w:space="0" w:color="auto"/>
        <w:left w:val="none" w:sz="0" w:space="0" w:color="auto"/>
        <w:bottom w:val="none" w:sz="0" w:space="0" w:color="auto"/>
        <w:right w:val="none" w:sz="0" w:space="0" w:color="auto"/>
      </w:divBdr>
    </w:div>
    <w:div w:id="1203975423">
      <w:bodyDiv w:val="1"/>
      <w:marLeft w:val="0"/>
      <w:marRight w:val="0"/>
      <w:marTop w:val="0"/>
      <w:marBottom w:val="0"/>
      <w:divBdr>
        <w:top w:val="none" w:sz="0" w:space="0" w:color="auto"/>
        <w:left w:val="none" w:sz="0" w:space="0" w:color="auto"/>
        <w:bottom w:val="none" w:sz="0" w:space="0" w:color="auto"/>
        <w:right w:val="none" w:sz="0" w:space="0" w:color="auto"/>
      </w:divBdr>
    </w:div>
    <w:div w:id="1353796825">
      <w:bodyDiv w:val="1"/>
      <w:marLeft w:val="0"/>
      <w:marRight w:val="0"/>
      <w:marTop w:val="0"/>
      <w:marBottom w:val="0"/>
      <w:divBdr>
        <w:top w:val="none" w:sz="0" w:space="0" w:color="auto"/>
        <w:left w:val="none" w:sz="0" w:space="0" w:color="auto"/>
        <w:bottom w:val="none" w:sz="0" w:space="0" w:color="auto"/>
        <w:right w:val="none" w:sz="0" w:space="0" w:color="auto"/>
      </w:divBdr>
    </w:div>
    <w:div w:id="1356804547">
      <w:bodyDiv w:val="1"/>
      <w:marLeft w:val="0"/>
      <w:marRight w:val="0"/>
      <w:marTop w:val="0"/>
      <w:marBottom w:val="0"/>
      <w:divBdr>
        <w:top w:val="none" w:sz="0" w:space="0" w:color="auto"/>
        <w:left w:val="none" w:sz="0" w:space="0" w:color="auto"/>
        <w:bottom w:val="none" w:sz="0" w:space="0" w:color="auto"/>
        <w:right w:val="none" w:sz="0" w:space="0" w:color="auto"/>
      </w:divBdr>
    </w:div>
    <w:div w:id="1379621494">
      <w:bodyDiv w:val="1"/>
      <w:marLeft w:val="0"/>
      <w:marRight w:val="0"/>
      <w:marTop w:val="0"/>
      <w:marBottom w:val="0"/>
      <w:divBdr>
        <w:top w:val="none" w:sz="0" w:space="0" w:color="auto"/>
        <w:left w:val="none" w:sz="0" w:space="0" w:color="auto"/>
        <w:bottom w:val="none" w:sz="0" w:space="0" w:color="auto"/>
        <w:right w:val="none" w:sz="0" w:space="0" w:color="auto"/>
      </w:divBdr>
    </w:div>
    <w:div w:id="1445346027">
      <w:bodyDiv w:val="1"/>
      <w:marLeft w:val="0"/>
      <w:marRight w:val="0"/>
      <w:marTop w:val="0"/>
      <w:marBottom w:val="0"/>
      <w:divBdr>
        <w:top w:val="none" w:sz="0" w:space="0" w:color="auto"/>
        <w:left w:val="none" w:sz="0" w:space="0" w:color="auto"/>
        <w:bottom w:val="none" w:sz="0" w:space="0" w:color="auto"/>
        <w:right w:val="none" w:sz="0" w:space="0" w:color="auto"/>
      </w:divBdr>
    </w:div>
    <w:div w:id="1481726589">
      <w:bodyDiv w:val="1"/>
      <w:marLeft w:val="0"/>
      <w:marRight w:val="0"/>
      <w:marTop w:val="0"/>
      <w:marBottom w:val="0"/>
      <w:divBdr>
        <w:top w:val="none" w:sz="0" w:space="0" w:color="auto"/>
        <w:left w:val="none" w:sz="0" w:space="0" w:color="auto"/>
        <w:bottom w:val="none" w:sz="0" w:space="0" w:color="auto"/>
        <w:right w:val="none" w:sz="0" w:space="0" w:color="auto"/>
      </w:divBdr>
    </w:div>
    <w:div w:id="1616254742">
      <w:bodyDiv w:val="1"/>
      <w:marLeft w:val="0"/>
      <w:marRight w:val="0"/>
      <w:marTop w:val="0"/>
      <w:marBottom w:val="0"/>
      <w:divBdr>
        <w:top w:val="none" w:sz="0" w:space="0" w:color="auto"/>
        <w:left w:val="none" w:sz="0" w:space="0" w:color="auto"/>
        <w:bottom w:val="none" w:sz="0" w:space="0" w:color="auto"/>
        <w:right w:val="none" w:sz="0" w:space="0" w:color="auto"/>
      </w:divBdr>
    </w:div>
    <w:div w:id="1659916883">
      <w:bodyDiv w:val="1"/>
      <w:marLeft w:val="0"/>
      <w:marRight w:val="0"/>
      <w:marTop w:val="0"/>
      <w:marBottom w:val="0"/>
      <w:divBdr>
        <w:top w:val="none" w:sz="0" w:space="0" w:color="auto"/>
        <w:left w:val="none" w:sz="0" w:space="0" w:color="auto"/>
        <w:bottom w:val="none" w:sz="0" w:space="0" w:color="auto"/>
        <w:right w:val="none" w:sz="0" w:space="0" w:color="auto"/>
      </w:divBdr>
    </w:div>
    <w:div w:id="1698460966">
      <w:bodyDiv w:val="1"/>
      <w:marLeft w:val="0"/>
      <w:marRight w:val="0"/>
      <w:marTop w:val="0"/>
      <w:marBottom w:val="0"/>
      <w:divBdr>
        <w:top w:val="none" w:sz="0" w:space="0" w:color="auto"/>
        <w:left w:val="none" w:sz="0" w:space="0" w:color="auto"/>
        <w:bottom w:val="none" w:sz="0" w:space="0" w:color="auto"/>
        <w:right w:val="none" w:sz="0" w:space="0" w:color="auto"/>
      </w:divBdr>
    </w:div>
    <w:div w:id="1748066249">
      <w:bodyDiv w:val="1"/>
      <w:marLeft w:val="0"/>
      <w:marRight w:val="0"/>
      <w:marTop w:val="0"/>
      <w:marBottom w:val="0"/>
      <w:divBdr>
        <w:top w:val="none" w:sz="0" w:space="0" w:color="auto"/>
        <w:left w:val="none" w:sz="0" w:space="0" w:color="auto"/>
        <w:bottom w:val="none" w:sz="0" w:space="0" w:color="auto"/>
        <w:right w:val="none" w:sz="0" w:space="0" w:color="auto"/>
      </w:divBdr>
    </w:div>
    <w:div w:id="1787583657">
      <w:bodyDiv w:val="1"/>
      <w:marLeft w:val="0"/>
      <w:marRight w:val="0"/>
      <w:marTop w:val="0"/>
      <w:marBottom w:val="0"/>
      <w:divBdr>
        <w:top w:val="none" w:sz="0" w:space="0" w:color="auto"/>
        <w:left w:val="none" w:sz="0" w:space="0" w:color="auto"/>
        <w:bottom w:val="none" w:sz="0" w:space="0" w:color="auto"/>
        <w:right w:val="none" w:sz="0" w:space="0" w:color="auto"/>
      </w:divBdr>
    </w:div>
    <w:div w:id="1795781518">
      <w:bodyDiv w:val="1"/>
      <w:marLeft w:val="0"/>
      <w:marRight w:val="0"/>
      <w:marTop w:val="0"/>
      <w:marBottom w:val="0"/>
      <w:divBdr>
        <w:top w:val="none" w:sz="0" w:space="0" w:color="auto"/>
        <w:left w:val="none" w:sz="0" w:space="0" w:color="auto"/>
        <w:bottom w:val="none" w:sz="0" w:space="0" w:color="auto"/>
        <w:right w:val="none" w:sz="0" w:space="0" w:color="auto"/>
      </w:divBdr>
    </w:div>
    <w:div w:id="1934361237">
      <w:bodyDiv w:val="1"/>
      <w:marLeft w:val="0"/>
      <w:marRight w:val="0"/>
      <w:marTop w:val="0"/>
      <w:marBottom w:val="0"/>
      <w:divBdr>
        <w:top w:val="none" w:sz="0" w:space="0" w:color="auto"/>
        <w:left w:val="none" w:sz="0" w:space="0" w:color="auto"/>
        <w:bottom w:val="none" w:sz="0" w:space="0" w:color="auto"/>
        <w:right w:val="none" w:sz="0" w:space="0" w:color="auto"/>
      </w:divBdr>
    </w:div>
    <w:div w:id="1942763665">
      <w:bodyDiv w:val="1"/>
      <w:marLeft w:val="0"/>
      <w:marRight w:val="0"/>
      <w:marTop w:val="0"/>
      <w:marBottom w:val="0"/>
      <w:divBdr>
        <w:top w:val="none" w:sz="0" w:space="0" w:color="auto"/>
        <w:left w:val="none" w:sz="0" w:space="0" w:color="auto"/>
        <w:bottom w:val="none" w:sz="0" w:space="0" w:color="auto"/>
        <w:right w:val="none" w:sz="0" w:space="0" w:color="auto"/>
      </w:divBdr>
    </w:div>
    <w:div w:id="1959951124">
      <w:bodyDiv w:val="1"/>
      <w:marLeft w:val="0"/>
      <w:marRight w:val="0"/>
      <w:marTop w:val="0"/>
      <w:marBottom w:val="0"/>
      <w:divBdr>
        <w:top w:val="none" w:sz="0" w:space="0" w:color="auto"/>
        <w:left w:val="none" w:sz="0" w:space="0" w:color="auto"/>
        <w:bottom w:val="none" w:sz="0" w:space="0" w:color="auto"/>
        <w:right w:val="none" w:sz="0" w:space="0" w:color="auto"/>
      </w:divBdr>
    </w:div>
    <w:div w:id="1983265455">
      <w:bodyDiv w:val="1"/>
      <w:marLeft w:val="0"/>
      <w:marRight w:val="0"/>
      <w:marTop w:val="0"/>
      <w:marBottom w:val="0"/>
      <w:divBdr>
        <w:top w:val="none" w:sz="0" w:space="0" w:color="auto"/>
        <w:left w:val="none" w:sz="0" w:space="0" w:color="auto"/>
        <w:bottom w:val="none" w:sz="0" w:space="0" w:color="auto"/>
        <w:right w:val="none" w:sz="0" w:space="0" w:color="auto"/>
      </w:divBdr>
    </w:div>
    <w:div w:id="1991522570">
      <w:bodyDiv w:val="1"/>
      <w:marLeft w:val="0"/>
      <w:marRight w:val="0"/>
      <w:marTop w:val="0"/>
      <w:marBottom w:val="0"/>
      <w:divBdr>
        <w:top w:val="none" w:sz="0" w:space="0" w:color="auto"/>
        <w:left w:val="none" w:sz="0" w:space="0" w:color="auto"/>
        <w:bottom w:val="none" w:sz="0" w:space="0" w:color="auto"/>
        <w:right w:val="none" w:sz="0" w:space="0" w:color="auto"/>
      </w:divBdr>
    </w:div>
    <w:div w:id="1994261746">
      <w:bodyDiv w:val="1"/>
      <w:marLeft w:val="0"/>
      <w:marRight w:val="0"/>
      <w:marTop w:val="0"/>
      <w:marBottom w:val="0"/>
      <w:divBdr>
        <w:top w:val="none" w:sz="0" w:space="0" w:color="auto"/>
        <w:left w:val="none" w:sz="0" w:space="0" w:color="auto"/>
        <w:bottom w:val="none" w:sz="0" w:space="0" w:color="auto"/>
        <w:right w:val="none" w:sz="0" w:space="0" w:color="auto"/>
      </w:divBdr>
    </w:div>
    <w:div w:id="2006587512">
      <w:bodyDiv w:val="1"/>
      <w:marLeft w:val="0"/>
      <w:marRight w:val="0"/>
      <w:marTop w:val="0"/>
      <w:marBottom w:val="0"/>
      <w:divBdr>
        <w:top w:val="none" w:sz="0" w:space="0" w:color="auto"/>
        <w:left w:val="none" w:sz="0" w:space="0" w:color="auto"/>
        <w:bottom w:val="none" w:sz="0" w:space="0" w:color="auto"/>
        <w:right w:val="none" w:sz="0" w:space="0" w:color="auto"/>
      </w:divBdr>
    </w:div>
    <w:div w:id="2089576286">
      <w:bodyDiv w:val="1"/>
      <w:marLeft w:val="0"/>
      <w:marRight w:val="0"/>
      <w:marTop w:val="0"/>
      <w:marBottom w:val="0"/>
      <w:divBdr>
        <w:top w:val="none" w:sz="0" w:space="0" w:color="auto"/>
        <w:left w:val="none" w:sz="0" w:space="0" w:color="auto"/>
        <w:bottom w:val="none" w:sz="0" w:space="0" w:color="auto"/>
        <w:right w:val="none" w:sz="0" w:space="0" w:color="auto"/>
      </w:divBdr>
    </w:div>
    <w:div w:id="209639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7F7B5-446A-45CA-A83F-DD37F78BB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8469</Words>
  <Characters>48277</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Kristina Rankin</cp:lastModifiedBy>
  <cp:revision>2</cp:revision>
  <cp:lastPrinted>2024-10-31T15:14:00Z</cp:lastPrinted>
  <dcterms:created xsi:type="dcterms:W3CDTF">2025-01-13T20:01:00Z</dcterms:created>
  <dcterms:modified xsi:type="dcterms:W3CDTF">2025-01-13T20:01:00Z</dcterms:modified>
</cp:coreProperties>
</file>